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65F8E">
      <w:pPr>
        <w:jc w:val="left"/>
        <w:rPr>
          <w:rFonts w:hint="default" w:ascii="黑体" w:hAnsi="黑体" w:eastAsia="黑体" w:cs="Songti SC"/>
          <w:spacing w:val="-2"/>
          <w:sz w:val="32"/>
          <w:szCs w:val="36"/>
          <w:lang w:val="en-US" w:eastAsia="zh-CN"/>
        </w:rPr>
      </w:pPr>
      <w:r>
        <w:rPr>
          <w:rFonts w:hint="eastAsia" w:ascii="黑体" w:hAnsi="黑体" w:eastAsia="黑体" w:cs="Songti SC"/>
          <w:spacing w:val="-2"/>
          <w:sz w:val="32"/>
          <w:szCs w:val="36"/>
          <w:lang w:val="en-US" w:eastAsia="zh-CN"/>
        </w:rPr>
        <w:t>附件一</w:t>
      </w:r>
    </w:p>
    <w:p w14:paraId="03B8C15B">
      <w:pPr>
        <w:spacing w:line="360" w:lineRule="auto"/>
        <w:rPr>
          <w:rFonts w:hint="eastAsia" w:ascii="方正小标宋简体" w:hAnsi="Times New Roman" w:eastAsia="方正小标宋简体" w:cs="Times New Roman"/>
          <w:bCs/>
          <w:sz w:val="32"/>
          <w:szCs w:val="21"/>
        </w:rPr>
      </w:pPr>
    </w:p>
    <w:p w14:paraId="18F5581A">
      <w:pPr>
        <w:spacing w:line="360" w:lineRule="auto"/>
        <w:rPr>
          <w:rFonts w:ascii="方正小标宋简体" w:hAnsi="Times New Roman" w:eastAsia="方正小标宋简体" w:cs="Times New Roman"/>
          <w:bCs/>
          <w:sz w:val="32"/>
          <w:szCs w:val="21"/>
        </w:rPr>
      </w:pPr>
      <w:r>
        <w:rPr>
          <w:rFonts w:hint="eastAsia" w:ascii="方正小标宋简体" w:hAnsi="Times New Roman" w:eastAsia="方正小标宋简体" w:cs="Times New Roman"/>
          <w:bCs/>
          <w:sz w:val="32"/>
          <w:szCs w:val="21"/>
        </w:rPr>
        <w:t>全球环境基金-中国聚氯乙烯生产汞削减及最小化示范项目</w:t>
      </w:r>
    </w:p>
    <w:p w14:paraId="51BBBA9D">
      <w:pPr>
        <w:spacing w:line="360" w:lineRule="auto"/>
        <w:jc w:val="center"/>
        <w:rPr>
          <w:rFonts w:ascii="方正小标宋简体" w:hAnsi="Times New Roman" w:eastAsia="方正小标宋简体" w:cs="Times New Roman"/>
          <w:bCs/>
          <w:sz w:val="32"/>
          <w:szCs w:val="21"/>
        </w:rPr>
      </w:pPr>
      <w:r>
        <w:rPr>
          <w:rFonts w:hint="eastAsia" w:ascii="方正小标宋简体" w:hAnsi="Times New Roman" w:eastAsia="方正小标宋简体" w:cs="Times New Roman"/>
          <w:bCs/>
          <w:sz w:val="32"/>
          <w:szCs w:val="21"/>
        </w:rPr>
        <w:t>新污染物治理数据库系统（涉汞数据统计与管理部分）</w:t>
      </w:r>
    </w:p>
    <w:p w14:paraId="28C04240">
      <w:pPr>
        <w:spacing w:line="360" w:lineRule="auto"/>
        <w:jc w:val="center"/>
        <w:rPr>
          <w:rFonts w:ascii="方正小标宋简体" w:hAnsi="Times New Roman" w:eastAsia="方正小标宋简体" w:cs="Times New Roman"/>
          <w:bCs/>
          <w:sz w:val="32"/>
          <w:szCs w:val="21"/>
        </w:rPr>
      </w:pPr>
      <w:r>
        <w:rPr>
          <w:rFonts w:hint="eastAsia" w:ascii="方正小标宋简体" w:hAnsi="Times New Roman" w:eastAsia="方正小标宋简体" w:cs="Times New Roman"/>
          <w:bCs/>
          <w:sz w:val="32"/>
          <w:szCs w:val="21"/>
        </w:rPr>
        <w:t>改造与运维工作大纲</w:t>
      </w:r>
    </w:p>
    <w:p w14:paraId="1D5F9BBC">
      <w:pPr>
        <w:rPr>
          <w:rFonts w:ascii="Times New Roman" w:hAnsi="Times New Roman" w:eastAsia="华文中宋" w:cs="华文中宋"/>
          <w:sz w:val="32"/>
          <w:szCs w:val="32"/>
        </w:rPr>
      </w:pPr>
    </w:p>
    <w:p w14:paraId="6B550669">
      <w:pPr>
        <w:numPr>
          <w:ilvl w:val="0"/>
          <w:numId w:val="1"/>
        </w:numPr>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背景</w:t>
      </w:r>
    </w:p>
    <w:p w14:paraId="2FB7D81D">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为履行《关于汞的水俣公约》（以下简称《汞公约》），实现聚氯乙烯行业“2020年单位产品用汞量较2010年减半”的履约目标，生态环境部对外合作与交流中心（以下简称“中心”）与联合国工业发展组织（UNIDO）共同开发了“中国聚氯乙烯生产汞削减及最小化示范项目”。项目以汞的全生命周期管理为核心，开展重点地区、重点行业企业示范和推广，减少汞的使用和排放，推动行业无汞化转型。</w:t>
      </w:r>
    </w:p>
    <w:p w14:paraId="3F969C3E">
      <w:pPr>
        <w:ind w:firstLine="600" w:firstLineChars="200"/>
        <w:rPr>
          <w:rFonts w:ascii="Times New Roman" w:hAnsi="Times New Roman" w:eastAsia="仿宋_GB2312" w:cs="仿宋_GB2312"/>
          <w:sz w:val="30"/>
          <w:szCs w:val="30"/>
        </w:rPr>
      </w:pPr>
      <w:r>
        <w:rPr>
          <w:rFonts w:hint="eastAsia" w:ascii="Times New Roman" w:hAnsi="Times New Roman" w:eastAsia="仿宋_GB2312" w:cs="仿宋_GB2312"/>
          <w:sz w:val="30"/>
          <w:szCs w:val="30"/>
        </w:rPr>
        <w:t>为做好电石法聚氯乙烯及其相关行业涉汞数</w:t>
      </w:r>
      <w:r>
        <w:rPr>
          <w:rFonts w:hint="eastAsia" w:ascii="Times New Roman" w:hAnsi="Times New Roman" w:eastAsia="仿宋_GB2312" w:cs="宋体"/>
          <w:sz w:val="30"/>
          <w:szCs w:val="30"/>
        </w:rPr>
        <w:t>据统计与管理</w:t>
      </w:r>
      <w:r>
        <w:rPr>
          <w:rFonts w:hint="eastAsia" w:ascii="Times New Roman" w:hAnsi="Times New Roman" w:eastAsia="仿宋_GB2312" w:cs="仿宋_GB2312"/>
          <w:sz w:val="30"/>
          <w:szCs w:val="30"/>
        </w:rPr>
        <w:t>工作，巩固项目前期工作成效，需持续开展信息收集与分析，为我国涉汞环境管理政策修订、完善和执行提供数据保障。按生态环境部统一要求，需将涉汞数据统计与管理模块整合纳入新污染物治理数据库系统。同时，结合对系统智能化需求，需对系统进行更新改造，并开展系统日常维护工作。为此，特制定本工作大纲。</w:t>
      </w:r>
    </w:p>
    <w:p w14:paraId="534226AF">
      <w:pPr>
        <w:numPr>
          <w:ilvl w:val="0"/>
          <w:numId w:val="1"/>
        </w:numPr>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工作目标</w:t>
      </w:r>
    </w:p>
    <w:p w14:paraId="60C06B49">
      <w:pPr>
        <w:ind w:firstLine="567" w:firstLineChars="189"/>
        <w:rPr>
          <w:rFonts w:ascii="Times New Roman" w:hAnsi="Times New Roman" w:eastAsia="仿宋_GB2312" w:cs="仿宋_GB2312"/>
          <w:sz w:val="30"/>
          <w:szCs w:val="30"/>
        </w:rPr>
      </w:pPr>
      <w:bookmarkStart w:id="0" w:name="OLE_LINK1"/>
      <w:bookmarkStart w:id="1" w:name="OLE_LINK2"/>
      <w:r>
        <w:rPr>
          <w:rFonts w:hint="eastAsia" w:ascii="Times New Roman" w:hAnsi="Times New Roman" w:eastAsia="仿宋_GB2312" w:cs="仿宋_GB2312"/>
          <w:sz w:val="30"/>
          <w:szCs w:val="30"/>
        </w:rPr>
        <w:t>为持续开展电石法聚氯乙烯及其相关行业涉汞信息的收集与管理工作提供系统改造、日常运维（包括</w:t>
      </w:r>
      <w:r>
        <w:rPr>
          <w:rFonts w:hint="eastAsia" w:ascii="Times New Roman" w:hAnsi="Times New Roman" w:eastAsia="仿宋_GB2312" w:cs="仿宋_GB2312"/>
          <w:sz w:val="30"/>
          <w:szCs w:val="30"/>
          <w:lang w:val="en-US" w:eastAsia="zh-CN"/>
        </w:rPr>
        <w:t>对</w:t>
      </w:r>
      <w:r>
        <w:rPr>
          <w:rFonts w:hint="eastAsia" w:ascii="Times New Roman" w:hAnsi="Times New Roman" w:eastAsia="仿宋_GB2312" w:cs="仿宋_GB2312"/>
          <w:sz w:val="30"/>
          <w:szCs w:val="30"/>
        </w:rPr>
        <w:t>涉汞数据统计与管理</w:t>
      </w:r>
      <w:r>
        <w:rPr>
          <w:rFonts w:hint="eastAsia" w:ascii="Times New Roman" w:hAnsi="Times New Roman" w:eastAsia="仿宋_GB2312" w:cs="仿宋_GB2312"/>
          <w:sz w:val="30"/>
          <w:szCs w:val="30"/>
          <w:lang w:val="en-US" w:eastAsia="zh-CN"/>
        </w:rPr>
        <w:t>系统</w:t>
      </w:r>
      <w:r>
        <w:rPr>
          <w:rFonts w:hint="eastAsia" w:ascii="Times New Roman" w:hAnsi="Times New Roman" w:eastAsia="仿宋_GB2312" w:cs="仿宋_GB2312"/>
          <w:sz w:val="30"/>
          <w:szCs w:val="30"/>
        </w:rPr>
        <w:t>升级、整合、运行、检查以及故障</w:t>
      </w:r>
      <w:r>
        <w:rPr>
          <w:rFonts w:hint="eastAsia" w:ascii="Times New Roman" w:hAnsi="Times New Roman" w:eastAsia="仿宋_GB2312" w:cs="仿宋_GB2312"/>
          <w:sz w:val="30"/>
          <w:szCs w:val="30"/>
          <w:lang w:val="en-US" w:eastAsia="zh-CN"/>
        </w:rPr>
        <w:t>处理等</w:t>
      </w:r>
      <w:r>
        <w:rPr>
          <w:rFonts w:hint="eastAsia" w:ascii="Times New Roman" w:hAnsi="Times New Roman" w:eastAsia="仿宋_GB2312" w:cs="仿宋_GB2312"/>
          <w:sz w:val="30"/>
          <w:szCs w:val="30"/>
        </w:rPr>
        <w:t>）相关工作支持</w:t>
      </w:r>
      <w:r>
        <w:rPr>
          <w:rFonts w:hint="eastAsia" w:ascii="Times New Roman" w:hAnsi="Times New Roman" w:eastAsia="仿宋_GB2312" w:cs="仿宋_GB2312"/>
          <w:sz w:val="30"/>
          <w:szCs w:val="30"/>
          <w:lang w:eastAsia="zh-CN"/>
        </w:rPr>
        <w:t>，</w:t>
      </w:r>
      <w:r>
        <w:rPr>
          <w:rFonts w:hint="eastAsia" w:ascii="Times New Roman" w:hAnsi="Times New Roman" w:eastAsia="仿宋_GB2312" w:cs="仿宋_GB2312"/>
          <w:sz w:val="30"/>
          <w:szCs w:val="30"/>
          <w:lang w:val="en-US" w:eastAsia="zh-CN"/>
        </w:rPr>
        <w:t>确保</w:t>
      </w:r>
      <w:r>
        <w:rPr>
          <w:rFonts w:hint="eastAsia" w:ascii="Times New Roman" w:hAnsi="Times New Roman" w:eastAsia="仿宋_GB2312" w:cs="仿宋_GB2312"/>
          <w:sz w:val="30"/>
          <w:szCs w:val="30"/>
        </w:rPr>
        <w:t>电石法聚氯乙烯及其相关行业汞相关信息收集和管理能够以安全、可靠和高效的方式进行。</w:t>
      </w:r>
    </w:p>
    <w:bookmarkEnd w:id="0"/>
    <w:bookmarkEnd w:id="1"/>
    <w:p w14:paraId="207E5EBC">
      <w:pPr>
        <w:numPr>
          <w:ilvl w:val="0"/>
          <w:numId w:val="1"/>
        </w:numPr>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工作内容</w:t>
      </w:r>
    </w:p>
    <w:p w14:paraId="4AB8D774">
      <w:pPr>
        <w:numPr>
          <w:ilvl w:val="-1"/>
          <w:numId w:val="0"/>
        </w:numPr>
        <w:ind w:firstLine="600" w:firstLineChars="200"/>
        <w:rPr>
          <w:rFonts w:ascii="Times New Roman" w:hAnsi="Times New Roman" w:eastAsia="仿宋_GB2312"/>
          <w:sz w:val="30"/>
          <w:szCs w:val="30"/>
        </w:rPr>
      </w:pP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一</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rPr>
        <w:t>结合履约工作任务要求和各级用户需求</w:t>
      </w: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从系统架构、流程等方面对系统进行梳理，制定系统改造和优化的升级方案，并对系统进行修改、升级和优化以</w:t>
      </w:r>
      <w:r>
        <w:rPr>
          <w:rFonts w:hint="eastAsia" w:ascii="Times New Roman" w:hAnsi="Times New Roman" w:eastAsia="仿宋_GB2312"/>
          <w:sz w:val="30"/>
          <w:szCs w:val="30"/>
        </w:rPr>
        <w:t>满足电石法聚氯乙烯及其相关行业涉汞信息采集、报送需求，</w:t>
      </w:r>
      <w:r>
        <w:rPr>
          <w:rFonts w:hint="eastAsia" w:ascii="Times New Roman" w:hAnsi="Times New Roman" w:eastAsia="仿宋_GB2312"/>
          <w:sz w:val="30"/>
          <w:szCs w:val="30"/>
          <w:lang w:val="en-US" w:eastAsia="zh-CN"/>
        </w:rPr>
        <w:t>并</w:t>
      </w:r>
      <w:r>
        <w:rPr>
          <w:rFonts w:hint="eastAsia" w:ascii="Times New Roman" w:hAnsi="Times New Roman" w:eastAsia="仿宋_GB2312"/>
          <w:sz w:val="30"/>
          <w:szCs w:val="30"/>
        </w:rPr>
        <w:t>将涉汞数据统计与管理模块纳入新污染物治理数据库系统进行整合改造。提供软件上线和云部署服务，在数据填报、数据采集、数据审核、数据抽取入库等环节提供技术支持，为数据填报、审核、汇总和分析过程中出现的与系统相关的问题提供答疑咨询。</w:t>
      </w:r>
    </w:p>
    <w:p w14:paraId="1A93FAA2">
      <w:pPr>
        <w:ind w:firstLine="600" w:firstLineChars="200"/>
        <w:rPr>
          <w:rFonts w:ascii="Times New Roman" w:hAnsi="Times New Roman" w:eastAsia="仿宋_GB2312"/>
          <w:color w:val="000000" w:themeColor="text1"/>
          <w:sz w:val="30"/>
          <w:szCs w:val="30"/>
          <w14:textFill>
            <w14:solidFill>
              <w14:schemeClr w14:val="tx1"/>
            </w14:solidFill>
          </w14:textFill>
        </w:rPr>
      </w:pPr>
      <w:r>
        <w:rPr>
          <w:rFonts w:hint="eastAsia" w:ascii="Times New Roman" w:hAnsi="Times New Roman" w:eastAsia="仿宋_GB2312"/>
          <w:sz w:val="30"/>
          <w:szCs w:val="30"/>
        </w:rPr>
        <w:t>（二）</w:t>
      </w:r>
      <w:r>
        <w:rPr>
          <w:rFonts w:hint="eastAsia" w:ascii="Times New Roman" w:hAnsi="Times New Roman" w:eastAsia="仿宋_GB2312"/>
          <w:sz w:val="30"/>
          <w:szCs w:val="30"/>
          <w:lang w:val="en-US" w:eastAsia="zh-CN"/>
        </w:rPr>
        <w:t>在系统部署前</w:t>
      </w:r>
      <w:r>
        <w:rPr>
          <w:rFonts w:hint="eastAsia" w:ascii="Times New Roman" w:hAnsi="Times New Roman" w:eastAsia="仿宋_GB2312"/>
          <w:sz w:val="30"/>
          <w:szCs w:val="30"/>
        </w:rPr>
        <w:t>完成所有</w:t>
      </w:r>
      <w:r>
        <w:rPr>
          <w:rFonts w:hint="eastAsia" w:ascii="Times New Roman" w:hAnsi="Times New Roman" w:eastAsia="仿宋_GB2312"/>
          <w:sz w:val="30"/>
          <w:szCs w:val="30"/>
          <w:lang w:val="en-US" w:eastAsia="zh-CN"/>
        </w:rPr>
        <w:t>功能</w:t>
      </w:r>
      <w:r>
        <w:rPr>
          <w:rFonts w:hint="eastAsia" w:ascii="Times New Roman" w:hAnsi="Times New Roman" w:eastAsia="仿宋_GB2312"/>
          <w:sz w:val="30"/>
          <w:szCs w:val="30"/>
        </w:rPr>
        <w:t>测试，</w:t>
      </w:r>
      <w:r>
        <w:rPr>
          <w:rFonts w:hint="eastAsia" w:ascii="Times New Roman" w:hAnsi="Times New Roman" w:eastAsia="仿宋_GB2312"/>
          <w:sz w:val="30"/>
          <w:szCs w:val="30"/>
          <w:lang w:val="en-US" w:eastAsia="zh-CN"/>
        </w:rPr>
        <w:t>系统测试和用户验收测试，随后</w:t>
      </w:r>
      <w:r>
        <w:rPr>
          <w:rFonts w:hint="eastAsia" w:ascii="Times New Roman" w:hAnsi="Times New Roman" w:eastAsia="仿宋_GB2312"/>
          <w:sz w:val="30"/>
          <w:szCs w:val="30"/>
        </w:rPr>
        <w:t>交付系统使用，</w:t>
      </w:r>
      <w:r>
        <w:rPr>
          <w:rFonts w:hint="eastAsia" w:ascii="Times New Roman" w:hAnsi="Times New Roman" w:eastAsia="仿宋_GB2312"/>
          <w:sz w:val="30"/>
          <w:szCs w:val="30"/>
          <w:lang w:val="en-US" w:eastAsia="zh-CN"/>
        </w:rPr>
        <w:t>并</w:t>
      </w:r>
      <w:r>
        <w:rPr>
          <w:rFonts w:hint="eastAsia" w:ascii="Times New Roman" w:hAnsi="Times New Roman" w:eastAsia="仿宋_GB2312"/>
          <w:sz w:val="30"/>
          <w:szCs w:val="30"/>
        </w:rPr>
        <w:t>保障系统正常运行和信息安全。编制系统用户手册，协助完成系统软件著作权申请，并根据生态环境部对外合作与交流中心系统运维管理相关要求，提供至少包括数据处理与备份、</w:t>
      </w:r>
      <w:r>
        <w:rPr>
          <w:rFonts w:hint="eastAsia" w:ascii="Times New Roman" w:hAnsi="Times New Roman" w:eastAsia="仿宋_GB2312"/>
          <w:color w:val="auto"/>
          <w:sz w:val="30"/>
          <w:szCs w:val="30"/>
          <w:lang w:val="en-US" w:eastAsia="zh-CN"/>
        </w:rPr>
        <w:t>数据存储、</w:t>
      </w:r>
      <w:r>
        <w:rPr>
          <w:rFonts w:hint="eastAsia" w:ascii="Times New Roman" w:hAnsi="Times New Roman" w:eastAsia="仿宋_GB2312"/>
          <w:sz w:val="30"/>
          <w:szCs w:val="30"/>
        </w:rPr>
        <w:t>数据格式调整，网络与信息安全相关巡检、排查、考核、评测与云部署等技术运维服务，支持</w:t>
      </w:r>
      <w:r>
        <w:rPr>
          <w:rFonts w:hint="eastAsia" w:ascii="Times New Roman" w:hAnsi="Times New Roman" w:eastAsia="仿宋_GB2312"/>
          <w:color w:val="000000" w:themeColor="text1"/>
          <w:sz w:val="30"/>
          <w:szCs w:val="30"/>
          <w14:textFill>
            <w14:solidFill>
              <w14:schemeClr w14:val="tx1"/>
            </w14:solidFill>
          </w14:textFill>
        </w:rPr>
        <w:t>完成行业信息填报工作</w:t>
      </w:r>
      <w:r>
        <w:rPr>
          <w:rFonts w:hint="eastAsia" w:ascii="Times New Roman" w:hAnsi="Times New Roman" w:eastAsia="仿宋_GB2312"/>
          <w:sz w:val="30"/>
          <w:szCs w:val="30"/>
        </w:rPr>
        <w:t>。</w:t>
      </w:r>
    </w:p>
    <w:p w14:paraId="34AFE3BE">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（三）做好日常运行保障技术服务。编制相关培训材料，编写电石法聚氯乙烯及其相关行业涉汞数据统计与管理的系统改造和运维总结报告。</w:t>
      </w:r>
    </w:p>
    <w:p w14:paraId="57A9C3A0">
      <w:pPr>
        <w:numPr>
          <w:ilvl w:val="0"/>
          <w:numId w:val="1"/>
        </w:numPr>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资质要求</w:t>
      </w:r>
    </w:p>
    <w:p w14:paraId="0F5E0572">
      <w:pPr>
        <w:numPr>
          <w:ilvl w:val="255"/>
          <w:numId w:val="0"/>
        </w:numPr>
        <w:ind w:left="420" w:leftChars="200"/>
        <w:rPr>
          <w:rFonts w:ascii="Times New Roman" w:hAnsi="Times New Roman" w:eastAsia="方正楷体_GB2312" w:cs="方正楷体_GB2312"/>
          <w:b/>
          <w:bCs/>
          <w:sz w:val="32"/>
          <w:szCs w:val="32"/>
        </w:rPr>
      </w:pPr>
      <w:r>
        <w:rPr>
          <w:rFonts w:hint="eastAsia" w:ascii="Times New Roman" w:hAnsi="Times New Roman" w:eastAsia="方正楷体_GB2312" w:cs="方正楷体_GB2312"/>
          <w:b/>
          <w:bCs/>
          <w:sz w:val="32"/>
          <w:szCs w:val="32"/>
        </w:rPr>
        <w:t>（一）单位资质</w:t>
      </w:r>
    </w:p>
    <w:p w14:paraId="34489A4B">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1.承担机构应为具有独立法人资格的合法机构；</w:t>
      </w:r>
    </w:p>
    <w:p w14:paraId="37A35498">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2.承担单位应具有近</w:t>
      </w:r>
      <w:r>
        <w:rPr>
          <w:rFonts w:ascii="Times New Roman" w:hAnsi="Times New Roman" w:eastAsia="仿宋_GB2312"/>
          <w:sz w:val="30"/>
          <w:szCs w:val="30"/>
        </w:rPr>
        <w:t>5</w:t>
      </w:r>
      <w:r>
        <w:rPr>
          <w:rFonts w:hint="eastAsia" w:ascii="Times New Roman" w:hAnsi="Times New Roman" w:eastAsia="仿宋_GB2312"/>
          <w:sz w:val="30"/>
          <w:szCs w:val="30"/>
        </w:rPr>
        <w:t>年信息管理系统开发与维护相关工作经验（需提供近5年项目经验，包括合同首页、金额页、盖章页复印件）；</w:t>
      </w:r>
    </w:p>
    <w:p w14:paraId="01F3FF5A">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w:t>
      </w:r>
      <w:r>
        <w:rPr>
          <w:rFonts w:ascii="Times New Roman" w:hAnsi="Times New Roman" w:eastAsia="仿宋_GB2312"/>
          <w:sz w:val="30"/>
          <w:szCs w:val="30"/>
        </w:rPr>
        <w:t>.</w:t>
      </w:r>
      <w:r>
        <w:rPr>
          <w:rFonts w:hint="eastAsia" w:ascii="Times New Roman" w:hAnsi="Times New Roman" w:eastAsia="仿宋_GB2312"/>
          <w:sz w:val="30"/>
          <w:szCs w:val="30"/>
        </w:rPr>
        <w:t>具备生态环境领域统计调查相关项目经验；</w:t>
      </w:r>
    </w:p>
    <w:p w14:paraId="6900AC0D">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4.参与过履约统计调查工作的机构优先。</w:t>
      </w:r>
    </w:p>
    <w:p w14:paraId="640B15C2">
      <w:pPr>
        <w:numPr>
          <w:ilvl w:val="255"/>
          <w:numId w:val="0"/>
        </w:numPr>
        <w:ind w:firstLine="643" w:firstLineChars="200"/>
        <w:rPr>
          <w:rFonts w:ascii="Times New Roman" w:hAnsi="Times New Roman" w:eastAsia="方正楷体_GB2312" w:cs="方正楷体_GB2312"/>
          <w:b/>
          <w:bCs/>
          <w:sz w:val="32"/>
          <w:szCs w:val="32"/>
        </w:rPr>
      </w:pPr>
      <w:r>
        <w:rPr>
          <w:rFonts w:hint="eastAsia" w:ascii="Times New Roman" w:hAnsi="Times New Roman" w:eastAsia="方正楷体_GB2312" w:cs="方正楷体_GB2312"/>
          <w:b/>
          <w:bCs/>
          <w:sz w:val="32"/>
          <w:szCs w:val="32"/>
        </w:rPr>
        <w:t>（二）人员资质</w:t>
      </w:r>
    </w:p>
    <w:p w14:paraId="583F4A32">
      <w:pPr>
        <w:ind w:firstLine="600" w:firstLineChars="200"/>
        <w:rPr>
          <w:rFonts w:ascii="Times New Roman" w:hAnsi="Times New Roman" w:eastAsia="仿宋_GB2312"/>
          <w:sz w:val="30"/>
          <w:szCs w:val="30"/>
        </w:rPr>
      </w:pPr>
      <w:r>
        <w:rPr>
          <w:rFonts w:ascii="Times New Roman" w:hAnsi="Times New Roman" w:eastAsia="仿宋_GB2312"/>
          <w:sz w:val="30"/>
          <w:szCs w:val="30"/>
        </w:rPr>
        <w:t>1.</w:t>
      </w:r>
      <w:r>
        <w:rPr>
          <w:rFonts w:hint="eastAsia" w:ascii="Times New Roman" w:hAnsi="Times New Roman" w:eastAsia="仿宋_GB2312"/>
          <w:sz w:val="30"/>
          <w:szCs w:val="30"/>
        </w:rPr>
        <w:t>项目负责人需具备以下资质：</w:t>
      </w:r>
    </w:p>
    <w:p w14:paraId="7530082B">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（1）具有计算机、软件工程等相关专业学历背景，并取得相关职业证书；</w:t>
      </w:r>
    </w:p>
    <w:p w14:paraId="77D3C0FC">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（2）拥有6年以上信息管理系统开发、运行维护等相关工作经验（需提供证明材料，包括项目经验、承担项目名称、项目主管部门及所承担职务等）；</w:t>
      </w:r>
    </w:p>
    <w:p w14:paraId="589FC355">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（3）熟悉涉汞行业相关情况，具有化学品统计调查系统相关开发经验</w:t>
      </w:r>
      <w:r>
        <w:rPr>
          <w:rFonts w:hint="eastAsia" w:ascii="Times New Roman" w:hAnsi="Times New Roman" w:eastAsia="仿宋_GB2312"/>
          <w:sz w:val="30"/>
          <w:szCs w:val="30"/>
          <w:lang w:val="en-US" w:eastAsia="zh-CN"/>
        </w:rPr>
        <w:t>优先</w:t>
      </w:r>
      <w:r>
        <w:rPr>
          <w:rFonts w:hint="eastAsia" w:ascii="Times New Roman" w:hAnsi="Times New Roman" w:eastAsia="仿宋_GB2312"/>
          <w:sz w:val="30"/>
          <w:szCs w:val="30"/>
        </w:rPr>
        <w:t>；</w:t>
      </w:r>
    </w:p>
    <w:p w14:paraId="2F4E1E14">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（4）具有较好的组织沟通和协调能力。</w:t>
      </w:r>
    </w:p>
    <w:p w14:paraId="624BBCF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2.项目组成员需具备以下资质（需提供证明材料）：</w:t>
      </w:r>
    </w:p>
    <w:p w14:paraId="64836467">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（1）项目组成员至少2人；</w:t>
      </w:r>
    </w:p>
    <w:p w14:paraId="2CCF6660">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（2）</w:t>
      </w:r>
      <w:r>
        <w:rPr>
          <w:rFonts w:hint="eastAsia" w:ascii="仿宋_GB2312" w:hAnsi="仿宋_GB2312" w:eastAsia="仿宋_GB2312" w:cs="仿宋_GB2312"/>
          <w:sz w:val="30"/>
          <w:szCs w:val="30"/>
        </w:rPr>
        <w:t>具有计算机、软件工程等相关专业本科及以上学历；</w:t>
      </w:r>
    </w:p>
    <w:p w14:paraId="764A4E00">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（3） 至少1人具有2年及以上信息管理系统开发运维经验（需提供证明材料，包括项目经验、承担项目名称、项目主管部门及所承担职务等）；</w:t>
      </w:r>
    </w:p>
    <w:p w14:paraId="5223F879">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（4）具有化学品统计调查系统相关开发经验</w:t>
      </w:r>
      <w:r>
        <w:rPr>
          <w:rFonts w:hint="eastAsia" w:ascii="Times New Roman" w:hAnsi="Times New Roman" w:eastAsia="仿宋_GB2312"/>
          <w:sz w:val="30"/>
          <w:szCs w:val="30"/>
          <w:lang w:val="en-US" w:eastAsia="zh-CN"/>
        </w:rPr>
        <w:t>优先</w:t>
      </w:r>
      <w:bookmarkStart w:id="2" w:name="_GoBack"/>
      <w:bookmarkEnd w:id="2"/>
      <w:r>
        <w:rPr>
          <w:rFonts w:hint="eastAsia" w:ascii="Times New Roman" w:hAnsi="Times New Roman" w:eastAsia="仿宋_GB2312"/>
          <w:sz w:val="30"/>
          <w:szCs w:val="30"/>
        </w:rPr>
        <w:t>。</w:t>
      </w:r>
    </w:p>
    <w:p w14:paraId="66CED9DD">
      <w:pPr>
        <w:numPr>
          <w:ilvl w:val="0"/>
          <w:numId w:val="1"/>
        </w:numPr>
        <w:ind w:firstLine="640" w:firstLineChars="200"/>
        <w:rPr>
          <w:rFonts w:ascii="Times New Roman" w:hAnsi="Times New Roman" w:eastAsia="黑体" w:cs="黑体"/>
          <w:sz w:val="32"/>
          <w:szCs w:val="32"/>
        </w:rPr>
      </w:pPr>
      <w:r>
        <w:rPr>
          <w:rFonts w:hint="eastAsia" w:ascii="Times New Roman" w:hAnsi="Times New Roman" w:eastAsia="黑体" w:cs="黑体"/>
          <w:sz w:val="32"/>
          <w:szCs w:val="32"/>
        </w:rPr>
        <w:t>产出要求</w:t>
      </w:r>
    </w:p>
    <w:p w14:paraId="230AAFF3">
      <w:pPr>
        <w:ind w:firstLine="600" w:firstLineChars="200"/>
        <w:rPr>
          <w:rFonts w:hint="default" w:ascii="Times New Roman" w:hAnsi="Times New Roman" w:eastAsia="仿宋_GB2312"/>
          <w:sz w:val="30"/>
          <w:szCs w:val="30"/>
          <w:lang w:val="en-US" w:eastAsia="zh-CN"/>
        </w:rPr>
      </w:pPr>
      <w:r>
        <w:rPr>
          <w:rFonts w:hint="eastAsia" w:ascii="Times New Roman" w:hAnsi="Times New Roman" w:eastAsia="仿宋_GB2312"/>
          <w:sz w:val="30"/>
          <w:szCs w:val="30"/>
        </w:rPr>
        <w:t>本任务</w:t>
      </w:r>
      <w:r>
        <w:rPr>
          <w:rFonts w:hint="eastAsia" w:ascii="Times New Roman" w:hAnsi="Times New Roman" w:eastAsia="仿宋_GB2312"/>
          <w:sz w:val="30"/>
          <w:szCs w:val="30"/>
          <w:lang w:val="en-US" w:eastAsia="zh-CN"/>
        </w:rPr>
        <w:t>按合同规定的实施期限完成。</w:t>
      </w:r>
    </w:p>
    <w:p w14:paraId="4F877350">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产出1：系统改造及运维实施方案（合同签署后1个月内提交）；</w:t>
      </w:r>
    </w:p>
    <w:p w14:paraId="08782C8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产出2：涉汞数据统计与管理系统技术开发文件（合同签署后3个月内提交）；</w:t>
      </w:r>
    </w:p>
    <w:p w14:paraId="2EA28192">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产出3：系统用户手册并交付使用系统（合同签署后4个月内提交）；</w:t>
      </w:r>
    </w:p>
    <w:p w14:paraId="2B1C63A3">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产出4：系统培训课件（中文版）和系统改造及运维工作总结报告</w:t>
      </w:r>
      <w:r>
        <w:rPr>
          <w:rFonts w:hint="eastAsia" w:ascii="Times New Roman" w:hAnsi="Times New Roman" w:eastAsia="仿宋_GB2312"/>
          <w:sz w:val="30"/>
          <w:szCs w:val="30"/>
          <w:lang w:val="en-US" w:eastAsia="zh-CN"/>
        </w:rPr>
        <w:t>一份（中英文版）</w:t>
      </w:r>
      <w:r>
        <w:rPr>
          <w:rFonts w:hint="eastAsia" w:ascii="Times New Roman" w:hAnsi="Times New Roman" w:eastAsia="仿宋_GB2312"/>
          <w:sz w:val="30"/>
          <w:szCs w:val="30"/>
        </w:rPr>
        <w:t>（合同签署后8个月内提交）。</w:t>
      </w:r>
    </w:p>
    <w:p w14:paraId="6EDEED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8BB155-F4FF-4AA4-B92B-649E2F4714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ongti SC">
    <w:altName w:val="Times New Roman"/>
    <w:panose1 w:val="00000000000000000000"/>
    <w:charset w:val="00"/>
    <w:family w:val="roman"/>
    <w:pitch w:val="default"/>
    <w:sig w:usb0="00000000" w:usb1="00000000" w:usb2="00000000" w:usb3="00000000" w:csb0="00040001" w:csb1="00000000"/>
    <w:embedRegular r:id="rId2" w:fontKey="{78F99073-7805-4F34-BC7E-FFE8FEF5AED5}"/>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3B43DD4A-66AE-45EF-A50B-CFC54DC30C88}"/>
  </w:font>
  <w:font w:name="仿宋_GB2312">
    <w:panose1 w:val="02010609030101010101"/>
    <w:charset w:val="86"/>
    <w:family w:val="modern"/>
    <w:pitch w:val="default"/>
    <w:sig w:usb0="00000001" w:usb1="080E0000" w:usb2="00000000" w:usb3="00000000" w:csb0="00040000" w:csb1="00000000"/>
    <w:embedRegular r:id="rId4" w:fontKey="{E347C566-2122-4C2D-A3EF-3BEDA6C74100}"/>
  </w:font>
  <w:font w:name="方正楷体_GB2312">
    <w:altName w:val="楷体_GB2312"/>
    <w:panose1 w:val="00000000000000000000"/>
    <w:charset w:val="86"/>
    <w:family w:val="auto"/>
    <w:pitch w:val="default"/>
    <w:sig w:usb0="00000000" w:usb1="00000000" w:usb2="00000012" w:usb3="00000000" w:csb0="00040001" w:csb1="00000000"/>
    <w:embedRegular r:id="rId5" w:fontKey="{AC722850-4258-42AD-9E4E-0AAB665CFB06}"/>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17F5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8BDE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98BDE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E3DA42"/>
    <w:multiLevelType w:val="singleLevel"/>
    <w:tmpl w:val="53E3DA4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hYTE2NjQwMDIxNWZhMDlkZDc2MTEwYzBjZTYyM2EifQ=="/>
  </w:docVars>
  <w:rsids>
    <w:rsidRoot w:val="1A8513D1"/>
    <w:rsid w:val="000226B2"/>
    <w:rsid w:val="00050551"/>
    <w:rsid w:val="00067BA2"/>
    <w:rsid w:val="000A3FA8"/>
    <w:rsid w:val="000D5151"/>
    <w:rsid w:val="000E08CF"/>
    <w:rsid w:val="000E2F1A"/>
    <w:rsid w:val="000F4034"/>
    <w:rsid w:val="000F7716"/>
    <w:rsid w:val="00121CCE"/>
    <w:rsid w:val="001731A3"/>
    <w:rsid w:val="00196B47"/>
    <w:rsid w:val="00204F24"/>
    <w:rsid w:val="0029251C"/>
    <w:rsid w:val="00294263"/>
    <w:rsid w:val="00334B04"/>
    <w:rsid w:val="003B2BCF"/>
    <w:rsid w:val="003B6E0F"/>
    <w:rsid w:val="003D4233"/>
    <w:rsid w:val="003E6664"/>
    <w:rsid w:val="003F4EC9"/>
    <w:rsid w:val="004208E9"/>
    <w:rsid w:val="0043213B"/>
    <w:rsid w:val="0046573F"/>
    <w:rsid w:val="0048718B"/>
    <w:rsid w:val="004A0D79"/>
    <w:rsid w:val="004E1A57"/>
    <w:rsid w:val="00520367"/>
    <w:rsid w:val="0055574E"/>
    <w:rsid w:val="00561F07"/>
    <w:rsid w:val="00563A0A"/>
    <w:rsid w:val="005971D3"/>
    <w:rsid w:val="005D2A7B"/>
    <w:rsid w:val="005D63F2"/>
    <w:rsid w:val="005D6CCF"/>
    <w:rsid w:val="006215BA"/>
    <w:rsid w:val="00676A4A"/>
    <w:rsid w:val="006802E2"/>
    <w:rsid w:val="00684FA3"/>
    <w:rsid w:val="006A14FD"/>
    <w:rsid w:val="006C1874"/>
    <w:rsid w:val="006E17C1"/>
    <w:rsid w:val="00702906"/>
    <w:rsid w:val="00713B11"/>
    <w:rsid w:val="00752250"/>
    <w:rsid w:val="0076400B"/>
    <w:rsid w:val="007711B0"/>
    <w:rsid w:val="007970D7"/>
    <w:rsid w:val="007C08EB"/>
    <w:rsid w:val="007D3DE6"/>
    <w:rsid w:val="0081789A"/>
    <w:rsid w:val="0085211A"/>
    <w:rsid w:val="00856F84"/>
    <w:rsid w:val="008C3283"/>
    <w:rsid w:val="008C3FF7"/>
    <w:rsid w:val="008D37CC"/>
    <w:rsid w:val="008E6BAB"/>
    <w:rsid w:val="008E7E4A"/>
    <w:rsid w:val="00922CC4"/>
    <w:rsid w:val="00946BA6"/>
    <w:rsid w:val="009834BC"/>
    <w:rsid w:val="009F7F99"/>
    <w:rsid w:val="00A06A54"/>
    <w:rsid w:val="00AA2FF7"/>
    <w:rsid w:val="00AC2C30"/>
    <w:rsid w:val="00B42ED3"/>
    <w:rsid w:val="00B64041"/>
    <w:rsid w:val="00BB1E3C"/>
    <w:rsid w:val="00BB7D7B"/>
    <w:rsid w:val="00BD6AEB"/>
    <w:rsid w:val="00C138B8"/>
    <w:rsid w:val="00C329FC"/>
    <w:rsid w:val="00C47FBC"/>
    <w:rsid w:val="00C53B05"/>
    <w:rsid w:val="00C807FE"/>
    <w:rsid w:val="00C9420B"/>
    <w:rsid w:val="00CB6623"/>
    <w:rsid w:val="00CD542F"/>
    <w:rsid w:val="00CE1637"/>
    <w:rsid w:val="00CF716A"/>
    <w:rsid w:val="00D00C27"/>
    <w:rsid w:val="00D278B7"/>
    <w:rsid w:val="00D278D4"/>
    <w:rsid w:val="00D42F60"/>
    <w:rsid w:val="00D44795"/>
    <w:rsid w:val="00D5195F"/>
    <w:rsid w:val="00D65CEF"/>
    <w:rsid w:val="00D821BC"/>
    <w:rsid w:val="00D92348"/>
    <w:rsid w:val="00D9726A"/>
    <w:rsid w:val="00DA092E"/>
    <w:rsid w:val="00DC2F3F"/>
    <w:rsid w:val="00DC4F96"/>
    <w:rsid w:val="00E10035"/>
    <w:rsid w:val="00E22FFB"/>
    <w:rsid w:val="00E406F5"/>
    <w:rsid w:val="00E40F4A"/>
    <w:rsid w:val="00E46F7D"/>
    <w:rsid w:val="00EC2AEF"/>
    <w:rsid w:val="00EE340B"/>
    <w:rsid w:val="00F5563D"/>
    <w:rsid w:val="00F67EA6"/>
    <w:rsid w:val="00F832BA"/>
    <w:rsid w:val="00F835CE"/>
    <w:rsid w:val="00FA3FBC"/>
    <w:rsid w:val="01484EAE"/>
    <w:rsid w:val="01536978"/>
    <w:rsid w:val="0187402D"/>
    <w:rsid w:val="02743AFC"/>
    <w:rsid w:val="02C36BA7"/>
    <w:rsid w:val="02E03F80"/>
    <w:rsid w:val="036D7252"/>
    <w:rsid w:val="03771E7F"/>
    <w:rsid w:val="038B1487"/>
    <w:rsid w:val="03BC4A9D"/>
    <w:rsid w:val="0431202E"/>
    <w:rsid w:val="047168CE"/>
    <w:rsid w:val="04936845"/>
    <w:rsid w:val="04C17856"/>
    <w:rsid w:val="05280493"/>
    <w:rsid w:val="06C86BD5"/>
    <w:rsid w:val="07B82E8F"/>
    <w:rsid w:val="07BD6B04"/>
    <w:rsid w:val="07F6072D"/>
    <w:rsid w:val="08033CE1"/>
    <w:rsid w:val="081C0364"/>
    <w:rsid w:val="082D0D5E"/>
    <w:rsid w:val="08387E2F"/>
    <w:rsid w:val="08955281"/>
    <w:rsid w:val="089C37B1"/>
    <w:rsid w:val="08C13977"/>
    <w:rsid w:val="08D134AC"/>
    <w:rsid w:val="09276DF3"/>
    <w:rsid w:val="09305441"/>
    <w:rsid w:val="09420839"/>
    <w:rsid w:val="0A2368BD"/>
    <w:rsid w:val="0A453827"/>
    <w:rsid w:val="0A6749FB"/>
    <w:rsid w:val="0D4E51EB"/>
    <w:rsid w:val="0DD34156"/>
    <w:rsid w:val="0E3C619F"/>
    <w:rsid w:val="0E9733D5"/>
    <w:rsid w:val="0EA0633A"/>
    <w:rsid w:val="0EAC0C2F"/>
    <w:rsid w:val="0F9122DA"/>
    <w:rsid w:val="0F932BA2"/>
    <w:rsid w:val="0FF00514"/>
    <w:rsid w:val="10635C65"/>
    <w:rsid w:val="10AF2C58"/>
    <w:rsid w:val="10B333EC"/>
    <w:rsid w:val="10E26B65"/>
    <w:rsid w:val="10E83502"/>
    <w:rsid w:val="1111746F"/>
    <w:rsid w:val="11785740"/>
    <w:rsid w:val="11D706B9"/>
    <w:rsid w:val="124C486F"/>
    <w:rsid w:val="125E66E4"/>
    <w:rsid w:val="126A139D"/>
    <w:rsid w:val="127E6D86"/>
    <w:rsid w:val="12A75470"/>
    <w:rsid w:val="12E0359D"/>
    <w:rsid w:val="13381001"/>
    <w:rsid w:val="138A3509"/>
    <w:rsid w:val="13983E78"/>
    <w:rsid w:val="140B4EC3"/>
    <w:rsid w:val="14215C1B"/>
    <w:rsid w:val="146F2E2A"/>
    <w:rsid w:val="147E4E1C"/>
    <w:rsid w:val="14FA380C"/>
    <w:rsid w:val="14FC1868"/>
    <w:rsid w:val="1525798D"/>
    <w:rsid w:val="15585647"/>
    <w:rsid w:val="155A1BD6"/>
    <w:rsid w:val="15B42ABF"/>
    <w:rsid w:val="15C9656A"/>
    <w:rsid w:val="160019BD"/>
    <w:rsid w:val="16B965DF"/>
    <w:rsid w:val="17562080"/>
    <w:rsid w:val="17854713"/>
    <w:rsid w:val="17D2722C"/>
    <w:rsid w:val="181B5077"/>
    <w:rsid w:val="18461C09"/>
    <w:rsid w:val="188E75F7"/>
    <w:rsid w:val="18A40BC9"/>
    <w:rsid w:val="18AE54F4"/>
    <w:rsid w:val="19931566"/>
    <w:rsid w:val="19B90A3C"/>
    <w:rsid w:val="19E35BF1"/>
    <w:rsid w:val="1A240213"/>
    <w:rsid w:val="1A646862"/>
    <w:rsid w:val="1A6920CA"/>
    <w:rsid w:val="1A8513D1"/>
    <w:rsid w:val="1B2431E9"/>
    <w:rsid w:val="1C3A1F70"/>
    <w:rsid w:val="1D322C47"/>
    <w:rsid w:val="1D3A3FF9"/>
    <w:rsid w:val="1D3E2856"/>
    <w:rsid w:val="1E026ABD"/>
    <w:rsid w:val="1EEE311C"/>
    <w:rsid w:val="1F1617FC"/>
    <w:rsid w:val="201C0D2B"/>
    <w:rsid w:val="20571991"/>
    <w:rsid w:val="20C53DD2"/>
    <w:rsid w:val="21244F9D"/>
    <w:rsid w:val="2132436E"/>
    <w:rsid w:val="21387B05"/>
    <w:rsid w:val="215969CF"/>
    <w:rsid w:val="220401A3"/>
    <w:rsid w:val="2261259A"/>
    <w:rsid w:val="229C4D78"/>
    <w:rsid w:val="22B46BAD"/>
    <w:rsid w:val="22FA367E"/>
    <w:rsid w:val="23060D8C"/>
    <w:rsid w:val="23353491"/>
    <w:rsid w:val="2367602A"/>
    <w:rsid w:val="249E6E14"/>
    <w:rsid w:val="24A00DDE"/>
    <w:rsid w:val="24B84CEF"/>
    <w:rsid w:val="2670658E"/>
    <w:rsid w:val="268E5430"/>
    <w:rsid w:val="26D819F6"/>
    <w:rsid w:val="26D92385"/>
    <w:rsid w:val="2762237B"/>
    <w:rsid w:val="27693709"/>
    <w:rsid w:val="28862E49"/>
    <w:rsid w:val="28B60BD0"/>
    <w:rsid w:val="28E41726"/>
    <w:rsid w:val="28EB38BF"/>
    <w:rsid w:val="291A08A2"/>
    <w:rsid w:val="29257B04"/>
    <w:rsid w:val="29373393"/>
    <w:rsid w:val="296D21F6"/>
    <w:rsid w:val="299B1B74"/>
    <w:rsid w:val="29BA0CD4"/>
    <w:rsid w:val="29E51041"/>
    <w:rsid w:val="2A3D2C2B"/>
    <w:rsid w:val="2A485C66"/>
    <w:rsid w:val="2A7108B9"/>
    <w:rsid w:val="2C064805"/>
    <w:rsid w:val="2C136339"/>
    <w:rsid w:val="2C275941"/>
    <w:rsid w:val="2C526E62"/>
    <w:rsid w:val="2C640943"/>
    <w:rsid w:val="2CC3566A"/>
    <w:rsid w:val="2DB94CBF"/>
    <w:rsid w:val="2DCB2435"/>
    <w:rsid w:val="2DEB672F"/>
    <w:rsid w:val="2E47051C"/>
    <w:rsid w:val="2E5C55A3"/>
    <w:rsid w:val="2E7F3812"/>
    <w:rsid w:val="2EF57EF8"/>
    <w:rsid w:val="2F8873E0"/>
    <w:rsid w:val="2FB6385D"/>
    <w:rsid w:val="2FD162F0"/>
    <w:rsid w:val="30C67313"/>
    <w:rsid w:val="314B20D2"/>
    <w:rsid w:val="316A6191"/>
    <w:rsid w:val="318E6727"/>
    <w:rsid w:val="320B6C87"/>
    <w:rsid w:val="3212499D"/>
    <w:rsid w:val="32696CB3"/>
    <w:rsid w:val="32B75C71"/>
    <w:rsid w:val="32F347CF"/>
    <w:rsid w:val="330365F7"/>
    <w:rsid w:val="34034EE6"/>
    <w:rsid w:val="34190265"/>
    <w:rsid w:val="355157DD"/>
    <w:rsid w:val="358D457B"/>
    <w:rsid w:val="35CB6501"/>
    <w:rsid w:val="35ED73B6"/>
    <w:rsid w:val="36A90986"/>
    <w:rsid w:val="36B85FBC"/>
    <w:rsid w:val="36D861B6"/>
    <w:rsid w:val="36FA25D0"/>
    <w:rsid w:val="372B5833"/>
    <w:rsid w:val="386C58AF"/>
    <w:rsid w:val="38A722E3"/>
    <w:rsid w:val="38B7004D"/>
    <w:rsid w:val="39317DFF"/>
    <w:rsid w:val="39BA4298"/>
    <w:rsid w:val="3A0E2297"/>
    <w:rsid w:val="3A5B15D7"/>
    <w:rsid w:val="3AC32CD9"/>
    <w:rsid w:val="3AEF3ACE"/>
    <w:rsid w:val="3B053F28"/>
    <w:rsid w:val="3B393C12"/>
    <w:rsid w:val="3B950B19"/>
    <w:rsid w:val="3BC767F9"/>
    <w:rsid w:val="3BE63123"/>
    <w:rsid w:val="3BF95EA6"/>
    <w:rsid w:val="3C675FEC"/>
    <w:rsid w:val="3C700C3E"/>
    <w:rsid w:val="3CC11832"/>
    <w:rsid w:val="3CF115CF"/>
    <w:rsid w:val="3D2C725B"/>
    <w:rsid w:val="3DF53AF1"/>
    <w:rsid w:val="3E0A04BC"/>
    <w:rsid w:val="3E133F77"/>
    <w:rsid w:val="3E375EB7"/>
    <w:rsid w:val="3E5720B6"/>
    <w:rsid w:val="3E6B790F"/>
    <w:rsid w:val="3E90328E"/>
    <w:rsid w:val="3EB47508"/>
    <w:rsid w:val="3EF5367D"/>
    <w:rsid w:val="3F3146B5"/>
    <w:rsid w:val="400E2C48"/>
    <w:rsid w:val="40152228"/>
    <w:rsid w:val="4101455B"/>
    <w:rsid w:val="41985272"/>
    <w:rsid w:val="41DA54D8"/>
    <w:rsid w:val="41ED183A"/>
    <w:rsid w:val="420513A5"/>
    <w:rsid w:val="435E7A42"/>
    <w:rsid w:val="43F424ED"/>
    <w:rsid w:val="443C797B"/>
    <w:rsid w:val="44666EB6"/>
    <w:rsid w:val="447D039C"/>
    <w:rsid w:val="44DF4BB3"/>
    <w:rsid w:val="450A60D4"/>
    <w:rsid w:val="45846E31"/>
    <w:rsid w:val="45B918A8"/>
    <w:rsid w:val="45F91CA4"/>
    <w:rsid w:val="460054E7"/>
    <w:rsid w:val="463860D1"/>
    <w:rsid w:val="463E3B5B"/>
    <w:rsid w:val="465D2233"/>
    <w:rsid w:val="472326D3"/>
    <w:rsid w:val="477C493B"/>
    <w:rsid w:val="48CE12A3"/>
    <w:rsid w:val="490878C1"/>
    <w:rsid w:val="49221512"/>
    <w:rsid w:val="49310822"/>
    <w:rsid w:val="494E5CAF"/>
    <w:rsid w:val="498B355B"/>
    <w:rsid w:val="49B93C25"/>
    <w:rsid w:val="49CD147E"/>
    <w:rsid w:val="4A315EB1"/>
    <w:rsid w:val="4A375B8A"/>
    <w:rsid w:val="4A8E17AE"/>
    <w:rsid w:val="4A9D3546"/>
    <w:rsid w:val="4AA93C99"/>
    <w:rsid w:val="4AB41401"/>
    <w:rsid w:val="4B052E99"/>
    <w:rsid w:val="4B1C6D6F"/>
    <w:rsid w:val="4B2A7592"/>
    <w:rsid w:val="4BA17066"/>
    <w:rsid w:val="4BB9529F"/>
    <w:rsid w:val="4BF82B95"/>
    <w:rsid w:val="4C842F99"/>
    <w:rsid w:val="4C9771A8"/>
    <w:rsid w:val="4D0478AD"/>
    <w:rsid w:val="4D896004"/>
    <w:rsid w:val="4DB0533F"/>
    <w:rsid w:val="4DCC3F63"/>
    <w:rsid w:val="4E061402"/>
    <w:rsid w:val="4E8047B8"/>
    <w:rsid w:val="4F155DA1"/>
    <w:rsid w:val="4F245FE4"/>
    <w:rsid w:val="4F5B752C"/>
    <w:rsid w:val="4F7505EE"/>
    <w:rsid w:val="4F844CD5"/>
    <w:rsid w:val="5028099F"/>
    <w:rsid w:val="50905620"/>
    <w:rsid w:val="509E5922"/>
    <w:rsid w:val="510A745C"/>
    <w:rsid w:val="51316796"/>
    <w:rsid w:val="51E61C1F"/>
    <w:rsid w:val="520C7041"/>
    <w:rsid w:val="521340EE"/>
    <w:rsid w:val="526A01B2"/>
    <w:rsid w:val="528A287A"/>
    <w:rsid w:val="531215C4"/>
    <w:rsid w:val="533E140A"/>
    <w:rsid w:val="53C25DCC"/>
    <w:rsid w:val="53C41B44"/>
    <w:rsid w:val="540853AF"/>
    <w:rsid w:val="545B324D"/>
    <w:rsid w:val="54930741"/>
    <w:rsid w:val="55197C6D"/>
    <w:rsid w:val="5560589C"/>
    <w:rsid w:val="556233C2"/>
    <w:rsid w:val="559C5CF1"/>
    <w:rsid w:val="56156687"/>
    <w:rsid w:val="56D27B00"/>
    <w:rsid w:val="56E66275"/>
    <w:rsid w:val="56FF2F6A"/>
    <w:rsid w:val="57005F71"/>
    <w:rsid w:val="5737087F"/>
    <w:rsid w:val="578363C7"/>
    <w:rsid w:val="57E51E21"/>
    <w:rsid w:val="57F8000E"/>
    <w:rsid w:val="57FE4953"/>
    <w:rsid w:val="58172EC9"/>
    <w:rsid w:val="5818518A"/>
    <w:rsid w:val="58313520"/>
    <w:rsid w:val="58791AA3"/>
    <w:rsid w:val="58A6088C"/>
    <w:rsid w:val="59594ADC"/>
    <w:rsid w:val="59725B9E"/>
    <w:rsid w:val="59850588"/>
    <w:rsid w:val="599B19BE"/>
    <w:rsid w:val="599C0305"/>
    <w:rsid w:val="59E820C3"/>
    <w:rsid w:val="59EE791A"/>
    <w:rsid w:val="5A113609"/>
    <w:rsid w:val="5A43294D"/>
    <w:rsid w:val="5A5A0A90"/>
    <w:rsid w:val="5AA153EC"/>
    <w:rsid w:val="5AB87F28"/>
    <w:rsid w:val="5AE20B01"/>
    <w:rsid w:val="5AF50EE9"/>
    <w:rsid w:val="5B127639"/>
    <w:rsid w:val="5B1C2265"/>
    <w:rsid w:val="5B2B06FA"/>
    <w:rsid w:val="5B7025B1"/>
    <w:rsid w:val="5BBE331C"/>
    <w:rsid w:val="5C485468"/>
    <w:rsid w:val="5C71038F"/>
    <w:rsid w:val="5CF8285E"/>
    <w:rsid w:val="5D210E9D"/>
    <w:rsid w:val="5DAD0105"/>
    <w:rsid w:val="5EEF37DA"/>
    <w:rsid w:val="5F335DCF"/>
    <w:rsid w:val="5FBD5ACF"/>
    <w:rsid w:val="60335A63"/>
    <w:rsid w:val="6085265B"/>
    <w:rsid w:val="608C1C3B"/>
    <w:rsid w:val="60911000"/>
    <w:rsid w:val="60A3109B"/>
    <w:rsid w:val="6105554A"/>
    <w:rsid w:val="612260FC"/>
    <w:rsid w:val="61B431F8"/>
    <w:rsid w:val="61BD7BD2"/>
    <w:rsid w:val="627D5CDF"/>
    <w:rsid w:val="630930CF"/>
    <w:rsid w:val="63630791"/>
    <w:rsid w:val="64DC3745"/>
    <w:rsid w:val="64F94D8A"/>
    <w:rsid w:val="64FD6C64"/>
    <w:rsid w:val="6532281F"/>
    <w:rsid w:val="65A2780B"/>
    <w:rsid w:val="65CC0AEB"/>
    <w:rsid w:val="6623094C"/>
    <w:rsid w:val="66544FA9"/>
    <w:rsid w:val="66CA7019"/>
    <w:rsid w:val="66EC6F90"/>
    <w:rsid w:val="66F07D3F"/>
    <w:rsid w:val="670818F0"/>
    <w:rsid w:val="671D23DD"/>
    <w:rsid w:val="674768BC"/>
    <w:rsid w:val="676A327D"/>
    <w:rsid w:val="6813679E"/>
    <w:rsid w:val="681F67F3"/>
    <w:rsid w:val="68292279"/>
    <w:rsid w:val="682F13FC"/>
    <w:rsid w:val="68E22B30"/>
    <w:rsid w:val="69342E70"/>
    <w:rsid w:val="6938470E"/>
    <w:rsid w:val="696077C1"/>
    <w:rsid w:val="69A9560C"/>
    <w:rsid w:val="69B95123"/>
    <w:rsid w:val="69BF3B13"/>
    <w:rsid w:val="6A9E4A45"/>
    <w:rsid w:val="6B65704E"/>
    <w:rsid w:val="6B9E2823"/>
    <w:rsid w:val="6BB5675A"/>
    <w:rsid w:val="6BB9211C"/>
    <w:rsid w:val="6BEC17E0"/>
    <w:rsid w:val="6C417D7E"/>
    <w:rsid w:val="6C7A67A3"/>
    <w:rsid w:val="6C941004"/>
    <w:rsid w:val="6CAB3449"/>
    <w:rsid w:val="6CAD0F6F"/>
    <w:rsid w:val="6D3C6797"/>
    <w:rsid w:val="6D837F22"/>
    <w:rsid w:val="6DF33809"/>
    <w:rsid w:val="6E1B63AC"/>
    <w:rsid w:val="6E45127E"/>
    <w:rsid w:val="6E466DB1"/>
    <w:rsid w:val="6E9119B2"/>
    <w:rsid w:val="6E963C85"/>
    <w:rsid w:val="6F326489"/>
    <w:rsid w:val="70381498"/>
    <w:rsid w:val="704F139A"/>
    <w:rsid w:val="7081783E"/>
    <w:rsid w:val="70AB7EBB"/>
    <w:rsid w:val="71871D75"/>
    <w:rsid w:val="726E2F4F"/>
    <w:rsid w:val="7284105E"/>
    <w:rsid w:val="728F1117"/>
    <w:rsid w:val="729D1A86"/>
    <w:rsid w:val="73090EC9"/>
    <w:rsid w:val="735955DB"/>
    <w:rsid w:val="73F97190"/>
    <w:rsid w:val="740305F1"/>
    <w:rsid w:val="74A76BEC"/>
    <w:rsid w:val="74E7523A"/>
    <w:rsid w:val="75596138"/>
    <w:rsid w:val="75666424"/>
    <w:rsid w:val="75AD3717"/>
    <w:rsid w:val="76105E66"/>
    <w:rsid w:val="7671125F"/>
    <w:rsid w:val="76EF03D6"/>
    <w:rsid w:val="76FB321F"/>
    <w:rsid w:val="772C33D8"/>
    <w:rsid w:val="774E15A1"/>
    <w:rsid w:val="77C45051"/>
    <w:rsid w:val="77FD417A"/>
    <w:rsid w:val="792C1844"/>
    <w:rsid w:val="79C3303F"/>
    <w:rsid w:val="79C36276"/>
    <w:rsid w:val="7A336191"/>
    <w:rsid w:val="7A3F3423"/>
    <w:rsid w:val="7A5E5F9F"/>
    <w:rsid w:val="7A5E7D4D"/>
    <w:rsid w:val="7A6A4943"/>
    <w:rsid w:val="7A910122"/>
    <w:rsid w:val="7AE42FE7"/>
    <w:rsid w:val="7AFD57B8"/>
    <w:rsid w:val="7B310FBD"/>
    <w:rsid w:val="7B51165F"/>
    <w:rsid w:val="7BB80A08"/>
    <w:rsid w:val="7C180B2E"/>
    <w:rsid w:val="7C594C70"/>
    <w:rsid w:val="7C8021FC"/>
    <w:rsid w:val="7C896F24"/>
    <w:rsid w:val="7CAD0FBE"/>
    <w:rsid w:val="7CB41EA6"/>
    <w:rsid w:val="7CB925E2"/>
    <w:rsid w:val="7CBE0F77"/>
    <w:rsid w:val="7CCE5995"/>
    <w:rsid w:val="7D3D1E9B"/>
    <w:rsid w:val="7D9D0B8C"/>
    <w:rsid w:val="7DC600E3"/>
    <w:rsid w:val="7DE41C96"/>
    <w:rsid w:val="7DE93DD1"/>
    <w:rsid w:val="7DEC566F"/>
    <w:rsid w:val="7E2B43EA"/>
    <w:rsid w:val="7F062761"/>
    <w:rsid w:val="7F111831"/>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alloon Text"/>
    <w:basedOn w:val="1"/>
    <w:link w:val="15"/>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rPr>
      <w:sz w:val="24"/>
    </w:rPr>
  </w:style>
  <w:style w:type="paragraph" w:styleId="7">
    <w:name w:val="annotation subject"/>
    <w:basedOn w:val="2"/>
    <w:next w:val="2"/>
    <w:link w:val="17"/>
    <w:qFormat/>
    <w:uiPriority w:val="0"/>
    <w:rPr>
      <w:b/>
      <w:bCs/>
    </w:rPr>
  </w:style>
  <w:style w:type="table" w:styleId="9">
    <w:name w:val="Table Grid"/>
    <w:basedOn w:val="8"/>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qFormat/>
    <w:uiPriority w:val="0"/>
    <w:rPr>
      <w:sz w:val="21"/>
      <w:szCs w:val="21"/>
    </w:rPr>
  </w:style>
  <w:style w:type="table" w:customStyle="1" w:styleId="12">
    <w:name w:val="网格型1"/>
    <w:basedOn w:val="8"/>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firstLine="420" w:firstLineChars="200"/>
    </w:pPr>
  </w:style>
  <w:style w:type="paragraph" w:customStyle="1" w:styleId="14">
    <w:name w:val="样式 段前: 0.5 行 首行缩进:  2 字符"/>
    <w:basedOn w:val="1"/>
    <w:qFormat/>
    <w:uiPriority w:val="0"/>
    <w:pPr>
      <w:spacing w:beforeLines="50" w:line="360" w:lineRule="auto"/>
      <w:ind w:firstLine="480" w:firstLineChars="200"/>
    </w:pPr>
    <w:rPr>
      <w:rFonts w:ascii="Times New Roman" w:hAnsi="Times New Roman" w:eastAsia="宋体" w:cs="宋体"/>
      <w:sz w:val="24"/>
      <w:szCs w:val="20"/>
    </w:rPr>
  </w:style>
  <w:style w:type="character" w:customStyle="1" w:styleId="15">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6">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7">
    <w:name w:val="批注主题 字符"/>
    <w:basedOn w:val="16"/>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f8aae0da-6261-4674-9f64-c1b412771b97</errorID>
      <errorWord>对</errorWord>
      <group>L1_Word</group>
      <groupName>字词问题</groupName>
      <ability>L2_Typo</ability>
      <abilityName>字词错误</abilityName>
      <candidateList>
        <item>的</item>
      </candidateList>
      <explain>“的”常用于连接修饰语与名词性中心语，表示属性、所属或描述。</explain>
      <paraID>774B4EBE</paraID>
      <start>125</start>
      <end>126</end>
      <status>unmodified</status>
      <modifiedWord/>
      <trackRevisions>false</trackRevisions>
    </reviewItem>
    <reviewItem>
      <errorID>9f328bcb-1010-4c5b-9a6f-51af2d3e4bf3</errorID>
      <errorWord>需具备</errorWord>
      <group>L1_Word</group>
      <groupName>字词问题</groupName>
      <ability>L2_Typo</ability>
      <abilityName>字词错误</abilityName>
      <candidateList>
        <item>须具备</item>
      </candidateList>
      <explain/>
      <paraID>16416414</paraID>
      <start>7</start>
      <end>10</end>
      <status>unmodified</status>
      <modifiedWord/>
      <trackRevisions>false</trackRevisions>
    </reviewItem>
    <reviewItem>
      <errorID>5131ad84-0c6d-4b9a-a165-0dfa50833714</errorID>
      <errorWord>需具备</errorWord>
      <group>L1_Word</group>
      <groupName>字词问题</groupName>
      <ability>L2_Typo</ability>
      <abilityName>字词错误</abilityName>
      <candidateList>
        <item>须具备</item>
      </candidateList>
      <explain/>
      <paraID>61E6ACFB</paraID>
      <start>7</start>
      <end>10</end>
      <status>unmodified</status>
      <modifiedWord/>
      <trackRevisions>false</trackRevisions>
    </reviewItem>
    <reviewItem>
      <errorID>b2d710e8-e11e-4882-814f-bdbca7c0118c</errorID>
      <errorWord>至少2人以上</errorWord>
      <group>L1_Grammar</group>
      <groupName>语法问题</groupName>
      <ability>L2_Grammar</ability>
      <abilityName>语法错误</abilityName>
      <candidateList>
        <item>至少2人</item>
      </candidateList>
      <explain>该表达中的“至少2人以上”存在语义重复。</explain>
      <paraID>3D8E6850</paraID>
      <start>9</start>
      <end>15</end>
      <status>unmodified</status>
      <modifiedWord/>
      <trackRevisions>false</trackRevisions>
    </reviewItem>
    <reviewItem>
      <errorID>5a27be5b-6ea8-46d0-bf16-5d24f107002b</errorID>
      <errorWord>交付使用系统</errorWord>
      <group>L1_Grammar</group>
      <groupName>语法问题</groupName>
      <ability>L2_Grammar</ability>
      <abilityName>语法错误</abilityName>
      <candidateList>
        <item>交付使用</item>
      </candidateList>
      <explain/>
      <paraID> 5727C7F</paraID>
      <start>11</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633DEA-B953-47A7-98B3-1D9E39CECA97}">
  <ds:schemaRefs/>
</ds:datastoreItem>
</file>

<file path=docProps/app.xml><?xml version="1.0" encoding="utf-8"?>
<Properties xmlns="http://schemas.openxmlformats.org/officeDocument/2006/extended-properties" xmlns:vt="http://schemas.openxmlformats.org/officeDocument/2006/docPropsVTypes">
  <Template>Normal</Template>
  <Pages>4</Pages>
  <Words>1598</Words>
  <Characters>1614</Characters>
  <Lines>11</Lines>
  <Paragraphs>3</Paragraphs>
  <TotalTime>142</TotalTime>
  <ScaleCrop>false</ScaleCrop>
  <LinksUpToDate>false</LinksUpToDate>
  <CharactersWithSpaces>1615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2022-11-23T06:15:00Z</dcterms:created>
  <dc:creator>QZS</dc:creator>
  <cp:lastModifiedBy>Mercury</cp:lastModifiedBy>
  <cp:lastPrinted>2026-06-03T06:50:00Z</cp:lastPrinted>
  <dcterms:modified xsi:type="dcterms:W3CDTF">2026-06-03T08:04:25Z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4796C38E6B7148B98CC933536375514B</vt:lpwstr>
  </property>
  <property fmtid="{D5CDD505-2E9C-101B-9397-08002B2CF9AE}" pid="4" name="KSOTemplateDocerSaveRecord">
    <vt:lpwstr>eyJoZGlkIjoiODA1MzgzZDFhMGUyNjFmZmU4ZDE2ZjAwMjY1NTAwYzUiLCJ1c2VySWQiOiI2MDQ3NjQzODcifQ==</vt:lpwstr>
  </property>
</Properties>
</file>