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AF6" w:rsidRDefault="004A2AF6" w:rsidP="004A2AF6">
      <w:pPr>
        <w:overflowPunct w:val="0"/>
        <w:spacing w:line="720" w:lineRule="auto"/>
        <w:jc w:val="center"/>
        <w:rPr>
          <w:rFonts w:ascii="方正小标宋简体" w:eastAsia="方正小标宋简体" w:hAnsiTheme="minorHAnsi" w:cstheme="minorBidi"/>
          <w:sz w:val="52"/>
          <w:szCs w:val="36"/>
        </w:rPr>
      </w:pPr>
    </w:p>
    <w:p w:rsidR="004A2AF6" w:rsidRDefault="004A2AF6" w:rsidP="004A2AF6">
      <w:pPr>
        <w:overflowPunct w:val="0"/>
        <w:spacing w:line="720" w:lineRule="auto"/>
        <w:jc w:val="center"/>
        <w:rPr>
          <w:rFonts w:ascii="方正小标宋简体" w:eastAsia="方正小标宋简体" w:hAnsiTheme="minorHAnsi" w:cstheme="minorBidi"/>
          <w:sz w:val="52"/>
          <w:szCs w:val="36"/>
        </w:rPr>
      </w:pPr>
    </w:p>
    <w:p w:rsidR="004A2AF6" w:rsidRDefault="004A2AF6" w:rsidP="004A2AF6">
      <w:pPr>
        <w:overflowPunct w:val="0"/>
        <w:spacing w:line="720" w:lineRule="auto"/>
        <w:jc w:val="center"/>
        <w:rPr>
          <w:rFonts w:ascii="方正小标宋简体" w:eastAsia="方正小标宋简体" w:hAnsiTheme="minorHAnsi" w:cstheme="minorBidi"/>
          <w:sz w:val="52"/>
          <w:szCs w:val="36"/>
        </w:rPr>
      </w:pPr>
    </w:p>
    <w:p w:rsidR="004A2AF6" w:rsidRDefault="004A2AF6" w:rsidP="004A2AF6">
      <w:pPr>
        <w:overflowPunct w:val="0"/>
        <w:spacing w:line="720" w:lineRule="auto"/>
        <w:jc w:val="center"/>
        <w:rPr>
          <w:rFonts w:ascii="方正小标宋简体" w:eastAsia="方正小标宋简体" w:hAnsiTheme="minorHAnsi" w:cstheme="minorBidi"/>
          <w:sz w:val="52"/>
          <w:szCs w:val="36"/>
        </w:rPr>
      </w:pPr>
    </w:p>
    <w:p w:rsidR="00BA2A4B" w:rsidRDefault="00014CE7" w:rsidP="004A2AF6">
      <w:pPr>
        <w:overflowPunct w:val="0"/>
        <w:spacing w:line="720" w:lineRule="auto"/>
        <w:jc w:val="center"/>
        <w:rPr>
          <w:rFonts w:ascii="方正小标宋简体" w:eastAsia="方正小标宋简体" w:hAnsiTheme="minorHAnsi" w:cstheme="minorBidi" w:hint="eastAsia"/>
          <w:sz w:val="48"/>
          <w:szCs w:val="36"/>
        </w:rPr>
      </w:pPr>
      <w:r w:rsidRPr="00014CE7">
        <w:rPr>
          <w:rFonts w:ascii="方正小标宋简体" w:eastAsia="方正小标宋简体" w:hAnsiTheme="minorHAnsi" w:cstheme="minorBidi" w:hint="eastAsia"/>
          <w:sz w:val="48"/>
          <w:szCs w:val="36"/>
        </w:rPr>
        <w:t>环境保护部环境保护对外合作</w:t>
      </w:r>
      <w:r w:rsidR="00286541">
        <w:rPr>
          <w:rFonts w:ascii="方正小标宋简体" w:eastAsia="方正小标宋简体" w:hAnsiTheme="minorHAnsi" w:cstheme="minorBidi" w:hint="eastAsia"/>
          <w:sz w:val="48"/>
          <w:szCs w:val="36"/>
        </w:rPr>
        <w:t>中心</w:t>
      </w:r>
    </w:p>
    <w:p w:rsidR="004A2AF6" w:rsidRDefault="003F4134" w:rsidP="004A2AF6">
      <w:pPr>
        <w:overflowPunct w:val="0"/>
        <w:spacing w:line="720" w:lineRule="auto"/>
        <w:jc w:val="center"/>
        <w:rPr>
          <w:rFonts w:ascii="方正小标宋简体" w:eastAsia="方正小标宋简体" w:hAnsiTheme="minorHAnsi" w:cstheme="minorBidi"/>
          <w:sz w:val="48"/>
          <w:szCs w:val="36"/>
        </w:rPr>
      </w:pPr>
      <w:bookmarkStart w:id="0" w:name="_GoBack"/>
      <w:bookmarkEnd w:id="0"/>
      <w:r w:rsidRPr="003F4134">
        <w:rPr>
          <w:rFonts w:ascii="方正小标宋简体" w:eastAsia="方正小标宋简体" w:hAnsiTheme="minorHAnsi" w:cstheme="minorBidi" w:hint="eastAsia"/>
          <w:sz w:val="48"/>
          <w:szCs w:val="36"/>
        </w:rPr>
        <w:t>全球环境基金项目</w:t>
      </w:r>
      <w:r w:rsidR="00014CE7" w:rsidRPr="00014CE7">
        <w:rPr>
          <w:rFonts w:ascii="方正小标宋简体" w:eastAsia="方正小标宋简体" w:hAnsiTheme="minorHAnsi" w:cstheme="minorBidi" w:hint="eastAsia"/>
          <w:sz w:val="48"/>
          <w:szCs w:val="36"/>
        </w:rPr>
        <w:t>环境与社会保障标准</w:t>
      </w:r>
    </w:p>
    <w:p w:rsidR="00014CE7" w:rsidRDefault="00014CE7" w:rsidP="004A2AF6">
      <w:pPr>
        <w:overflowPunct w:val="0"/>
        <w:spacing w:line="720" w:lineRule="auto"/>
        <w:jc w:val="center"/>
        <w:rPr>
          <w:rFonts w:ascii="方正小标宋简体" w:eastAsia="方正小标宋简体" w:hAnsiTheme="minorHAnsi" w:cstheme="minorBidi"/>
          <w:sz w:val="48"/>
          <w:szCs w:val="36"/>
        </w:rPr>
      </w:pPr>
    </w:p>
    <w:p w:rsidR="001814C9" w:rsidRDefault="005B495D" w:rsidP="004A2AF6">
      <w:pPr>
        <w:overflowPunct w:val="0"/>
        <w:spacing w:line="720" w:lineRule="auto"/>
        <w:jc w:val="center"/>
        <w:rPr>
          <w:rFonts w:ascii="方正小标宋简体" w:eastAsia="方正小标宋简体" w:hAnsiTheme="minorHAnsi" w:cstheme="minorBidi"/>
          <w:sz w:val="48"/>
          <w:szCs w:val="36"/>
        </w:rPr>
      </w:pPr>
      <w:r w:rsidRPr="00014CE7">
        <w:rPr>
          <w:rFonts w:ascii="方正小标宋简体" w:eastAsia="方正小标宋简体" w:hAnsiTheme="minorHAnsi" w:cstheme="minorBidi" w:hint="eastAsia"/>
          <w:sz w:val="48"/>
          <w:szCs w:val="36"/>
        </w:rPr>
        <w:t>环境及社会</w:t>
      </w:r>
      <w:r w:rsidR="00AE18B2">
        <w:rPr>
          <w:rFonts w:ascii="方正小标宋简体" w:eastAsia="方正小标宋简体" w:hAnsiTheme="minorHAnsi" w:cstheme="minorBidi" w:hint="eastAsia"/>
          <w:sz w:val="48"/>
          <w:szCs w:val="36"/>
        </w:rPr>
        <w:t>影响</w:t>
      </w:r>
      <w:r w:rsidRPr="00014CE7">
        <w:rPr>
          <w:rFonts w:ascii="方正小标宋简体" w:eastAsia="方正小标宋简体" w:hAnsiTheme="minorHAnsi" w:cstheme="minorBidi" w:hint="eastAsia"/>
          <w:sz w:val="48"/>
          <w:szCs w:val="36"/>
        </w:rPr>
        <w:t>评价</w:t>
      </w:r>
    </w:p>
    <w:p w:rsidR="00286541" w:rsidRDefault="00286541" w:rsidP="004A2AF6">
      <w:pPr>
        <w:overflowPunct w:val="0"/>
        <w:spacing w:line="720" w:lineRule="auto"/>
        <w:jc w:val="center"/>
        <w:rPr>
          <w:rFonts w:ascii="方正小标宋简体" w:eastAsia="方正小标宋简体" w:hAnsiTheme="minorHAnsi" w:cstheme="minorBidi"/>
          <w:sz w:val="48"/>
          <w:szCs w:val="36"/>
        </w:rPr>
      </w:pPr>
    </w:p>
    <w:p w:rsidR="00286541" w:rsidRDefault="00286541" w:rsidP="004A2AF6">
      <w:pPr>
        <w:overflowPunct w:val="0"/>
        <w:spacing w:line="720" w:lineRule="auto"/>
        <w:jc w:val="center"/>
        <w:rPr>
          <w:rFonts w:ascii="方正小标宋简体" w:eastAsia="方正小标宋简体" w:hAnsiTheme="minorHAnsi" w:cstheme="minorBidi"/>
          <w:sz w:val="48"/>
          <w:szCs w:val="36"/>
        </w:rPr>
      </w:pPr>
    </w:p>
    <w:p w:rsidR="00286541" w:rsidRDefault="00286541" w:rsidP="004A2AF6">
      <w:pPr>
        <w:overflowPunct w:val="0"/>
        <w:spacing w:line="720" w:lineRule="auto"/>
        <w:jc w:val="center"/>
        <w:rPr>
          <w:rFonts w:ascii="方正小标宋简体" w:eastAsia="方正小标宋简体" w:hAnsiTheme="minorHAnsi" w:cstheme="minorBidi"/>
          <w:sz w:val="48"/>
          <w:szCs w:val="36"/>
        </w:rPr>
      </w:pPr>
    </w:p>
    <w:p w:rsidR="00286541" w:rsidRDefault="00286541" w:rsidP="004A2AF6">
      <w:pPr>
        <w:overflowPunct w:val="0"/>
        <w:spacing w:line="720" w:lineRule="auto"/>
        <w:jc w:val="center"/>
        <w:rPr>
          <w:rFonts w:ascii="方正小标宋简体" w:eastAsia="方正小标宋简体" w:hAnsiTheme="minorHAnsi" w:cstheme="minorBidi"/>
          <w:sz w:val="48"/>
          <w:szCs w:val="36"/>
        </w:rPr>
      </w:pPr>
    </w:p>
    <w:p w:rsidR="00286541" w:rsidRDefault="00286541" w:rsidP="004A2AF6">
      <w:pPr>
        <w:overflowPunct w:val="0"/>
        <w:spacing w:line="720" w:lineRule="auto"/>
        <w:jc w:val="center"/>
        <w:rPr>
          <w:rFonts w:ascii="方正小标宋简体" w:eastAsia="方正小标宋简体" w:hAnsiTheme="minorHAnsi" w:cstheme="minorBidi"/>
          <w:sz w:val="48"/>
          <w:szCs w:val="36"/>
        </w:rPr>
      </w:pPr>
    </w:p>
    <w:p w:rsidR="00286541" w:rsidRDefault="00286541" w:rsidP="004A2AF6">
      <w:pPr>
        <w:overflowPunct w:val="0"/>
        <w:spacing w:line="720" w:lineRule="auto"/>
        <w:jc w:val="center"/>
        <w:rPr>
          <w:rFonts w:ascii="方正小标宋简体" w:eastAsia="方正小标宋简体" w:hAnsiTheme="minorHAnsi" w:cstheme="minorBidi"/>
          <w:sz w:val="48"/>
          <w:szCs w:val="36"/>
        </w:rPr>
      </w:pPr>
    </w:p>
    <w:p w:rsidR="00286541" w:rsidRPr="00286541" w:rsidRDefault="00286541" w:rsidP="00286541">
      <w:pPr>
        <w:overflowPunct w:val="0"/>
        <w:spacing w:line="720" w:lineRule="auto"/>
        <w:jc w:val="left"/>
        <w:rPr>
          <w:rFonts w:ascii="方正小标宋简体" w:eastAsia="方正小标宋简体" w:hAnsiTheme="minorHAnsi" w:cstheme="minorBidi"/>
          <w:sz w:val="48"/>
          <w:szCs w:val="36"/>
        </w:rPr>
      </w:pPr>
      <w:r w:rsidRPr="00286541">
        <w:rPr>
          <w:rFonts w:ascii="方正小标宋简体" w:eastAsia="方正小标宋简体" w:hint="eastAsia"/>
          <w:sz w:val="28"/>
          <w:szCs w:val="21"/>
        </w:rPr>
        <w:t>适用于全球环境基金赠款项目</w:t>
      </w:r>
    </w:p>
    <w:p w:rsidR="004A2AF6" w:rsidRDefault="004A2AF6" w:rsidP="004A2AF6">
      <w:pPr>
        <w:pStyle w:val="a3"/>
        <w:overflowPunct w:val="0"/>
        <w:spacing w:line="720" w:lineRule="auto"/>
        <w:ind w:firstLineChars="0" w:firstLine="0"/>
        <w:jc w:val="center"/>
        <w:outlineLvl w:val="0"/>
        <w:rPr>
          <w:rFonts w:ascii="黑体" w:eastAsia="黑体" w:hAnsi="黑体"/>
          <w:sz w:val="32"/>
          <w:szCs w:val="32"/>
        </w:rPr>
        <w:sectPr w:rsidR="004A2AF6" w:rsidSect="006F2A12">
          <w:pgSz w:w="11906" w:h="16838"/>
          <w:pgMar w:top="1440" w:right="1800" w:bottom="1440" w:left="1800" w:header="851" w:footer="992" w:gutter="0"/>
          <w:cols w:space="425"/>
          <w:docGrid w:type="lines" w:linePitch="312"/>
        </w:sectPr>
      </w:pPr>
    </w:p>
    <w:p w:rsidR="004A2AF6" w:rsidRPr="004A2AF6" w:rsidRDefault="004A2AF6" w:rsidP="004A2AF6">
      <w:pPr>
        <w:pStyle w:val="a3"/>
        <w:overflowPunct w:val="0"/>
        <w:spacing w:line="720" w:lineRule="auto"/>
        <w:ind w:firstLineChars="0" w:firstLine="0"/>
        <w:jc w:val="center"/>
        <w:outlineLvl w:val="0"/>
        <w:rPr>
          <w:rFonts w:ascii="黑体" w:eastAsia="黑体" w:hAnsi="黑体"/>
          <w:sz w:val="32"/>
          <w:szCs w:val="32"/>
        </w:rPr>
      </w:pPr>
      <w:r w:rsidRPr="004A2AF6">
        <w:rPr>
          <w:rFonts w:ascii="黑体" w:eastAsia="黑体" w:hAnsi="黑体" w:hint="eastAsia"/>
          <w:sz w:val="32"/>
          <w:szCs w:val="32"/>
        </w:rPr>
        <w:lastRenderedPageBreak/>
        <w:t>第一章 政策</w:t>
      </w:r>
    </w:p>
    <w:p w:rsidR="004A2AF6" w:rsidRPr="00B214DA" w:rsidRDefault="004A2AF6" w:rsidP="004A2AF6">
      <w:pPr>
        <w:pStyle w:val="a3"/>
        <w:numPr>
          <w:ilvl w:val="0"/>
          <w:numId w:val="1"/>
        </w:numPr>
        <w:spacing w:line="360" w:lineRule="auto"/>
        <w:ind w:left="0" w:firstLine="640"/>
        <w:rPr>
          <w:rFonts w:ascii="Times New Roman" w:eastAsia="仿宋_GB2312" w:hAnsi="Times New Roman" w:cs="Times New Roman"/>
          <w:sz w:val="32"/>
          <w:szCs w:val="32"/>
        </w:rPr>
      </w:pPr>
      <w:r w:rsidRPr="00B214DA">
        <w:rPr>
          <w:rFonts w:ascii="Times New Roman" w:eastAsia="仿宋_GB2312" w:hAnsi="Times New Roman" w:cs="Times New Roman" w:hint="eastAsia"/>
          <w:sz w:val="32"/>
          <w:szCs w:val="32"/>
        </w:rPr>
        <w:t>拟议项目必须进行环境</w:t>
      </w:r>
      <w:r>
        <w:rPr>
          <w:rFonts w:ascii="Times New Roman" w:eastAsia="仿宋_GB2312" w:hAnsi="Times New Roman" w:cs="Times New Roman" w:hint="eastAsia"/>
          <w:sz w:val="32"/>
          <w:szCs w:val="32"/>
        </w:rPr>
        <w:t>及社会</w:t>
      </w:r>
      <w:r w:rsidR="00AE18B2">
        <w:rPr>
          <w:rFonts w:ascii="Times New Roman" w:eastAsia="仿宋_GB2312" w:hAnsi="Times New Roman" w:cs="Times New Roman" w:hint="eastAsia"/>
          <w:sz w:val="32"/>
          <w:szCs w:val="32"/>
        </w:rPr>
        <w:t>影响</w:t>
      </w:r>
      <w:r w:rsidRPr="00B214DA">
        <w:rPr>
          <w:rFonts w:ascii="Times New Roman" w:eastAsia="仿宋_GB2312" w:hAnsi="Times New Roman" w:cs="Times New Roman" w:hint="eastAsia"/>
          <w:sz w:val="32"/>
          <w:szCs w:val="32"/>
        </w:rPr>
        <w:t>评价，以确保</w:t>
      </w:r>
      <w:r w:rsidR="00286541">
        <w:rPr>
          <w:rFonts w:ascii="Times New Roman" w:eastAsia="仿宋_GB2312" w:hAnsi="Times New Roman" w:cs="Times New Roman" w:hint="eastAsia"/>
          <w:sz w:val="32"/>
          <w:szCs w:val="32"/>
        </w:rPr>
        <w:t>对外合作中心</w:t>
      </w:r>
      <w:r w:rsidRPr="00B214DA">
        <w:rPr>
          <w:rFonts w:ascii="Times New Roman" w:eastAsia="仿宋_GB2312" w:hAnsi="Times New Roman" w:cs="Times New Roman" w:hint="eastAsia"/>
          <w:sz w:val="32"/>
          <w:szCs w:val="32"/>
        </w:rPr>
        <w:t>所执行的项目</w:t>
      </w:r>
      <w:r>
        <w:rPr>
          <w:rFonts w:ascii="Times New Roman" w:eastAsia="仿宋_GB2312" w:hAnsi="Times New Roman" w:cs="Times New Roman" w:hint="eastAsia"/>
          <w:sz w:val="32"/>
          <w:szCs w:val="32"/>
        </w:rPr>
        <w:t>能产生环境惠益</w:t>
      </w:r>
      <w:r w:rsidRPr="00B214DA">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避免或减少环境损失，</w:t>
      </w:r>
      <w:r w:rsidRPr="00B214DA">
        <w:rPr>
          <w:rFonts w:ascii="Times New Roman" w:eastAsia="仿宋_GB2312" w:hAnsi="Times New Roman" w:cs="Times New Roman" w:hint="eastAsia"/>
          <w:sz w:val="32"/>
          <w:szCs w:val="32"/>
        </w:rPr>
        <w:t>并且具有可持续性</w:t>
      </w:r>
      <w:r>
        <w:rPr>
          <w:rFonts w:ascii="Times New Roman" w:eastAsia="仿宋_GB2312" w:hAnsi="Times New Roman" w:cs="Times New Roman" w:hint="eastAsia"/>
          <w:sz w:val="32"/>
          <w:szCs w:val="32"/>
        </w:rPr>
        <w:t>。</w:t>
      </w:r>
      <w:r w:rsidRPr="00B214DA">
        <w:rPr>
          <w:rFonts w:ascii="Times New Roman" w:eastAsia="仿宋_GB2312" w:hAnsi="Times New Roman" w:cs="Times New Roman" w:hint="eastAsia"/>
          <w:sz w:val="32"/>
          <w:szCs w:val="32"/>
        </w:rPr>
        <w:t>环境</w:t>
      </w:r>
      <w:r>
        <w:rPr>
          <w:rFonts w:ascii="Times New Roman" w:eastAsia="仿宋_GB2312" w:hAnsi="Times New Roman" w:cs="Times New Roman" w:hint="eastAsia"/>
          <w:sz w:val="32"/>
          <w:szCs w:val="32"/>
        </w:rPr>
        <w:t>及社会</w:t>
      </w:r>
      <w:r w:rsidR="00AE18B2">
        <w:rPr>
          <w:rFonts w:ascii="Times New Roman" w:eastAsia="仿宋_GB2312" w:hAnsi="Times New Roman" w:cs="Times New Roman" w:hint="eastAsia"/>
          <w:sz w:val="32"/>
          <w:szCs w:val="32"/>
        </w:rPr>
        <w:t>影响</w:t>
      </w:r>
      <w:r w:rsidRPr="00B214DA">
        <w:rPr>
          <w:rFonts w:ascii="Times New Roman" w:eastAsia="仿宋_GB2312" w:hAnsi="Times New Roman" w:cs="Times New Roman" w:hint="eastAsia"/>
          <w:sz w:val="32"/>
          <w:szCs w:val="32"/>
        </w:rPr>
        <w:t>评价结果应作为项目立项的决策依据。</w:t>
      </w:r>
    </w:p>
    <w:p w:rsidR="004A2AF6" w:rsidRPr="00B214DA" w:rsidRDefault="004A2AF6" w:rsidP="004A2AF6">
      <w:pPr>
        <w:pStyle w:val="a3"/>
        <w:numPr>
          <w:ilvl w:val="0"/>
          <w:numId w:val="1"/>
        </w:numPr>
        <w:spacing w:line="360" w:lineRule="auto"/>
        <w:ind w:left="0" w:firstLine="640"/>
        <w:rPr>
          <w:rFonts w:ascii="Times New Roman" w:eastAsia="仿宋_GB2312" w:hAnsi="Times New Roman" w:cs="Times New Roman"/>
          <w:sz w:val="32"/>
          <w:szCs w:val="32"/>
        </w:rPr>
      </w:pPr>
      <w:r w:rsidRPr="00471D64">
        <w:rPr>
          <w:rFonts w:ascii="Times New Roman" w:eastAsia="仿宋_GB2312" w:hAnsi="Times New Roman" w:cs="Times New Roman" w:hint="eastAsia"/>
          <w:sz w:val="32"/>
          <w:szCs w:val="32"/>
        </w:rPr>
        <w:t>尽早进行项目梳理</w:t>
      </w:r>
      <w:r w:rsidRPr="00B214DA">
        <w:rPr>
          <w:rFonts w:ascii="Times New Roman" w:eastAsia="仿宋_GB2312" w:hAnsi="Times New Roman" w:cs="Times New Roman" w:hint="eastAsia"/>
          <w:sz w:val="32"/>
          <w:szCs w:val="32"/>
        </w:rPr>
        <w:t>，以确定恰当的</w:t>
      </w:r>
      <w:r w:rsidR="00AE18B2">
        <w:rPr>
          <w:rFonts w:ascii="Times New Roman" w:eastAsia="仿宋_GB2312" w:hAnsi="Times New Roman" w:cs="Times New Roman" w:hint="eastAsia"/>
          <w:sz w:val="32"/>
          <w:szCs w:val="32"/>
        </w:rPr>
        <w:t>环境及社会影响评价</w:t>
      </w:r>
      <w:r w:rsidRPr="00B214DA">
        <w:rPr>
          <w:rFonts w:ascii="Times New Roman" w:eastAsia="仿宋_GB2312" w:hAnsi="Times New Roman" w:cs="Times New Roman" w:hint="eastAsia"/>
          <w:sz w:val="32"/>
          <w:szCs w:val="32"/>
        </w:rPr>
        <w:t>范围</w:t>
      </w:r>
      <w:r>
        <w:rPr>
          <w:rFonts w:ascii="Times New Roman" w:eastAsia="仿宋_GB2312" w:hAnsi="Times New Roman" w:cs="Times New Roman" w:hint="eastAsia"/>
          <w:sz w:val="32"/>
          <w:szCs w:val="32"/>
        </w:rPr>
        <w:t>、等级</w:t>
      </w:r>
      <w:r w:rsidRPr="00B214DA">
        <w:rPr>
          <w:rFonts w:ascii="Times New Roman" w:eastAsia="仿宋_GB2312" w:hAnsi="Times New Roman" w:cs="Times New Roman" w:hint="eastAsia"/>
          <w:sz w:val="32"/>
          <w:szCs w:val="32"/>
        </w:rPr>
        <w:t>和类型，以便根据潜在的环境</w:t>
      </w:r>
      <w:r>
        <w:rPr>
          <w:rFonts w:ascii="Times New Roman" w:eastAsia="仿宋_GB2312" w:hAnsi="Times New Roman" w:cs="Times New Roman" w:hint="eastAsia"/>
          <w:sz w:val="32"/>
          <w:szCs w:val="32"/>
        </w:rPr>
        <w:t>及社会</w:t>
      </w:r>
      <w:r w:rsidRPr="00B214DA">
        <w:rPr>
          <w:rFonts w:ascii="Times New Roman" w:eastAsia="仿宋_GB2312" w:hAnsi="Times New Roman" w:cs="Times New Roman" w:hint="eastAsia"/>
          <w:sz w:val="32"/>
          <w:szCs w:val="32"/>
        </w:rPr>
        <w:t>影响和风险开展相应的</w:t>
      </w:r>
      <w:r>
        <w:rPr>
          <w:rFonts w:ascii="Times New Roman" w:eastAsia="仿宋_GB2312" w:hAnsi="Times New Roman" w:cs="Times New Roman" w:hint="eastAsia"/>
          <w:sz w:val="32"/>
          <w:szCs w:val="32"/>
        </w:rPr>
        <w:t>评价</w:t>
      </w:r>
      <w:r w:rsidRPr="00B214DA">
        <w:rPr>
          <w:rFonts w:ascii="Times New Roman" w:eastAsia="仿宋_GB2312" w:hAnsi="Times New Roman" w:cs="Times New Roman" w:hint="eastAsia"/>
          <w:sz w:val="32"/>
          <w:szCs w:val="32"/>
        </w:rPr>
        <w:t>。</w:t>
      </w:r>
    </w:p>
    <w:p w:rsidR="004A2AF6" w:rsidRPr="00B214DA" w:rsidRDefault="00AE18B2" w:rsidP="004A2AF6">
      <w:pPr>
        <w:pStyle w:val="a3"/>
        <w:numPr>
          <w:ilvl w:val="0"/>
          <w:numId w:val="1"/>
        </w:numPr>
        <w:spacing w:line="360" w:lineRule="auto"/>
        <w:ind w:left="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环境及社会影响评价</w:t>
      </w:r>
      <w:r w:rsidR="004A2AF6" w:rsidRPr="00B214DA">
        <w:rPr>
          <w:rFonts w:ascii="Times New Roman" w:eastAsia="仿宋_GB2312" w:hAnsi="Times New Roman" w:cs="Times New Roman" w:hint="eastAsia"/>
          <w:sz w:val="32"/>
          <w:szCs w:val="32"/>
        </w:rPr>
        <w:t>应综合考虑自然环境、人类健康与安全、非自愿移民、</w:t>
      </w:r>
      <w:r w:rsidR="004A2AF6">
        <w:rPr>
          <w:rFonts w:ascii="Times New Roman" w:eastAsia="仿宋_GB2312" w:hAnsi="Times New Roman" w:cs="Times New Roman" w:hint="eastAsia"/>
          <w:sz w:val="32"/>
          <w:szCs w:val="32"/>
        </w:rPr>
        <w:t>原住民</w:t>
      </w:r>
      <w:r w:rsidR="004A2AF6" w:rsidRPr="00B214DA">
        <w:rPr>
          <w:rFonts w:ascii="Times New Roman" w:eastAsia="仿宋_GB2312" w:hAnsi="Times New Roman" w:cs="Times New Roman" w:hint="eastAsia"/>
          <w:sz w:val="32"/>
          <w:szCs w:val="32"/>
        </w:rPr>
        <w:t>、</w:t>
      </w:r>
      <w:r w:rsidR="004A2AF6" w:rsidRPr="003236D0">
        <w:rPr>
          <w:rFonts w:ascii="Times New Roman" w:eastAsia="仿宋_GB2312" w:hAnsi="Times New Roman" w:cs="Times New Roman" w:hint="eastAsia"/>
          <w:sz w:val="32"/>
          <w:szCs w:val="32"/>
        </w:rPr>
        <w:t>性别主流化</w:t>
      </w:r>
      <w:r w:rsidR="004A2AF6" w:rsidRPr="00B214DA">
        <w:rPr>
          <w:rFonts w:ascii="Times New Roman" w:eastAsia="仿宋_GB2312" w:hAnsi="Times New Roman" w:cs="Times New Roman" w:hint="eastAsia"/>
          <w:sz w:val="32"/>
          <w:szCs w:val="32"/>
        </w:rPr>
        <w:t>以及物质文化资源等各方面的因素，以及</w:t>
      </w:r>
      <w:r w:rsidR="004A2AF6">
        <w:rPr>
          <w:rFonts w:ascii="Times New Roman" w:eastAsia="仿宋_GB2312" w:hAnsi="Times New Roman" w:cs="Times New Roman" w:hint="eastAsia"/>
          <w:sz w:val="32"/>
          <w:szCs w:val="32"/>
        </w:rPr>
        <w:t>在充分尊重国家主权和国际协议的基础上考虑</w:t>
      </w:r>
      <w:r w:rsidR="004A2AF6" w:rsidRPr="00B214DA">
        <w:rPr>
          <w:rFonts w:ascii="Times New Roman" w:eastAsia="仿宋_GB2312" w:hAnsi="Times New Roman" w:cs="Times New Roman" w:hint="eastAsia"/>
          <w:sz w:val="32"/>
          <w:szCs w:val="32"/>
        </w:rPr>
        <w:t>跨越国境的环境问题和全球环境问题。</w:t>
      </w:r>
    </w:p>
    <w:p w:rsidR="004A2AF6" w:rsidRPr="00B214DA" w:rsidRDefault="00AE18B2" w:rsidP="004A2AF6">
      <w:pPr>
        <w:pStyle w:val="a3"/>
        <w:numPr>
          <w:ilvl w:val="0"/>
          <w:numId w:val="1"/>
        </w:numPr>
        <w:spacing w:line="360" w:lineRule="auto"/>
        <w:ind w:left="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环境及社会影响评价</w:t>
      </w:r>
      <w:r w:rsidR="004A2AF6" w:rsidRPr="007F229E">
        <w:rPr>
          <w:rFonts w:ascii="Times New Roman" w:eastAsia="仿宋_GB2312" w:hAnsi="Times New Roman" w:cs="Times New Roman" w:hint="eastAsia"/>
          <w:sz w:val="32"/>
          <w:szCs w:val="32"/>
        </w:rPr>
        <w:t>应考虑项目是否符合国家环境保护相关法律法规、国家环境保护规划</w:t>
      </w:r>
      <w:r w:rsidR="004A2AF6">
        <w:rPr>
          <w:rFonts w:ascii="Times New Roman" w:eastAsia="仿宋_GB2312" w:hAnsi="Times New Roman" w:cs="Times New Roman" w:hint="eastAsia"/>
          <w:sz w:val="32"/>
          <w:szCs w:val="32"/>
        </w:rPr>
        <w:t>和履行</w:t>
      </w:r>
      <w:r w:rsidR="004A2AF6" w:rsidRPr="007F229E">
        <w:rPr>
          <w:rFonts w:ascii="Times New Roman" w:eastAsia="仿宋_GB2312" w:hAnsi="Times New Roman" w:cs="Times New Roman" w:hint="eastAsia"/>
          <w:sz w:val="32"/>
          <w:szCs w:val="32"/>
        </w:rPr>
        <w:t>国际环境</w:t>
      </w:r>
      <w:r w:rsidR="004A2AF6">
        <w:rPr>
          <w:rFonts w:ascii="Times New Roman" w:eastAsia="仿宋_GB2312" w:hAnsi="Times New Roman" w:cs="Times New Roman" w:hint="eastAsia"/>
          <w:sz w:val="32"/>
          <w:szCs w:val="32"/>
        </w:rPr>
        <w:t>条</w:t>
      </w:r>
      <w:r w:rsidR="004A2AF6" w:rsidRPr="007F229E">
        <w:rPr>
          <w:rFonts w:ascii="Times New Roman" w:eastAsia="仿宋_GB2312" w:hAnsi="Times New Roman" w:cs="Times New Roman" w:hint="eastAsia"/>
          <w:sz w:val="32"/>
          <w:szCs w:val="32"/>
        </w:rPr>
        <w:t>约</w:t>
      </w:r>
      <w:r w:rsidR="004A2AF6">
        <w:rPr>
          <w:rFonts w:ascii="Times New Roman" w:eastAsia="仿宋_GB2312" w:hAnsi="Times New Roman" w:cs="Times New Roman" w:hint="eastAsia"/>
          <w:sz w:val="32"/>
          <w:szCs w:val="32"/>
        </w:rPr>
        <w:t>和出资方业务发展计划或战略</w:t>
      </w:r>
      <w:r w:rsidR="004A2AF6" w:rsidRPr="007F229E">
        <w:rPr>
          <w:rFonts w:ascii="Times New Roman" w:eastAsia="仿宋_GB2312" w:hAnsi="Times New Roman" w:cs="Times New Roman" w:hint="eastAsia"/>
          <w:sz w:val="32"/>
          <w:szCs w:val="32"/>
        </w:rPr>
        <w:t>的要求，项目内容不能与国家和国际</w:t>
      </w:r>
      <w:r w:rsidR="004A2AF6">
        <w:rPr>
          <w:rFonts w:ascii="Times New Roman" w:eastAsia="仿宋_GB2312" w:hAnsi="Times New Roman" w:cs="Times New Roman" w:hint="eastAsia"/>
          <w:sz w:val="32"/>
          <w:szCs w:val="32"/>
        </w:rPr>
        <w:t>要求</w:t>
      </w:r>
      <w:r w:rsidR="004A2AF6" w:rsidRPr="007F229E">
        <w:rPr>
          <w:rFonts w:ascii="Times New Roman" w:eastAsia="仿宋_GB2312" w:hAnsi="Times New Roman" w:cs="Times New Roman" w:hint="eastAsia"/>
          <w:sz w:val="32"/>
          <w:szCs w:val="32"/>
        </w:rPr>
        <w:t>相抵触。</w:t>
      </w:r>
    </w:p>
    <w:p w:rsidR="004A2AF6" w:rsidRPr="00B214DA" w:rsidRDefault="004A2AF6" w:rsidP="004A2AF6">
      <w:pPr>
        <w:pStyle w:val="a3"/>
        <w:numPr>
          <w:ilvl w:val="0"/>
          <w:numId w:val="1"/>
        </w:numPr>
        <w:spacing w:line="360" w:lineRule="auto"/>
        <w:ind w:left="0" w:firstLine="640"/>
        <w:rPr>
          <w:rFonts w:ascii="Times New Roman" w:eastAsia="仿宋_GB2312" w:hAnsi="Times New Roman" w:cs="Times New Roman"/>
          <w:sz w:val="32"/>
          <w:szCs w:val="32"/>
        </w:rPr>
      </w:pPr>
      <w:r w:rsidRPr="00B214DA">
        <w:rPr>
          <w:rFonts w:ascii="Times New Roman" w:eastAsia="仿宋_GB2312" w:hAnsi="Times New Roman" w:cs="Times New Roman" w:hint="eastAsia"/>
          <w:sz w:val="32"/>
          <w:szCs w:val="32"/>
        </w:rPr>
        <w:t>检验项目选址、设计、技术</w:t>
      </w:r>
      <w:r>
        <w:rPr>
          <w:rFonts w:ascii="Times New Roman" w:eastAsia="仿宋_GB2312" w:hAnsi="Times New Roman" w:cs="Times New Roman" w:hint="eastAsia"/>
          <w:sz w:val="32"/>
          <w:szCs w:val="32"/>
        </w:rPr>
        <w:t>等</w:t>
      </w:r>
      <w:r w:rsidRPr="00B214DA">
        <w:rPr>
          <w:rFonts w:ascii="Times New Roman" w:eastAsia="仿宋_GB2312" w:hAnsi="Times New Roman" w:cs="Times New Roman" w:hint="eastAsia"/>
          <w:sz w:val="32"/>
          <w:szCs w:val="32"/>
        </w:rPr>
        <w:t>方面的替代方案，</w:t>
      </w:r>
      <w:r>
        <w:rPr>
          <w:rFonts w:ascii="Times New Roman" w:eastAsia="仿宋_GB2312" w:hAnsi="Times New Roman" w:cs="Times New Roman" w:hint="eastAsia"/>
          <w:sz w:val="32"/>
          <w:szCs w:val="32"/>
        </w:rPr>
        <w:t>应</w:t>
      </w:r>
      <w:r w:rsidRPr="00B214DA">
        <w:rPr>
          <w:rFonts w:ascii="Times New Roman" w:eastAsia="仿宋_GB2312" w:hAnsi="Times New Roman" w:cs="Times New Roman" w:hint="eastAsia"/>
          <w:sz w:val="32"/>
          <w:szCs w:val="32"/>
        </w:rPr>
        <w:t>说明选择某一替代方案的合理性。</w:t>
      </w:r>
    </w:p>
    <w:p w:rsidR="004A2AF6" w:rsidRPr="00B214DA" w:rsidRDefault="004A2AF6" w:rsidP="004A2AF6">
      <w:pPr>
        <w:pStyle w:val="a3"/>
        <w:numPr>
          <w:ilvl w:val="0"/>
          <w:numId w:val="1"/>
        </w:numPr>
        <w:spacing w:line="360" w:lineRule="auto"/>
        <w:ind w:left="0" w:firstLine="640"/>
        <w:rPr>
          <w:rFonts w:ascii="Times New Roman" w:eastAsia="仿宋_GB2312" w:hAnsi="Times New Roman" w:cs="Times New Roman"/>
          <w:sz w:val="32"/>
          <w:szCs w:val="32"/>
        </w:rPr>
      </w:pPr>
      <w:r w:rsidRPr="00B214DA">
        <w:rPr>
          <w:rFonts w:ascii="Times New Roman" w:eastAsia="仿宋_GB2312" w:hAnsi="Times New Roman" w:cs="Times New Roman" w:hint="eastAsia"/>
          <w:sz w:val="32"/>
          <w:szCs w:val="32"/>
        </w:rPr>
        <w:t>在任何可行的情况下，应</w:t>
      </w:r>
      <w:r>
        <w:rPr>
          <w:rFonts w:ascii="Times New Roman" w:eastAsia="仿宋_GB2312" w:hAnsi="Times New Roman" w:cs="Times New Roman" w:hint="eastAsia"/>
          <w:sz w:val="32"/>
          <w:szCs w:val="32"/>
        </w:rPr>
        <w:t>优</w:t>
      </w:r>
      <w:r w:rsidRPr="00B214DA">
        <w:rPr>
          <w:rFonts w:ascii="Times New Roman" w:eastAsia="仿宋_GB2312" w:hAnsi="Times New Roman" w:cs="Times New Roman" w:hint="eastAsia"/>
          <w:sz w:val="32"/>
          <w:szCs w:val="32"/>
        </w:rPr>
        <w:t>先考虑预防性的措施，尽量消减、缓解或者补偿不良的环境影响。</w:t>
      </w:r>
    </w:p>
    <w:p w:rsidR="004A2AF6" w:rsidRPr="00B214DA" w:rsidRDefault="004A2AF6" w:rsidP="004A2AF6">
      <w:pPr>
        <w:pStyle w:val="a3"/>
        <w:numPr>
          <w:ilvl w:val="0"/>
          <w:numId w:val="1"/>
        </w:numPr>
        <w:spacing w:line="360" w:lineRule="auto"/>
        <w:ind w:left="0" w:firstLine="640"/>
        <w:rPr>
          <w:rFonts w:ascii="Times New Roman" w:eastAsia="仿宋_GB2312" w:hAnsi="Times New Roman" w:cs="Times New Roman"/>
          <w:sz w:val="32"/>
          <w:szCs w:val="32"/>
        </w:rPr>
      </w:pPr>
      <w:r w:rsidRPr="00B214DA">
        <w:rPr>
          <w:rFonts w:ascii="Times New Roman" w:eastAsia="仿宋_GB2312" w:hAnsi="Times New Roman" w:cs="Times New Roman" w:hint="eastAsia"/>
          <w:sz w:val="32"/>
          <w:szCs w:val="32"/>
        </w:rPr>
        <w:t>应制定环境</w:t>
      </w:r>
      <w:r>
        <w:rPr>
          <w:rFonts w:ascii="Times New Roman" w:eastAsia="仿宋_GB2312" w:hAnsi="Times New Roman" w:cs="Times New Roman" w:hint="eastAsia"/>
          <w:sz w:val="32"/>
          <w:szCs w:val="32"/>
        </w:rPr>
        <w:t>及社会</w:t>
      </w:r>
      <w:r w:rsidRPr="00B214DA">
        <w:rPr>
          <w:rFonts w:ascii="Times New Roman" w:eastAsia="仿宋_GB2312" w:hAnsi="Times New Roman" w:cs="Times New Roman" w:hint="eastAsia"/>
          <w:sz w:val="32"/>
          <w:szCs w:val="32"/>
        </w:rPr>
        <w:t>管理计划以消除或补偿项目对环境和社会的不良影响，或将其降低至可接受的水平。</w:t>
      </w:r>
    </w:p>
    <w:p w:rsidR="004A2AF6" w:rsidRPr="00B214DA" w:rsidRDefault="004A2AF6" w:rsidP="004A2AF6">
      <w:pPr>
        <w:pStyle w:val="a3"/>
        <w:numPr>
          <w:ilvl w:val="0"/>
          <w:numId w:val="1"/>
        </w:numPr>
        <w:spacing w:line="360" w:lineRule="auto"/>
        <w:ind w:left="0" w:firstLine="640"/>
        <w:rPr>
          <w:rFonts w:ascii="Times New Roman" w:eastAsia="仿宋_GB2312" w:hAnsi="Times New Roman" w:cs="Times New Roman"/>
          <w:sz w:val="32"/>
          <w:szCs w:val="32"/>
        </w:rPr>
      </w:pPr>
      <w:r w:rsidRPr="00B214DA">
        <w:rPr>
          <w:rFonts w:ascii="Times New Roman" w:eastAsia="仿宋_GB2312" w:hAnsi="Times New Roman" w:cs="Times New Roman" w:hint="eastAsia"/>
          <w:sz w:val="32"/>
          <w:szCs w:val="32"/>
        </w:rPr>
        <w:lastRenderedPageBreak/>
        <w:t>应聘请与项目无</w:t>
      </w:r>
      <w:r>
        <w:rPr>
          <w:rFonts w:ascii="Times New Roman" w:eastAsia="仿宋_GB2312" w:hAnsi="Times New Roman" w:cs="Times New Roman" w:hint="eastAsia"/>
          <w:sz w:val="32"/>
          <w:szCs w:val="32"/>
        </w:rPr>
        <w:t>利益</w:t>
      </w:r>
      <w:r w:rsidRPr="00B214DA">
        <w:rPr>
          <w:rFonts w:ascii="Times New Roman" w:eastAsia="仿宋_GB2312" w:hAnsi="Times New Roman" w:cs="Times New Roman" w:hint="eastAsia"/>
          <w:sz w:val="32"/>
          <w:szCs w:val="32"/>
        </w:rPr>
        <w:t>关系的</w:t>
      </w:r>
      <w:r>
        <w:rPr>
          <w:rFonts w:ascii="Times New Roman" w:eastAsia="仿宋_GB2312" w:hAnsi="Times New Roman" w:cs="Times New Roman" w:hint="eastAsia"/>
          <w:sz w:val="32"/>
          <w:szCs w:val="32"/>
        </w:rPr>
        <w:t>外部专家和具有相应资质的环境及社会影响评价机构</w:t>
      </w:r>
      <w:r w:rsidRPr="00B214DA">
        <w:rPr>
          <w:rFonts w:ascii="Times New Roman" w:eastAsia="仿宋_GB2312" w:hAnsi="Times New Roman" w:cs="Times New Roman" w:hint="eastAsia"/>
          <w:sz w:val="32"/>
          <w:szCs w:val="32"/>
        </w:rPr>
        <w:t>进行环评工作。对于风险高、争议大或者涉及多方严重环境</w:t>
      </w:r>
      <w:r w:rsidR="00286541">
        <w:rPr>
          <w:rFonts w:ascii="Times New Roman" w:eastAsia="仿宋_GB2312" w:hAnsi="Times New Roman" w:cs="Times New Roman" w:hint="eastAsia"/>
          <w:sz w:val="32"/>
          <w:szCs w:val="32"/>
        </w:rPr>
        <w:t>利害</w:t>
      </w:r>
      <w:r w:rsidRPr="00B214DA">
        <w:rPr>
          <w:rFonts w:ascii="Times New Roman" w:eastAsia="仿宋_GB2312" w:hAnsi="Times New Roman" w:cs="Times New Roman" w:hint="eastAsia"/>
          <w:sz w:val="32"/>
          <w:szCs w:val="32"/>
        </w:rPr>
        <w:t>关系的项目，应组成</w:t>
      </w:r>
      <w:r>
        <w:rPr>
          <w:rFonts w:ascii="Times New Roman" w:eastAsia="仿宋_GB2312" w:hAnsi="Times New Roman" w:cs="Times New Roman" w:hint="eastAsia"/>
          <w:sz w:val="32"/>
          <w:szCs w:val="32"/>
        </w:rPr>
        <w:t>独立的专家</w:t>
      </w:r>
      <w:r w:rsidRPr="00B214DA">
        <w:rPr>
          <w:rFonts w:ascii="Times New Roman" w:eastAsia="仿宋_GB2312" w:hAnsi="Times New Roman" w:cs="Times New Roman" w:hint="eastAsia"/>
          <w:sz w:val="32"/>
          <w:szCs w:val="32"/>
        </w:rPr>
        <w:t>顾问组，对项目中有关</w:t>
      </w:r>
      <w:r w:rsidR="00AE18B2">
        <w:rPr>
          <w:rFonts w:ascii="Times New Roman" w:eastAsia="仿宋_GB2312" w:hAnsi="Times New Roman" w:cs="Times New Roman" w:hint="eastAsia"/>
          <w:sz w:val="32"/>
          <w:szCs w:val="32"/>
        </w:rPr>
        <w:t>环境及社会影响评价</w:t>
      </w:r>
      <w:r w:rsidRPr="00B214DA">
        <w:rPr>
          <w:rFonts w:ascii="Times New Roman" w:eastAsia="仿宋_GB2312" w:hAnsi="Times New Roman" w:cs="Times New Roman" w:hint="eastAsia"/>
          <w:sz w:val="32"/>
          <w:szCs w:val="32"/>
        </w:rPr>
        <w:t>的各个方面提出咨询建议。</w:t>
      </w:r>
    </w:p>
    <w:p w:rsidR="004A2AF6" w:rsidRDefault="004A2AF6" w:rsidP="004A2AF6">
      <w:pPr>
        <w:pStyle w:val="a3"/>
        <w:numPr>
          <w:ilvl w:val="0"/>
          <w:numId w:val="1"/>
        </w:numPr>
        <w:spacing w:line="360" w:lineRule="auto"/>
        <w:ind w:left="0" w:firstLine="640"/>
        <w:rPr>
          <w:rFonts w:ascii="Times New Roman" w:eastAsia="仿宋_GB2312" w:hAnsi="Times New Roman" w:cs="Times New Roman"/>
          <w:sz w:val="32"/>
          <w:szCs w:val="32"/>
        </w:rPr>
      </w:pPr>
      <w:r w:rsidRPr="00B214DA">
        <w:rPr>
          <w:rFonts w:ascii="Times New Roman" w:eastAsia="仿宋_GB2312" w:hAnsi="Times New Roman" w:cs="Times New Roman" w:hint="eastAsia"/>
          <w:sz w:val="32"/>
          <w:szCs w:val="32"/>
        </w:rPr>
        <w:t>在项目准备过程中要尽早邀请包括受项目影响的</w:t>
      </w:r>
      <w:r>
        <w:rPr>
          <w:rFonts w:ascii="Times New Roman" w:eastAsia="仿宋_GB2312" w:hAnsi="Times New Roman" w:cs="Times New Roman" w:hint="eastAsia"/>
          <w:sz w:val="32"/>
          <w:szCs w:val="32"/>
        </w:rPr>
        <w:t>社区或相关弱势群体</w:t>
      </w:r>
      <w:r w:rsidRPr="00B214DA">
        <w:rPr>
          <w:rFonts w:ascii="Times New Roman" w:eastAsia="仿宋_GB2312" w:hAnsi="Times New Roman" w:cs="Times New Roman" w:hint="eastAsia"/>
          <w:sz w:val="32"/>
          <w:szCs w:val="32"/>
        </w:rPr>
        <w:t>以及当地非政府组织在内的利益相关方参与，以保证他们的</w:t>
      </w:r>
      <w:r>
        <w:rPr>
          <w:rFonts w:ascii="Times New Roman" w:eastAsia="仿宋_GB2312" w:hAnsi="Times New Roman" w:cs="Times New Roman" w:hint="eastAsia"/>
          <w:sz w:val="32"/>
          <w:szCs w:val="32"/>
        </w:rPr>
        <w:t>合理</w:t>
      </w:r>
      <w:r w:rsidRPr="00B214DA">
        <w:rPr>
          <w:rFonts w:ascii="Times New Roman" w:eastAsia="仿宋_GB2312" w:hAnsi="Times New Roman" w:cs="Times New Roman" w:hint="eastAsia"/>
          <w:sz w:val="32"/>
          <w:szCs w:val="32"/>
        </w:rPr>
        <w:t>诉求能被有效传递至决策者，作为其决策依据。在项目实施全过程中应不断和利益相关方协商，以处理与环境</w:t>
      </w:r>
      <w:r>
        <w:rPr>
          <w:rFonts w:ascii="Times New Roman" w:eastAsia="仿宋_GB2312" w:hAnsi="Times New Roman" w:cs="Times New Roman" w:hint="eastAsia"/>
          <w:sz w:val="32"/>
          <w:szCs w:val="32"/>
        </w:rPr>
        <w:t>及社会</w:t>
      </w:r>
      <w:r w:rsidRPr="00B214DA">
        <w:rPr>
          <w:rFonts w:ascii="Times New Roman" w:eastAsia="仿宋_GB2312" w:hAnsi="Times New Roman" w:cs="Times New Roman" w:hint="eastAsia"/>
          <w:sz w:val="32"/>
          <w:szCs w:val="32"/>
        </w:rPr>
        <w:t>影响评价有关的问题。应按照项目的风险和影响程度设计合适的申诉机制，以便了解和解决受影响人群对项目的环境影响的关注和投诉。</w:t>
      </w:r>
    </w:p>
    <w:p w:rsidR="004A2AF6" w:rsidRPr="00B214DA" w:rsidRDefault="004D2B45" w:rsidP="004A2AF6">
      <w:pPr>
        <w:pStyle w:val="a3"/>
        <w:numPr>
          <w:ilvl w:val="0"/>
          <w:numId w:val="1"/>
        </w:numPr>
        <w:spacing w:line="360" w:lineRule="auto"/>
        <w:ind w:left="0" w:firstLine="640"/>
        <w:rPr>
          <w:rFonts w:ascii="Times New Roman" w:eastAsia="仿宋_GB2312" w:hAnsi="Times New Roman" w:cs="Times New Roman"/>
          <w:sz w:val="32"/>
          <w:szCs w:val="32"/>
        </w:rPr>
      </w:pPr>
      <w:r w:rsidRPr="00B214DA">
        <w:rPr>
          <w:rFonts w:ascii="Times New Roman" w:eastAsia="仿宋_GB2312" w:hAnsi="Times New Roman" w:cs="Times New Roman" w:hint="eastAsia"/>
          <w:sz w:val="32"/>
          <w:szCs w:val="32"/>
        </w:rPr>
        <w:t>应</w:t>
      </w:r>
      <w:r>
        <w:rPr>
          <w:rFonts w:ascii="Times New Roman" w:eastAsia="仿宋_GB2312" w:hAnsi="Times New Roman" w:hint="eastAsia"/>
          <w:sz w:val="32"/>
          <w:szCs w:val="32"/>
        </w:rPr>
        <w:t>严格遵照《环境影响评价公众参与暂行办法》和《建设项目环境影响评价政府信息公开指</w:t>
      </w:r>
      <w:r w:rsidRPr="009076E8">
        <w:rPr>
          <w:rFonts w:ascii="Times New Roman" w:eastAsia="仿宋_GB2312" w:hAnsi="Times New Roman" w:hint="eastAsia"/>
          <w:sz w:val="32"/>
          <w:szCs w:val="32"/>
        </w:rPr>
        <w:t>南（试行）》</w:t>
      </w:r>
      <w:r>
        <w:rPr>
          <w:rFonts w:ascii="Times New Roman" w:eastAsia="仿宋_GB2312" w:hAnsi="Times New Roman" w:hint="eastAsia"/>
          <w:sz w:val="32"/>
          <w:szCs w:val="32"/>
        </w:rPr>
        <w:t>的要求</w:t>
      </w:r>
      <w:r w:rsidRPr="00B214DA">
        <w:rPr>
          <w:rFonts w:ascii="Times New Roman" w:eastAsia="仿宋_GB2312" w:hAnsi="Times New Roman" w:cs="Times New Roman" w:hint="eastAsia"/>
          <w:sz w:val="32"/>
          <w:szCs w:val="32"/>
        </w:rPr>
        <w:t>，及时公布</w:t>
      </w:r>
      <w:r w:rsidRPr="00E90668">
        <w:rPr>
          <w:rFonts w:ascii="Times New Roman" w:eastAsia="仿宋_GB2312" w:hAnsi="Times New Roman" w:hint="eastAsia"/>
          <w:sz w:val="32"/>
          <w:szCs w:val="32"/>
        </w:rPr>
        <w:t>环境影响报告书</w:t>
      </w:r>
      <w:r>
        <w:rPr>
          <w:rFonts w:ascii="Times New Roman" w:eastAsia="仿宋_GB2312" w:hAnsi="Times New Roman" w:hint="eastAsia"/>
          <w:sz w:val="32"/>
          <w:szCs w:val="32"/>
        </w:rPr>
        <w:t>、表</w:t>
      </w:r>
      <w:r w:rsidRPr="00E90668">
        <w:rPr>
          <w:rFonts w:ascii="Times New Roman" w:eastAsia="仿宋_GB2312" w:hAnsi="Times New Roman" w:hint="eastAsia"/>
          <w:sz w:val="32"/>
          <w:szCs w:val="32"/>
        </w:rPr>
        <w:t>的</w:t>
      </w:r>
      <w:r>
        <w:rPr>
          <w:rFonts w:ascii="Times New Roman" w:eastAsia="仿宋_GB2312" w:hAnsi="Times New Roman" w:hint="eastAsia"/>
          <w:sz w:val="32"/>
          <w:szCs w:val="32"/>
        </w:rPr>
        <w:t>全</w:t>
      </w:r>
      <w:r w:rsidRPr="00E90668">
        <w:rPr>
          <w:rFonts w:ascii="Times New Roman" w:eastAsia="仿宋_GB2312" w:hAnsi="Times New Roman" w:hint="eastAsia"/>
          <w:sz w:val="32"/>
          <w:szCs w:val="32"/>
        </w:rPr>
        <w:t>本</w:t>
      </w:r>
      <w:r w:rsidRPr="00B214DA">
        <w:rPr>
          <w:rFonts w:ascii="Times New Roman" w:eastAsia="仿宋_GB2312" w:hAnsi="Times New Roman" w:cs="Times New Roman" w:hint="eastAsia"/>
          <w:sz w:val="32"/>
          <w:szCs w:val="32"/>
        </w:rPr>
        <w:t>（</w:t>
      </w:r>
      <w:r>
        <w:rPr>
          <w:rFonts w:ascii="Times New Roman" w:eastAsia="仿宋_GB2312" w:hAnsi="Times New Roman" w:hint="eastAsia"/>
          <w:sz w:val="32"/>
          <w:szCs w:val="32"/>
        </w:rPr>
        <w:t>除涉及国家安全和商业秘密等内容外</w:t>
      </w:r>
      <w:r w:rsidRPr="00B214DA">
        <w:rPr>
          <w:rFonts w:ascii="Times New Roman" w:eastAsia="仿宋_GB2312" w:hAnsi="Times New Roman" w:cs="Times New Roman" w:hint="eastAsia"/>
          <w:sz w:val="32"/>
          <w:szCs w:val="32"/>
        </w:rPr>
        <w:t>），如有修订，应及时公布修订后的版本。</w:t>
      </w:r>
    </w:p>
    <w:p w:rsidR="004A2AF6" w:rsidRDefault="004D2B45" w:rsidP="004A2AF6">
      <w:pPr>
        <w:pStyle w:val="a3"/>
        <w:numPr>
          <w:ilvl w:val="0"/>
          <w:numId w:val="1"/>
        </w:numPr>
        <w:spacing w:line="360" w:lineRule="auto"/>
        <w:ind w:left="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在项目文件评估之前，项目实施机构应提交环境及社会影响评价文件及环境及社会管理计划，用于公众咨询及信息公开过程。</w:t>
      </w:r>
    </w:p>
    <w:p w:rsidR="00E038B3" w:rsidRDefault="00E038B3" w:rsidP="00E038B3">
      <w:pPr>
        <w:spacing w:line="360" w:lineRule="auto"/>
        <w:rPr>
          <w:sz w:val="32"/>
          <w:szCs w:val="32"/>
        </w:rPr>
        <w:sectPr w:rsidR="00E038B3" w:rsidSect="006F2A12">
          <w:pgSz w:w="11906" w:h="16838"/>
          <w:pgMar w:top="1440" w:right="1800" w:bottom="1440" w:left="1800" w:header="851" w:footer="992" w:gutter="0"/>
          <w:cols w:space="425"/>
          <w:docGrid w:type="lines" w:linePitch="312"/>
        </w:sectPr>
      </w:pPr>
    </w:p>
    <w:p w:rsidR="00E038B3" w:rsidRDefault="00E038B3" w:rsidP="00E038B3">
      <w:pPr>
        <w:pStyle w:val="a3"/>
        <w:overflowPunct w:val="0"/>
        <w:spacing w:line="720" w:lineRule="auto"/>
        <w:ind w:firstLineChars="0" w:firstLine="0"/>
        <w:jc w:val="center"/>
        <w:outlineLvl w:val="0"/>
        <w:rPr>
          <w:rFonts w:ascii="黑体" w:eastAsia="黑体" w:hAnsi="黑体"/>
          <w:sz w:val="32"/>
          <w:szCs w:val="32"/>
        </w:rPr>
      </w:pPr>
      <w:r w:rsidRPr="00E038B3">
        <w:rPr>
          <w:rFonts w:ascii="黑体" w:eastAsia="黑体" w:hAnsi="黑体" w:hint="eastAsia"/>
          <w:sz w:val="32"/>
          <w:szCs w:val="32"/>
        </w:rPr>
        <w:lastRenderedPageBreak/>
        <w:t>第二章 组织架构</w:t>
      </w:r>
    </w:p>
    <w:p w:rsidR="00E038B3" w:rsidRDefault="00286541" w:rsidP="00E038B3">
      <w:pPr>
        <w:spacing w:line="360" w:lineRule="auto"/>
        <w:ind w:firstLineChars="200" w:firstLine="640"/>
        <w:rPr>
          <w:sz w:val="32"/>
          <w:szCs w:val="32"/>
        </w:rPr>
      </w:pPr>
      <w:r>
        <w:rPr>
          <w:rFonts w:hint="eastAsia"/>
          <w:sz w:val="32"/>
          <w:szCs w:val="32"/>
        </w:rPr>
        <w:t>对外合作中心</w:t>
      </w:r>
      <w:r w:rsidR="00E038B3">
        <w:rPr>
          <w:rFonts w:hint="eastAsia"/>
          <w:sz w:val="32"/>
          <w:szCs w:val="32"/>
        </w:rPr>
        <w:t>指派专人作为环境及社会影响评价联络员</w:t>
      </w:r>
      <w:r w:rsidR="001237B8">
        <w:rPr>
          <w:rFonts w:hint="eastAsia"/>
          <w:sz w:val="32"/>
          <w:szCs w:val="32"/>
        </w:rPr>
        <w:t>（</w:t>
      </w:r>
      <w:r w:rsidR="001237B8">
        <w:rPr>
          <w:rFonts w:hint="eastAsia"/>
          <w:sz w:val="32"/>
          <w:szCs w:val="32"/>
        </w:rPr>
        <w:t>ESIA Focal Point</w:t>
      </w:r>
      <w:r w:rsidR="001237B8">
        <w:rPr>
          <w:rFonts w:hint="eastAsia"/>
          <w:sz w:val="32"/>
          <w:szCs w:val="32"/>
        </w:rPr>
        <w:t>）</w:t>
      </w:r>
      <w:r w:rsidR="00E038B3">
        <w:rPr>
          <w:rFonts w:hint="eastAsia"/>
          <w:sz w:val="32"/>
          <w:szCs w:val="32"/>
        </w:rPr>
        <w:t>，</w:t>
      </w:r>
      <w:r w:rsidR="001237B8">
        <w:rPr>
          <w:rFonts w:hint="eastAsia"/>
          <w:sz w:val="32"/>
          <w:szCs w:val="32"/>
        </w:rPr>
        <w:t>负责</w:t>
      </w:r>
      <w:r>
        <w:rPr>
          <w:rFonts w:hint="eastAsia"/>
          <w:sz w:val="32"/>
          <w:szCs w:val="32"/>
        </w:rPr>
        <w:t>对外合作中心</w:t>
      </w:r>
      <w:r w:rsidR="001237B8">
        <w:rPr>
          <w:rFonts w:hint="eastAsia"/>
          <w:sz w:val="32"/>
          <w:szCs w:val="32"/>
        </w:rPr>
        <w:t>环境及社会影响评价标准的协调、执行以及监督。</w:t>
      </w:r>
    </w:p>
    <w:p w:rsidR="001237B8" w:rsidRPr="00E038B3" w:rsidRDefault="00286541" w:rsidP="00E038B3">
      <w:pPr>
        <w:spacing w:line="360" w:lineRule="auto"/>
        <w:ind w:firstLineChars="200" w:firstLine="640"/>
        <w:rPr>
          <w:sz w:val="32"/>
          <w:szCs w:val="32"/>
        </w:rPr>
      </w:pPr>
      <w:r>
        <w:rPr>
          <w:rFonts w:hint="eastAsia"/>
          <w:sz w:val="32"/>
          <w:szCs w:val="32"/>
        </w:rPr>
        <w:t>对外合作中心建立</w:t>
      </w:r>
      <w:r w:rsidR="001237B8">
        <w:rPr>
          <w:rFonts w:hint="eastAsia"/>
          <w:sz w:val="32"/>
          <w:szCs w:val="32"/>
        </w:rPr>
        <w:t>环境及社会影响评价专家库，与生物学、生态学、森林管理、环境管理、社会学、考古学等相关领域的专家保持长期合作关系，为</w:t>
      </w:r>
      <w:r>
        <w:rPr>
          <w:rFonts w:hint="eastAsia"/>
          <w:sz w:val="32"/>
          <w:szCs w:val="32"/>
        </w:rPr>
        <w:t>对外合作中心</w:t>
      </w:r>
      <w:r w:rsidR="001237B8">
        <w:rPr>
          <w:rFonts w:hint="eastAsia"/>
          <w:sz w:val="32"/>
          <w:szCs w:val="32"/>
        </w:rPr>
        <w:t>环境及社会影响评价标准的执行提供专业咨询服务。</w:t>
      </w:r>
    </w:p>
    <w:p w:rsidR="00883A65" w:rsidRPr="00286541" w:rsidRDefault="00883A65" w:rsidP="00E038B3">
      <w:pPr>
        <w:spacing w:line="360" w:lineRule="auto"/>
        <w:ind w:firstLineChars="200" w:firstLine="640"/>
        <w:rPr>
          <w:rFonts w:ascii="黑体" w:eastAsia="黑体" w:hAnsi="黑体"/>
          <w:sz w:val="32"/>
          <w:szCs w:val="32"/>
        </w:rPr>
        <w:sectPr w:rsidR="00883A65" w:rsidRPr="00286541" w:rsidSect="006F2A12">
          <w:pgSz w:w="11906" w:h="16838"/>
          <w:pgMar w:top="1440" w:right="1800" w:bottom="1440" w:left="1800" w:header="851" w:footer="992" w:gutter="0"/>
          <w:cols w:space="425"/>
          <w:docGrid w:type="lines" w:linePitch="312"/>
        </w:sectPr>
      </w:pPr>
    </w:p>
    <w:p w:rsidR="004A2AF6" w:rsidRDefault="00883A65" w:rsidP="00883A65">
      <w:pPr>
        <w:pStyle w:val="a3"/>
        <w:overflowPunct w:val="0"/>
        <w:spacing w:line="720" w:lineRule="auto"/>
        <w:ind w:firstLineChars="0" w:firstLine="0"/>
        <w:jc w:val="center"/>
        <w:outlineLvl w:val="0"/>
        <w:rPr>
          <w:rFonts w:ascii="黑体" w:eastAsia="黑体" w:hAnsi="黑体"/>
          <w:sz w:val="32"/>
          <w:szCs w:val="32"/>
        </w:rPr>
      </w:pPr>
      <w:r w:rsidRPr="00883A65">
        <w:rPr>
          <w:rFonts w:ascii="黑体" w:eastAsia="黑体" w:hAnsi="黑体" w:hint="eastAsia"/>
          <w:sz w:val="32"/>
          <w:szCs w:val="32"/>
        </w:rPr>
        <w:lastRenderedPageBreak/>
        <w:t>第</w:t>
      </w:r>
      <w:r w:rsidR="00E038B3">
        <w:rPr>
          <w:rFonts w:ascii="黑体" w:eastAsia="黑体" w:hAnsi="黑体" w:hint="eastAsia"/>
          <w:sz w:val="32"/>
          <w:szCs w:val="32"/>
        </w:rPr>
        <w:t>三</w:t>
      </w:r>
      <w:r w:rsidRPr="00883A65">
        <w:rPr>
          <w:rFonts w:ascii="黑体" w:eastAsia="黑体" w:hAnsi="黑体" w:hint="eastAsia"/>
          <w:sz w:val="32"/>
          <w:szCs w:val="32"/>
        </w:rPr>
        <w:t>章 操作指南</w:t>
      </w:r>
    </w:p>
    <w:p w:rsidR="00883A65" w:rsidRPr="00F26490" w:rsidRDefault="00883A65" w:rsidP="00883A65">
      <w:pPr>
        <w:pStyle w:val="2"/>
        <w:spacing w:beforeLines="50" w:before="156" w:afterLines="50" w:after="156" w:line="360" w:lineRule="auto"/>
        <w:jc w:val="center"/>
        <w:rPr>
          <w:rFonts w:ascii="Times New Roman" w:eastAsia="华文中宋" w:hAnsi="Times New Roman"/>
        </w:rPr>
      </w:pPr>
      <w:bookmarkStart w:id="1" w:name="_Toc395529090"/>
      <w:r>
        <w:rPr>
          <w:rFonts w:ascii="Times New Roman" w:eastAsia="华文中宋" w:hAnsi="Times New Roman" w:hint="eastAsia"/>
        </w:rPr>
        <w:t>第一节</w:t>
      </w:r>
      <w:r>
        <w:rPr>
          <w:rFonts w:ascii="Times New Roman" w:eastAsia="华文中宋" w:hAnsi="Times New Roman" w:hint="eastAsia"/>
        </w:rPr>
        <w:t xml:space="preserve"> </w:t>
      </w:r>
      <w:r w:rsidRPr="00F26490">
        <w:rPr>
          <w:rFonts w:ascii="Times New Roman" w:eastAsia="华文中宋" w:hAnsi="Times New Roman" w:hint="eastAsia"/>
        </w:rPr>
        <w:t>评价范围</w:t>
      </w:r>
      <w:bookmarkEnd w:id="1"/>
    </w:p>
    <w:p w:rsidR="00883A65" w:rsidRPr="001C60B5" w:rsidRDefault="00883A65" w:rsidP="00883A65">
      <w:pPr>
        <w:spacing w:line="360" w:lineRule="auto"/>
        <w:ind w:firstLineChars="200" w:firstLine="640"/>
        <w:rPr>
          <w:sz w:val="32"/>
          <w:szCs w:val="32"/>
        </w:rPr>
      </w:pPr>
      <w:r>
        <w:rPr>
          <w:rFonts w:hint="eastAsia"/>
          <w:sz w:val="32"/>
          <w:szCs w:val="32"/>
        </w:rPr>
        <w:t>所有</w:t>
      </w:r>
      <w:r w:rsidRPr="002211FA">
        <w:rPr>
          <w:rFonts w:hint="eastAsia"/>
          <w:sz w:val="32"/>
          <w:szCs w:val="32"/>
        </w:rPr>
        <w:t>拟议项目必须进行环境</w:t>
      </w:r>
      <w:r>
        <w:rPr>
          <w:rFonts w:hint="eastAsia"/>
          <w:sz w:val="32"/>
          <w:szCs w:val="32"/>
        </w:rPr>
        <w:t>及社会影响</w:t>
      </w:r>
      <w:r w:rsidRPr="002211FA">
        <w:rPr>
          <w:rFonts w:hint="eastAsia"/>
          <w:sz w:val="32"/>
          <w:szCs w:val="32"/>
        </w:rPr>
        <w:t>评价，以确保</w:t>
      </w:r>
      <w:r w:rsidR="00286541">
        <w:rPr>
          <w:rFonts w:hint="eastAsia"/>
          <w:sz w:val="32"/>
          <w:szCs w:val="32"/>
        </w:rPr>
        <w:t>对外合作中心</w:t>
      </w:r>
      <w:r w:rsidRPr="002211FA">
        <w:rPr>
          <w:rFonts w:hint="eastAsia"/>
          <w:sz w:val="32"/>
          <w:szCs w:val="32"/>
        </w:rPr>
        <w:t>所执行</w:t>
      </w:r>
      <w:r>
        <w:rPr>
          <w:rFonts w:hint="eastAsia"/>
          <w:sz w:val="32"/>
          <w:szCs w:val="32"/>
        </w:rPr>
        <w:t>或实施</w:t>
      </w:r>
      <w:r w:rsidRPr="002211FA">
        <w:rPr>
          <w:rFonts w:hint="eastAsia"/>
          <w:sz w:val="32"/>
          <w:szCs w:val="32"/>
        </w:rPr>
        <w:t>的项目不会导致环境问题，并且具有可持续性，环境</w:t>
      </w:r>
      <w:r w:rsidRPr="00BE47C1">
        <w:rPr>
          <w:rFonts w:hint="eastAsia"/>
          <w:sz w:val="32"/>
          <w:szCs w:val="32"/>
        </w:rPr>
        <w:t>及社会影响</w:t>
      </w:r>
      <w:r w:rsidRPr="002211FA">
        <w:rPr>
          <w:rFonts w:hint="eastAsia"/>
          <w:sz w:val="32"/>
          <w:szCs w:val="32"/>
        </w:rPr>
        <w:t>评价结果应作为项目立项的决策依据。</w:t>
      </w:r>
    </w:p>
    <w:p w:rsidR="00883A65" w:rsidRPr="00713725" w:rsidRDefault="00883A65" w:rsidP="00883A65">
      <w:pPr>
        <w:pStyle w:val="2"/>
        <w:spacing w:beforeLines="50" w:before="156" w:afterLines="50" w:after="156" w:line="360" w:lineRule="auto"/>
        <w:jc w:val="center"/>
        <w:rPr>
          <w:rFonts w:ascii="Times New Roman" w:eastAsia="华文中宋" w:hAnsi="Times New Roman"/>
        </w:rPr>
      </w:pPr>
      <w:bookmarkStart w:id="2" w:name="_Toc395529091"/>
      <w:r>
        <w:rPr>
          <w:rFonts w:ascii="Times New Roman" w:eastAsia="华文中宋" w:hAnsi="Times New Roman" w:hint="eastAsia"/>
        </w:rPr>
        <w:t>第二节</w:t>
      </w:r>
      <w:r w:rsidRPr="00713725">
        <w:rPr>
          <w:rFonts w:ascii="Times New Roman" w:eastAsia="华文中宋" w:hAnsi="Times New Roman" w:hint="eastAsia"/>
        </w:rPr>
        <w:t xml:space="preserve"> </w:t>
      </w:r>
      <w:r w:rsidR="00AE18B2">
        <w:rPr>
          <w:rFonts w:ascii="Times New Roman" w:eastAsia="华文中宋" w:hAnsi="Times New Roman" w:hint="eastAsia"/>
        </w:rPr>
        <w:t>环境及社会影响评价</w:t>
      </w:r>
      <w:r>
        <w:rPr>
          <w:rFonts w:ascii="Times New Roman" w:eastAsia="华文中宋" w:hAnsi="Times New Roman" w:hint="eastAsia"/>
        </w:rPr>
        <w:t>的分类</w:t>
      </w:r>
      <w:bookmarkEnd w:id="2"/>
    </w:p>
    <w:p w:rsidR="00883A65" w:rsidRDefault="00883A65" w:rsidP="00883A65">
      <w:pPr>
        <w:spacing w:line="360" w:lineRule="auto"/>
        <w:ind w:firstLineChars="200" w:firstLine="640"/>
        <w:rPr>
          <w:sz w:val="32"/>
          <w:szCs w:val="32"/>
        </w:rPr>
      </w:pPr>
      <w:r w:rsidRPr="009266D6">
        <w:rPr>
          <w:rFonts w:hint="eastAsia"/>
          <w:sz w:val="32"/>
          <w:szCs w:val="32"/>
        </w:rPr>
        <w:t>根据建设项目对环境的影响程度，对建设项目进行分类管理</w:t>
      </w:r>
      <w:r>
        <w:rPr>
          <w:rFonts w:hint="eastAsia"/>
          <w:sz w:val="32"/>
          <w:szCs w:val="32"/>
        </w:rPr>
        <w:t>，</w:t>
      </w:r>
      <w:r w:rsidRPr="009266D6">
        <w:rPr>
          <w:rFonts w:hint="eastAsia"/>
          <w:sz w:val="32"/>
          <w:szCs w:val="32"/>
        </w:rPr>
        <w:t>建设单位应按照《建设项目环境影响评价分类管理名录</w:t>
      </w:r>
      <w:r w:rsidR="0089189E">
        <w:rPr>
          <w:rFonts w:hint="eastAsia"/>
          <w:sz w:val="32"/>
          <w:szCs w:val="32"/>
        </w:rPr>
        <w:t>》（附件</w:t>
      </w:r>
      <w:r w:rsidR="0089189E">
        <w:rPr>
          <w:rFonts w:hint="eastAsia"/>
          <w:sz w:val="32"/>
          <w:szCs w:val="32"/>
        </w:rPr>
        <w:t>1</w:t>
      </w:r>
      <w:r w:rsidR="0089189E">
        <w:rPr>
          <w:rFonts w:hint="eastAsia"/>
          <w:sz w:val="32"/>
          <w:szCs w:val="32"/>
        </w:rPr>
        <w:t>）</w:t>
      </w:r>
      <w:r w:rsidRPr="009266D6">
        <w:rPr>
          <w:rFonts w:hint="eastAsia"/>
          <w:sz w:val="32"/>
          <w:szCs w:val="32"/>
        </w:rPr>
        <w:t>的规定</w:t>
      </w:r>
      <w:r>
        <w:rPr>
          <w:rFonts w:hint="eastAsia"/>
          <w:sz w:val="32"/>
          <w:szCs w:val="32"/>
        </w:rPr>
        <w:t>组织</w:t>
      </w:r>
      <w:r w:rsidRPr="009266D6">
        <w:rPr>
          <w:rFonts w:hint="eastAsia"/>
          <w:sz w:val="32"/>
          <w:szCs w:val="32"/>
        </w:rPr>
        <w:t>编制</w:t>
      </w:r>
      <w:r>
        <w:rPr>
          <w:rFonts w:hint="eastAsia"/>
          <w:sz w:val="32"/>
          <w:szCs w:val="32"/>
        </w:rPr>
        <w:t>环境及社会影响报告书、环境及社会影响报告表或者填报环境及社会影响登记表：</w:t>
      </w:r>
    </w:p>
    <w:p w:rsidR="00883A65" w:rsidRDefault="00883A65" w:rsidP="00883A65">
      <w:pPr>
        <w:spacing w:line="360" w:lineRule="auto"/>
        <w:ind w:firstLineChars="200" w:firstLine="640"/>
        <w:rPr>
          <w:sz w:val="32"/>
          <w:szCs w:val="32"/>
        </w:rPr>
      </w:pPr>
      <w:r>
        <w:rPr>
          <w:rFonts w:hint="eastAsia"/>
          <w:sz w:val="32"/>
          <w:szCs w:val="32"/>
        </w:rPr>
        <w:t>可能造成重大环境影响的，应编制环境及社会影响报告书，对产生的环境及社会影响进行全面评价；</w:t>
      </w:r>
    </w:p>
    <w:p w:rsidR="00883A65" w:rsidRDefault="00883A65" w:rsidP="00883A65">
      <w:pPr>
        <w:spacing w:line="360" w:lineRule="auto"/>
        <w:ind w:firstLineChars="200" w:firstLine="640"/>
        <w:rPr>
          <w:sz w:val="32"/>
          <w:szCs w:val="32"/>
        </w:rPr>
      </w:pPr>
      <w:r>
        <w:rPr>
          <w:rFonts w:hint="eastAsia"/>
          <w:sz w:val="32"/>
          <w:szCs w:val="32"/>
        </w:rPr>
        <w:t>可能造成轻度环境影响的，应编制环境及社会影响报告表，对产生的环境及社会影响进行分析或者专项评价；</w:t>
      </w:r>
    </w:p>
    <w:p w:rsidR="00883A65" w:rsidRDefault="00883A65" w:rsidP="00883A65">
      <w:pPr>
        <w:spacing w:line="360" w:lineRule="auto"/>
        <w:ind w:firstLineChars="200" w:firstLine="640"/>
        <w:rPr>
          <w:sz w:val="32"/>
          <w:szCs w:val="32"/>
        </w:rPr>
      </w:pPr>
      <w:r>
        <w:rPr>
          <w:rFonts w:hint="eastAsia"/>
          <w:sz w:val="32"/>
          <w:szCs w:val="32"/>
        </w:rPr>
        <w:t>对环境影响很小、不需要进行环境及社会影响评价的，应当填报环境及社会影响登记表。</w:t>
      </w:r>
    </w:p>
    <w:p w:rsidR="00883A65" w:rsidRPr="005406F8" w:rsidRDefault="00883A65" w:rsidP="00883A65">
      <w:pPr>
        <w:pStyle w:val="2"/>
        <w:spacing w:beforeLines="50" w:before="156" w:afterLines="50" w:after="156" w:line="360" w:lineRule="auto"/>
        <w:jc w:val="center"/>
        <w:rPr>
          <w:rFonts w:ascii="Times New Roman" w:eastAsia="华文中宋" w:hAnsi="Times New Roman"/>
        </w:rPr>
      </w:pPr>
      <w:bookmarkStart w:id="3" w:name="_Toc395529092"/>
      <w:r>
        <w:rPr>
          <w:rFonts w:ascii="Times New Roman" w:eastAsia="华文中宋" w:hAnsi="Times New Roman" w:hint="eastAsia"/>
        </w:rPr>
        <w:t>第三节</w:t>
      </w:r>
      <w:r w:rsidRPr="005406F8">
        <w:rPr>
          <w:rFonts w:ascii="Times New Roman" w:eastAsia="华文中宋" w:hAnsi="Times New Roman" w:hint="eastAsia"/>
        </w:rPr>
        <w:t xml:space="preserve"> </w:t>
      </w:r>
      <w:r w:rsidR="00AE18B2">
        <w:rPr>
          <w:rFonts w:ascii="Times New Roman" w:eastAsia="华文中宋" w:hAnsi="Times New Roman" w:hint="eastAsia"/>
        </w:rPr>
        <w:t>环境及社会影响评价</w:t>
      </w:r>
      <w:r w:rsidRPr="005406F8">
        <w:rPr>
          <w:rFonts w:ascii="Times New Roman" w:eastAsia="华文中宋" w:hAnsi="Times New Roman" w:hint="eastAsia"/>
        </w:rPr>
        <w:t>方法</w:t>
      </w:r>
      <w:bookmarkEnd w:id="3"/>
    </w:p>
    <w:p w:rsidR="00883A65" w:rsidRPr="00C5201C" w:rsidRDefault="00883A65" w:rsidP="00883A65">
      <w:pPr>
        <w:spacing w:line="360" w:lineRule="auto"/>
        <w:ind w:firstLineChars="200" w:firstLine="643"/>
        <w:rPr>
          <w:b/>
          <w:sz w:val="32"/>
          <w:szCs w:val="32"/>
        </w:rPr>
      </w:pPr>
      <w:r>
        <w:rPr>
          <w:rFonts w:hint="eastAsia"/>
          <w:b/>
          <w:sz w:val="32"/>
          <w:szCs w:val="32"/>
        </w:rPr>
        <w:t>一、建设项目</w:t>
      </w:r>
      <w:r w:rsidRPr="00C5201C">
        <w:rPr>
          <w:rFonts w:hint="eastAsia"/>
          <w:b/>
          <w:sz w:val="32"/>
          <w:szCs w:val="32"/>
        </w:rPr>
        <w:t>环境</w:t>
      </w:r>
      <w:r>
        <w:rPr>
          <w:rFonts w:hint="eastAsia"/>
          <w:b/>
          <w:sz w:val="32"/>
          <w:szCs w:val="32"/>
        </w:rPr>
        <w:t>及社会</w:t>
      </w:r>
      <w:r w:rsidRPr="00C5201C">
        <w:rPr>
          <w:rFonts w:hint="eastAsia"/>
          <w:b/>
          <w:sz w:val="32"/>
          <w:szCs w:val="32"/>
        </w:rPr>
        <w:t>影响评价</w:t>
      </w:r>
    </w:p>
    <w:p w:rsidR="00883A65" w:rsidRDefault="00883A65" w:rsidP="00883A65">
      <w:pPr>
        <w:spacing w:line="360" w:lineRule="auto"/>
        <w:ind w:firstLineChars="200" w:firstLine="640"/>
        <w:rPr>
          <w:sz w:val="32"/>
          <w:szCs w:val="32"/>
        </w:rPr>
      </w:pPr>
      <w:r w:rsidRPr="00B214DA">
        <w:rPr>
          <w:rFonts w:hint="eastAsia"/>
          <w:sz w:val="32"/>
          <w:szCs w:val="32"/>
        </w:rPr>
        <w:t>环境</w:t>
      </w:r>
      <w:r>
        <w:rPr>
          <w:rFonts w:hint="eastAsia"/>
          <w:sz w:val="32"/>
          <w:szCs w:val="32"/>
        </w:rPr>
        <w:t>及社会</w:t>
      </w:r>
      <w:r w:rsidRPr="00B214DA">
        <w:rPr>
          <w:rFonts w:hint="eastAsia"/>
          <w:sz w:val="32"/>
          <w:szCs w:val="32"/>
        </w:rPr>
        <w:t>影响评价</w:t>
      </w:r>
      <w:r w:rsidRPr="00B214DA">
        <w:rPr>
          <w:sz w:val="32"/>
          <w:szCs w:val="32"/>
        </w:rPr>
        <w:t>（</w:t>
      </w:r>
      <w:r w:rsidRPr="00B214DA">
        <w:rPr>
          <w:sz w:val="32"/>
          <w:szCs w:val="32"/>
        </w:rPr>
        <w:t>E</w:t>
      </w:r>
      <w:r>
        <w:rPr>
          <w:rFonts w:hint="eastAsia"/>
          <w:sz w:val="32"/>
          <w:szCs w:val="32"/>
        </w:rPr>
        <w:t>S</w:t>
      </w:r>
      <w:r w:rsidRPr="00B214DA">
        <w:rPr>
          <w:sz w:val="32"/>
          <w:szCs w:val="32"/>
        </w:rPr>
        <w:t>IA</w:t>
      </w:r>
      <w:r w:rsidRPr="00B214DA">
        <w:rPr>
          <w:sz w:val="32"/>
          <w:szCs w:val="32"/>
        </w:rPr>
        <w:t>）</w:t>
      </w:r>
      <w:r w:rsidRPr="00B214DA">
        <w:rPr>
          <w:rFonts w:hint="eastAsia"/>
          <w:sz w:val="32"/>
          <w:szCs w:val="32"/>
        </w:rPr>
        <w:t>是一种用于确定并评价一</w:t>
      </w:r>
      <w:r w:rsidRPr="00B214DA">
        <w:rPr>
          <w:rFonts w:hint="eastAsia"/>
          <w:sz w:val="32"/>
          <w:szCs w:val="32"/>
        </w:rPr>
        <w:lastRenderedPageBreak/>
        <w:t>个拟议项目的潜在环境</w:t>
      </w:r>
      <w:r w:rsidR="003842E1">
        <w:rPr>
          <w:rFonts w:hint="eastAsia"/>
          <w:sz w:val="32"/>
          <w:szCs w:val="32"/>
        </w:rPr>
        <w:t>及社会</w:t>
      </w:r>
      <w:r w:rsidRPr="00B214DA">
        <w:rPr>
          <w:rFonts w:hint="eastAsia"/>
          <w:sz w:val="32"/>
          <w:szCs w:val="32"/>
        </w:rPr>
        <w:t>影响，论证各种替代方案，制订适当的缓解措施以及管理和监测措施的方法。</w:t>
      </w:r>
    </w:p>
    <w:p w:rsidR="00883A65" w:rsidRDefault="00883A65" w:rsidP="00883A65">
      <w:pPr>
        <w:spacing w:line="360" w:lineRule="auto"/>
        <w:ind w:firstLine="630"/>
        <w:rPr>
          <w:sz w:val="32"/>
          <w:szCs w:val="32"/>
        </w:rPr>
      </w:pPr>
      <w:r>
        <w:rPr>
          <w:rFonts w:hint="eastAsia"/>
          <w:sz w:val="32"/>
          <w:szCs w:val="32"/>
        </w:rPr>
        <w:t>为指导建设项目环境影响评价工作，需要制定环境影响评价技术导则体系，规定建设项目环境影响评价的一般性原则、内容、工作程序、方法及要求，建设项目的环境影响评价参照该体系进行。</w:t>
      </w:r>
    </w:p>
    <w:p w:rsidR="00883A65" w:rsidRDefault="00883A65" w:rsidP="00883A65">
      <w:pPr>
        <w:spacing w:line="360" w:lineRule="auto"/>
        <w:ind w:firstLine="630"/>
        <w:rPr>
          <w:sz w:val="32"/>
          <w:szCs w:val="32"/>
        </w:rPr>
      </w:pPr>
      <w:r>
        <w:rPr>
          <w:rFonts w:hint="eastAsia"/>
          <w:sz w:val="32"/>
          <w:szCs w:val="32"/>
        </w:rPr>
        <w:t>该体系</w:t>
      </w:r>
      <w:r w:rsidRPr="00C354E8">
        <w:rPr>
          <w:rFonts w:hint="eastAsia"/>
          <w:sz w:val="32"/>
          <w:szCs w:val="32"/>
        </w:rPr>
        <w:t>由总纲、专项环境影响评价技术导则和行业建设项目环境影响评价技术导则构成，总纲对后两项导则有指导作用，后两项导则的制定要遵循总纲总体要求。</w:t>
      </w:r>
    </w:p>
    <w:p w:rsidR="00883A65" w:rsidRDefault="00883A65" w:rsidP="00883A65">
      <w:pPr>
        <w:spacing w:line="360" w:lineRule="auto"/>
        <w:ind w:firstLineChars="200" w:firstLine="640"/>
        <w:rPr>
          <w:sz w:val="32"/>
          <w:szCs w:val="32"/>
        </w:rPr>
      </w:pPr>
      <w:r w:rsidRPr="00C354E8">
        <w:rPr>
          <w:rFonts w:hint="eastAsia"/>
          <w:sz w:val="32"/>
          <w:szCs w:val="32"/>
        </w:rPr>
        <w:t>专项环境影响评价技术导则包括环境要素和专题两种形式</w:t>
      </w:r>
      <w:r>
        <w:rPr>
          <w:rFonts w:hint="eastAsia"/>
          <w:sz w:val="32"/>
          <w:szCs w:val="32"/>
        </w:rPr>
        <w:t>：</w:t>
      </w:r>
      <w:r w:rsidRPr="00C354E8">
        <w:rPr>
          <w:rFonts w:hint="eastAsia"/>
          <w:sz w:val="32"/>
          <w:szCs w:val="32"/>
        </w:rPr>
        <w:t>大气环境影响评价技术导则、地表水环境影响评价技术导则、地下水环境影响评价技术导则、声环境影响评价技术导则、生态影响评价技术导则等为环境要素的环境影响评价技术导则</w:t>
      </w:r>
      <w:r>
        <w:rPr>
          <w:rFonts w:hint="eastAsia"/>
          <w:sz w:val="32"/>
          <w:szCs w:val="32"/>
        </w:rPr>
        <w:t>；</w:t>
      </w:r>
      <w:r w:rsidRPr="00C354E8">
        <w:rPr>
          <w:rFonts w:hint="eastAsia"/>
          <w:sz w:val="32"/>
          <w:szCs w:val="32"/>
        </w:rPr>
        <w:t>建设项目环境风险评价技术导则、公众参与环境影响评价技术导则等为专题的环境影响评价技术导则。</w:t>
      </w:r>
    </w:p>
    <w:p w:rsidR="00883A65" w:rsidRDefault="00883A65" w:rsidP="00883A65">
      <w:pPr>
        <w:spacing w:line="360" w:lineRule="auto"/>
        <w:ind w:firstLineChars="200" w:firstLine="640"/>
        <w:rPr>
          <w:sz w:val="32"/>
          <w:szCs w:val="32"/>
        </w:rPr>
      </w:pPr>
      <w:r w:rsidRPr="009959B8">
        <w:rPr>
          <w:rFonts w:hint="eastAsia"/>
          <w:sz w:val="32"/>
          <w:szCs w:val="32"/>
        </w:rPr>
        <w:t>行业建设项目环境影响评价技术导则</w:t>
      </w:r>
      <w:r>
        <w:rPr>
          <w:rFonts w:hint="eastAsia"/>
          <w:sz w:val="32"/>
          <w:szCs w:val="32"/>
        </w:rPr>
        <w:t>包括：</w:t>
      </w:r>
      <w:r w:rsidRPr="00C354E8">
        <w:rPr>
          <w:rFonts w:hint="eastAsia"/>
          <w:sz w:val="32"/>
          <w:szCs w:val="32"/>
        </w:rPr>
        <w:t>火电建设项目环境影响评价技术导则、水利水电工程环境影响评价技术导则、机场建设工程环境影响评价技术导则</w:t>
      </w:r>
      <w:r>
        <w:rPr>
          <w:rFonts w:hint="eastAsia"/>
          <w:sz w:val="32"/>
          <w:szCs w:val="32"/>
        </w:rPr>
        <w:t>以及</w:t>
      </w:r>
      <w:r w:rsidRPr="00C354E8">
        <w:rPr>
          <w:rFonts w:hint="eastAsia"/>
          <w:sz w:val="32"/>
          <w:szCs w:val="32"/>
        </w:rPr>
        <w:t>石油化工建设项目环境影响评价技术导则等</w:t>
      </w:r>
      <w:r>
        <w:rPr>
          <w:rFonts w:hint="eastAsia"/>
          <w:sz w:val="32"/>
          <w:szCs w:val="32"/>
        </w:rPr>
        <w:t>。</w:t>
      </w:r>
    </w:p>
    <w:p w:rsidR="00883A65" w:rsidRPr="00CE581F" w:rsidRDefault="003842E1" w:rsidP="00883A65">
      <w:pPr>
        <w:spacing w:line="360" w:lineRule="auto"/>
        <w:ind w:firstLineChars="200" w:firstLine="643"/>
        <w:rPr>
          <w:b/>
          <w:sz w:val="32"/>
          <w:szCs w:val="32"/>
        </w:rPr>
      </w:pPr>
      <w:r>
        <w:rPr>
          <w:rFonts w:hint="eastAsia"/>
          <w:b/>
          <w:sz w:val="32"/>
          <w:szCs w:val="32"/>
        </w:rPr>
        <w:t>二</w:t>
      </w:r>
      <w:r w:rsidR="00883A65">
        <w:rPr>
          <w:rFonts w:hint="eastAsia"/>
          <w:b/>
          <w:sz w:val="32"/>
          <w:szCs w:val="32"/>
        </w:rPr>
        <w:t>、</w:t>
      </w:r>
      <w:r w:rsidR="00883A65" w:rsidRPr="00CE581F">
        <w:rPr>
          <w:rFonts w:hint="eastAsia"/>
          <w:b/>
          <w:sz w:val="32"/>
          <w:szCs w:val="32"/>
        </w:rPr>
        <w:t>环境</w:t>
      </w:r>
      <w:r w:rsidR="00883A65">
        <w:rPr>
          <w:rFonts w:hint="eastAsia"/>
          <w:b/>
          <w:sz w:val="32"/>
          <w:szCs w:val="32"/>
        </w:rPr>
        <w:t>及社会</w:t>
      </w:r>
      <w:r w:rsidR="00883A65" w:rsidRPr="00CE581F">
        <w:rPr>
          <w:rFonts w:hint="eastAsia"/>
          <w:b/>
          <w:sz w:val="32"/>
          <w:szCs w:val="32"/>
        </w:rPr>
        <w:t>管理计划</w:t>
      </w:r>
    </w:p>
    <w:p w:rsidR="00883A65" w:rsidRPr="00B214DA" w:rsidRDefault="00883A65" w:rsidP="00883A65">
      <w:pPr>
        <w:spacing w:line="360" w:lineRule="auto"/>
        <w:ind w:firstLineChars="200" w:firstLine="640"/>
        <w:rPr>
          <w:sz w:val="32"/>
          <w:szCs w:val="32"/>
        </w:rPr>
      </w:pPr>
      <w:r w:rsidRPr="00B214DA">
        <w:rPr>
          <w:rFonts w:hint="eastAsia"/>
          <w:sz w:val="32"/>
          <w:szCs w:val="32"/>
        </w:rPr>
        <w:t>环境</w:t>
      </w:r>
      <w:r>
        <w:rPr>
          <w:rFonts w:hint="eastAsia"/>
          <w:sz w:val="32"/>
          <w:szCs w:val="32"/>
        </w:rPr>
        <w:t>及社会</w:t>
      </w:r>
      <w:r w:rsidRPr="00B214DA">
        <w:rPr>
          <w:rFonts w:hint="eastAsia"/>
          <w:sz w:val="32"/>
          <w:szCs w:val="32"/>
        </w:rPr>
        <w:t>管理计划（</w:t>
      </w:r>
      <w:r w:rsidRPr="00B214DA">
        <w:rPr>
          <w:sz w:val="32"/>
          <w:szCs w:val="32"/>
        </w:rPr>
        <w:t>E</w:t>
      </w:r>
      <w:r>
        <w:rPr>
          <w:rFonts w:hint="eastAsia"/>
          <w:sz w:val="32"/>
          <w:szCs w:val="32"/>
        </w:rPr>
        <w:t>S</w:t>
      </w:r>
      <w:r w:rsidRPr="00B214DA">
        <w:rPr>
          <w:sz w:val="32"/>
          <w:szCs w:val="32"/>
        </w:rPr>
        <w:t>MP</w:t>
      </w:r>
      <w:r w:rsidRPr="00B214DA">
        <w:rPr>
          <w:rFonts w:hint="eastAsia"/>
          <w:sz w:val="32"/>
          <w:szCs w:val="32"/>
        </w:rPr>
        <w:t>）是一种详细描述在项目实施和操作中将采取的减缓措施以及实施这些措施的具体</w:t>
      </w:r>
      <w:r w:rsidRPr="00B214DA">
        <w:rPr>
          <w:rFonts w:hint="eastAsia"/>
          <w:sz w:val="32"/>
          <w:szCs w:val="32"/>
        </w:rPr>
        <w:lastRenderedPageBreak/>
        <w:t>行动的方法。</w:t>
      </w:r>
      <w:r>
        <w:rPr>
          <w:rFonts w:hint="eastAsia"/>
          <w:sz w:val="32"/>
          <w:szCs w:val="32"/>
        </w:rPr>
        <w:t>对于应编制环境及社会影响评价报告书和环境及社会影响评价报告表的项目，应同时编制</w:t>
      </w:r>
      <w:r w:rsidRPr="00B214DA">
        <w:rPr>
          <w:rFonts w:hint="eastAsia"/>
          <w:sz w:val="32"/>
          <w:szCs w:val="32"/>
        </w:rPr>
        <w:t>环境</w:t>
      </w:r>
      <w:r>
        <w:rPr>
          <w:rFonts w:hint="eastAsia"/>
          <w:sz w:val="32"/>
          <w:szCs w:val="32"/>
        </w:rPr>
        <w:t>及社会</w:t>
      </w:r>
      <w:r w:rsidRPr="00B214DA">
        <w:rPr>
          <w:rFonts w:hint="eastAsia"/>
          <w:sz w:val="32"/>
          <w:szCs w:val="32"/>
        </w:rPr>
        <w:t>管理计划。</w:t>
      </w:r>
    </w:p>
    <w:p w:rsidR="00883A65" w:rsidRPr="00B51E43" w:rsidRDefault="00883A65" w:rsidP="00883A65">
      <w:pPr>
        <w:pStyle w:val="2"/>
        <w:spacing w:beforeLines="50" w:before="156" w:afterLines="50" w:after="156" w:line="360" w:lineRule="auto"/>
        <w:jc w:val="center"/>
        <w:rPr>
          <w:rFonts w:ascii="Times New Roman" w:eastAsia="华文中宋" w:hAnsi="Times New Roman"/>
        </w:rPr>
      </w:pPr>
      <w:bookmarkStart w:id="4" w:name="_Toc395529093"/>
      <w:r>
        <w:rPr>
          <w:rFonts w:ascii="Times New Roman" w:eastAsia="华文中宋" w:hAnsi="Times New Roman" w:hint="eastAsia"/>
        </w:rPr>
        <w:t>第四节</w:t>
      </w:r>
      <w:r w:rsidRPr="00B51E43">
        <w:rPr>
          <w:rFonts w:ascii="Times New Roman" w:eastAsia="华文中宋" w:hAnsi="Times New Roman" w:hint="eastAsia"/>
        </w:rPr>
        <w:t xml:space="preserve"> </w:t>
      </w:r>
      <w:r w:rsidR="00AE18B2">
        <w:rPr>
          <w:rFonts w:ascii="Times New Roman" w:eastAsia="华文中宋" w:hAnsi="Times New Roman" w:hint="eastAsia"/>
        </w:rPr>
        <w:t>环境及社会影响评价</w:t>
      </w:r>
      <w:r>
        <w:rPr>
          <w:rFonts w:ascii="Times New Roman" w:eastAsia="华文中宋" w:hAnsi="Times New Roman" w:hint="eastAsia"/>
        </w:rPr>
        <w:t>文件</w:t>
      </w:r>
      <w:bookmarkEnd w:id="4"/>
    </w:p>
    <w:p w:rsidR="00883A65" w:rsidRDefault="00883A65" w:rsidP="00883A65">
      <w:pPr>
        <w:spacing w:line="360" w:lineRule="auto"/>
        <w:ind w:firstLineChars="200" w:firstLine="640"/>
        <w:rPr>
          <w:sz w:val="32"/>
          <w:szCs w:val="32"/>
        </w:rPr>
      </w:pPr>
      <w:r w:rsidRPr="00A53F0F">
        <w:rPr>
          <w:rFonts w:hint="eastAsia"/>
          <w:sz w:val="32"/>
          <w:szCs w:val="32"/>
        </w:rPr>
        <w:t>根据</w:t>
      </w:r>
      <w:r>
        <w:rPr>
          <w:rFonts w:hint="eastAsia"/>
          <w:sz w:val="32"/>
          <w:szCs w:val="32"/>
        </w:rPr>
        <w:t>《中华人民共和国环境影响评价法》的规定，建设项目应按规定编制环境</w:t>
      </w:r>
      <w:r w:rsidRPr="005C64BC">
        <w:rPr>
          <w:rFonts w:hint="eastAsia"/>
          <w:sz w:val="32"/>
          <w:szCs w:val="32"/>
        </w:rPr>
        <w:t>及社会</w:t>
      </w:r>
      <w:r>
        <w:rPr>
          <w:rFonts w:hint="eastAsia"/>
          <w:sz w:val="32"/>
          <w:szCs w:val="32"/>
        </w:rPr>
        <w:t>影响报告书、环境</w:t>
      </w:r>
      <w:r w:rsidRPr="005C64BC">
        <w:rPr>
          <w:rFonts w:hint="eastAsia"/>
          <w:sz w:val="32"/>
          <w:szCs w:val="32"/>
        </w:rPr>
        <w:t>及社会</w:t>
      </w:r>
      <w:r>
        <w:rPr>
          <w:rFonts w:hint="eastAsia"/>
          <w:sz w:val="32"/>
          <w:szCs w:val="32"/>
        </w:rPr>
        <w:t>影响报告表或者填报环境</w:t>
      </w:r>
      <w:r w:rsidRPr="005C64BC">
        <w:rPr>
          <w:rFonts w:hint="eastAsia"/>
          <w:sz w:val="32"/>
          <w:szCs w:val="32"/>
        </w:rPr>
        <w:t>及社会</w:t>
      </w:r>
      <w:r>
        <w:rPr>
          <w:rFonts w:hint="eastAsia"/>
          <w:sz w:val="32"/>
          <w:szCs w:val="32"/>
        </w:rPr>
        <w:t>影响登记表。</w:t>
      </w:r>
    </w:p>
    <w:p w:rsidR="00883A65" w:rsidRDefault="00883A65" w:rsidP="00883A65">
      <w:pPr>
        <w:spacing w:line="360" w:lineRule="auto"/>
        <w:ind w:firstLineChars="200" w:firstLine="640"/>
        <w:rPr>
          <w:sz w:val="32"/>
          <w:szCs w:val="32"/>
        </w:rPr>
      </w:pPr>
      <w:r>
        <w:rPr>
          <w:rFonts w:hint="eastAsia"/>
          <w:sz w:val="32"/>
          <w:szCs w:val="32"/>
        </w:rPr>
        <w:t>环境</w:t>
      </w:r>
      <w:r w:rsidRPr="005C64BC">
        <w:rPr>
          <w:rFonts w:hint="eastAsia"/>
          <w:sz w:val="32"/>
          <w:szCs w:val="32"/>
        </w:rPr>
        <w:t>及社会</w:t>
      </w:r>
      <w:r>
        <w:rPr>
          <w:rFonts w:hint="eastAsia"/>
          <w:sz w:val="32"/>
          <w:szCs w:val="32"/>
        </w:rPr>
        <w:t>影响报告书的编制参照《环境影响评价技术导则</w:t>
      </w:r>
      <w:r>
        <w:rPr>
          <w:rFonts w:hint="eastAsia"/>
          <w:sz w:val="32"/>
          <w:szCs w:val="32"/>
        </w:rPr>
        <w:t xml:space="preserve"> </w:t>
      </w:r>
      <w:r>
        <w:rPr>
          <w:rFonts w:hint="eastAsia"/>
          <w:sz w:val="32"/>
          <w:szCs w:val="32"/>
        </w:rPr>
        <w:t>总纲》附录</w:t>
      </w:r>
      <w:r>
        <w:rPr>
          <w:rFonts w:hint="eastAsia"/>
          <w:sz w:val="32"/>
          <w:szCs w:val="32"/>
        </w:rPr>
        <w:t>A</w:t>
      </w:r>
      <w:r>
        <w:rPr>
          <w:rFonts w:hint="eastAsia"/>
          <w:sz w:val="32"/>
          <w:szCs w:val="32"/>
        </w:rPr>
        <w:t>以及相对应的</w:t>
      </w:r>
      <w:r w:rsidRPr="006C6B61">
        <w:rPr>
          <w:rFonts w:hint="eastAsia"/>
          <w:sz w:val="32"/>
          <w:szCs w:val="32"/>
        </w:rPr>
        <w:t>行业建设项目环境影响评价技术导则</w:t>
      </w:r>
      <w:r>
        <w:rPr>
          <w:rFonts w:hint="eastAsia"/>
          <w:sz w:val="32"/>
          <w:szCs w:val="32"/>
        </w:rPr>
        <w:t>的要求，具体内容参见附件</w:t>
      </w:r>
      <w:r w:rsidR="003842E1">
        <w:rPr>
          <w:rFonts w:hint="eastAsia"/>
          <w:sz w:val="32"/>
          <w:szCs w:val="32"/>
        </w:rPr>
        <w:t>2</w:t>
      </w:r>
      <w:r>
        <w:rPr>
          <w:rFonts w:hint="eastAsia"/>
          <w:sz w:val="32"/>
          <w:szCs w:val="32"/>
        </w:rPr>
        <w:t>。</w:t>
      </w:r>
    </w:p>
    <w:p w:rsidR="00883A65" w:rsidRPr="00C303E3" w:rsidRDefault="00883A65" w:rsidP="00883A65">
      <w:pPr>
        <w:spacing w:line="360" w:lineRule="auto"/>
        <w:ind w:firstLineChars="200" w:firstLine="640"/>
        <w:rPr>
          <w:sz w:val="32"/>
          <w:szCs w:val="32"/>
        </w:rPr>
      </w:pPr>
      <w:r>
        <w:rPr>
          <w:rFonts w:hint="eastAsia"/>
          <w:sz w:val="32"/>
          <w:szCs w:val="32"/>
        </w:rPr>
        <w:t>环境</w:t>
      </w:r>
      <w:r w:rsidRPr="005C64BC">
        <w:rPr>
          <w:rFonts w:hint="eastAsia"/>
          <w:sz w:val="32"/>
          <w:szCs w:val="32"/>
        </w:rPr>
        <w:t>及社会</w:t>
      </w:r>
      <w:r>
        <w:rPr>
          <w:rFonts w:hint="eastAsia"/>
          <w:sz w:val="32"/>
          <w:szCs w:val="32"/>
        </w:rPr>
        <w:t>影响报告表和环境</w:t>
      </w:r>
      <w:r w:rsidRPr="005C64BC">
        <w:rPr>
          <w:rFonts w:hint="eastAsia"/>
          <w:sz w:val="32"/>
          <w:szCs w:val="32"/>
        </w:rPr>
        <w:t>及社会</w:t>
      </w:r>
      <w:r>
        <w:rPr>
          <w:rFonts w:hint="eastAsia"/>
          <w:sz w:val="32"/>
          <w:szCs w:val="32"/>
        </w:rPr>
        <w:t>影响登记表的内容和格式，应严格遵守环境保护部的相关要求。</w:t>
      </w:r>
      <w:r w:rsidR="002B368D" w:rsidRPr="002B368D">
        <w:rPr>
          <w:rFonts w:hint="eastAsia"/>
          <w:sz w:val="32"/>
          <w:szCs w:val="32"/>
        </w:rPr>
        <w:t>环境及社会影响报告表</w:t>
      </w:r>
      <w:r w:rsidR="002B368D">
        <w:rPr>
          <w:rFonts w:hint="eastAsia"/>
          <w:sz w:val="32"/>
          <w:szCs w:val="32"/>
        </w:rPr>
        <w:t>的具体内容参见附件</w:t>
      </w:r>
      <w:r w:rsidR="002B368D">
        <w:rPr>
          <w:rFonts w:hint="eastAsia"/>
          <w:sz w:val="32"/>
          <w:szCs w:val="32"/>
        </w:rPr>
        <w:t>3</w:t>
      </w:r>
      <w:r w:rsidR="002B368D">
        <w:rPr>
          <w:rFonts w:hint="eastAsia"/>
          <w:sz w:val="32"/>
          <w:szCs w:val="32"/>
        </w:rPr>
        <w:t>。</w:t>
      </w:r>
    </w:p>
    <w:p w:rsidR="00883A65" w:rsidRDefault="00883A65" w:rsidP="00883A65">
      <w:pPr>
        <w:pStyle w:val="2"/>
        <w:spacing w:beforeLines="50" w:before="156" w:afterLines="50" w:after="156" w:line="360" w:lineRule="auto"/>
        <w:jc w:val="center"/>
        <w:rPr>
          <w:rFonts w:ascii="Times New Roman" w:eastAsia="华文中宋" w:hAnsi="Times New Roman"/>
        </w:rPr>
      </w:pPr>
      <w:bookmarkStart w:id="5" w:name="_Toc395529094"/>
      <w:r>
        <w:rPr>
          <w:rFonts w:ascii="Times New Roman" w:eastAsia="华文中宋" w:hAnsi="Times New Roman" w:hint="eastAsia"/>
        </w:rPr>
        <w:t>第五节</w:t>
      </w:r>
      <w:r>
        <w:rPr>
          <w:rFonts w:ascii="Times New Roman" w:eastAsia="华文中宋" w:hAnsi="Times New Roman" w:hint="eastAsia"/>
        </w:rPr>
        <w:t xml:space="preserve"> </w:t>
      </w:r>
      <w:r>
        <w:rPr>
          <w:rFonts w:ascii="Times New Roman" w:eastAsia="华文中宋" w:hAnsi="Times New Roman" w:hint="eastAsia"/>
        </w:rPr>
        <w:t>替代方案分析</w:t>
      </w:r>
      <w:bookmarkEnd w:id="5"/>
    </w:p>
    <w:p w:rsidR="00883A65" w:rsidRPr="005A44B6" w:rsidRDefault="00883A65" w:rsidP="00883A65">
      <w:pPr>
        <w:ind w:firstLineChars="200" w:firstLine="640"/>
        <w:rPr>
          <w:sz w:val="32"/>
          <w:szCs w:val="32"/>
        </w:rPr>
      </w:pPr>
      <w:r w:rsidRPr="005A44B6">
        <w:rPr>
          <w:rFonts w:hint="eastAsia"/>
          <w:sz w:val="32"/>
          <w:szCs w:val="32"/>
        </w:rPr>
        <w:t>所有应编制环境及社会影响报告书</w:t>
      </w:r>
      <w:r w:rsidR="000F5362">
        <w:rPr>
          <w:rFonts w:hint="eastAsia"/>
          <w:sz w:val="32"/>
          <w:szCs w:val="32"/>
        </w:rPr>
        <w:t>及环境</w:t>
      </w:r>
      <w:r w:rsidR="000F5362" w:rsidRPr="005C64BC">
        <w:rPr>
          <w:rFonts w:hint="eastAsia"/>
          <w:sz w:val="32"/>
          <w:szCs w:val="32"/>
        </w:rPr>
        <w:t>及社会</w:t>
      </w:r>
      <w:r w:rsidR="000F5362">
        <w:rPr>
          <w:rFonts w:hint="eastAsia"/>
          <w:sz w:val="32"/>
          <w:szCs w:val="32"/>
        </w:rPr>
        <w:t>影响报告表</w:t>
      </w:r>
      <w:r w:rsidRPr="005A44B6">
        <w:rPr>
          <w:rFonts w:hint="eastAsia"/>
          <w:sz w:val="32"/>
          <w:szCs w:val="32"/>
        </w:rPr>
        <w:t>的项目都要进行项目替代方案分析，以确定实现项目目标的最佳方法，同时尽量减少环境和社会影响。严谨的替代方案分析还能降低项目成本，有利于提高公众对项目的支持度，并增加项目通过审批的可能性。如果没有充分利用这一机会，大多数情况下只能通过在项目实施期间采取缓解措施来降低损害程度。</w:t>
      </w:r>
    </w:p>
    <w:p w:rsidR="00883A65" w:rsidRPr="005A44B6" w:rsidRDefault="00883A65" w:rsidP="00883A65">
      <w:pPr>
        <w:ind w:firstLineChars="200" w:firstLine="640"/>
        <w:rPr>
          <w:sz w:val="32"/>
          <w:szCs w:val="32"/>
        </w:rPr>
      </w:pPr>
      <w:r w:rsidRPr="005A44B6">
        <w:rPr>
          <w:rFonts w:hint="eastAsia"/>
          <w:sz w:val="32"/>
          <w:szCs w:val="32"/>
        </w:rPr>
        <w:lastRenderedPageBreak/>
        <w:t>为优化设计而对替代方案进行公正的考虑，需要平衡经济、技术、环境和社会等方面因素，权衡各方案的优缺点，以获得最优结果。因此，对替代方案的考虑应与项目设计</w:t>
      </w:r>
      <w:r w:rsidRPr="005A44B6">
        <w:rPr>
          <w:rFonts w:hint="eastAsia"/>
          <w:sz w:val="32"/>
          <w:szCs w:val="32"/>
        </w:rPr>
        <w:t>/</w:t>
      </w:r>
      <w:r w:rsidRPr="005A44B6">
        <w:rPr>
          <w:rFonts w:hint="eastAsia"/>
          <w:sz w:val="32"/>
          <w:szCs w:val="32"/>
        </w:rPr>
        <w:t>工程团队合作进行，以发现和分析所有合理可行的替代方案。分析应考虑资金和经常性支出、设计</w:t>
      </w:r>
      <w:r w:rsidRPr="005A44B6">
        <w:rPr>
          <w:rFonts w:hint="eastAsia"/>
          <w:sz w:val="32"/>
          <w:szCs w:val="32"/>
        </w:rPr>
        <w:t>/</w:t>
      </w:r>
      <w:r w:rsidRPr="005A44B6">
        <w:rPr>
          <w:rFonts w:hint="eastAsia"/>
          <w:sz w:val="32"/>
          <w:szCs w:val="32"/>
        </w:rPr>
        <w:t>技术是否适用于当地条件、潜在的环境和社会影响，包括在无法避免不利影响时采取缓解措施的可行性。</w:t>
      </w:r>
    </w:p>
    <w:p w:rsidR="00883A65" w:rsidRPr="005A44B6" w:rsidRDefault="00883A65" w:rsidP="00883A65">
      <w:pPr>
        <w:ind w:firstLineChars="200" w:firstLine="640"/>
        <w:rPr>
          <w:sz w:val="32"/>
          <w:szCs w:val="32"/>
        </w:rPr>
      </w:pPr>
      <w:r w:rsidRPr="005A44B6">
        <w:rPr>
          <w:rFonts w:hint="eastAsia"/>
          <w:sz w:val="32"/>
          <w:szCs w:val="32"/>
        </w:rPr>
        <w:t>项目替代方案分析可在两个层面进行：</w:t>
      </w:r>
    </w:p>
    <w:p w:rsidR="00BB0371" w:rsidRPr="00BB0371" w:rsidRDefault="00883A65" w:rsidP="00193AB4">
      <w:pPr>
        <w:ind w:firstLineChars="200" w:firstLine="640"/>
        <w:rPr>
          <w:sz w:val="32"/>
          <w:szCs w:val="32"/>
        </w:rPr>
      </w:pPr>
      <w:r w:rsidRPr="00BB0371">
        <w:rPr>
          <w:rFonts w:hint="eastAsia"/>
          <w:sz w:val="32"/>
          <w:szCs w:val="32"/>
        </w:rPr>
        <w:t>（</w:t>
      </w:r>
      <w:r w:rsidRPr="00BB0371">
        <w:rPr>
          <w:rFonts w:hint="eastAsia"/>
          <w:sz w:val="32"/>
          <w:szCs w:val="32"/>
        </w:rPr>
        <w:t>1</w:t>
      </w:r>
      <w:r w:rsidRPr="00BB0371">
        <w:rPr>
          <w:rFonts w:hint="eastAsia"/>
          <w:sz w:val="32"/>
          <w:szCs w:val="32"/>
        </w:rPr>
        <w:t>）提供所需服务的方法</w:t>
      </w:r>
      <w:r w:rsidR="00193AB4" w:rsidRPr="00BB0371">
        <w:rPr>
          <w:rFonts w:hint="eastAsia"/>
          <w:sz w:val="32"/>
          <w:szCs w:val="32"/>
        </w:rPr>
        <w:t>（如可以通过不同的发电方式提供更多能源、通过垃圾焚烧或填埋管理城市垃圾）</w:t>
      </w:r>
      <w:r w:rsidR="00BB0371" w:rsidRPr="00BB0371">
        <w:rPr>
          <w:rFonts w:hint="eastAsia"/>
          <w:sz w:val="32"/>
          <w:szCs w:val="32"/>
        </w:rPr>
        <w:t>；</w:t>
      </w:r>
    </w:p>
    <w:p w:rsidR="00BB0371" w:rsidRDefault="00BB0371" w:rsidP="00BB0371">
      <w:pPr>
        <w:ind w:firstLineChars="200" w:firstLine="640"/>
        <w:rPr>
          <w:sz w:val="32"/>
          <w:szCs w:val="32"/>
        </w:rPr>
      </w:pPr>
      <w:r w:rsidRPr="00BB0371">
        <w:rPr>
          <w:rFonts w:hint="eastAsia"/>
          <w:sz w:val="32"/>
          <w:szCs w:val="32"/>
        </w:rPr>
        <w:t>（</w:t>
      </w:r>
      <w:r w:rsidRPr="00BB0371">
        <w:rPr>
          <w:rFonts w:hint="eastAsia"/>
          <w:sz w:val="32"/>
          <w:szCs w:val="32"/>
        </w:rPr>
        <w:t>2</w:t>
      </w:r>
      <w:r w:rsidRPr="00BB0371">
        <w:rPr>
          <w:rFonts w:hint="eastAsia"/>
          <w:sz w:val="32"/>
          <w:szCs w:val="32"/>
        </w:rPr>
        <w:t>）替代项目设计——地点、技术、设计和流程。</w:t>
      </w:r>
    </w:p>
    <w:p w:rsidR="00883A65" w:rsidRPr="005A44B6" w:rsidRDefault="00BB0371" w:rsidP="00BB0371">
      <w:pPr>
        <w:ind w:firstLineChars="200" w:firstLine="640"/>
        <w:rPr>
          <w:sz w:val="32"/>
          <w:szCs w:val="32"/>
        </w:rPr>
      </w:pPr>
      <w:r w:rsidRPr="002134BF">
        <w:rPr>
          <w:rFonts w:hint="eastAsia"/>
          <w:sz w:val="32"/>
          <w:szCs w:val="32"/>
        </w:rPr>
        <w:t>提供所需服务的方法。</w:t>
      </w:r>
      <w:r w:rsidR="00883A65" w:rsidRPr="002134BF">
        <w:rPr>
          <w:rFonts w:hint="eastAsia"/>
          <w:sz w:val="32"/>
          <w:szCs w:val="32"/>
        </w:rPr>
        <w:t>项目</w:t>
      </w:r>
      <w:r w:rsidR="00892A83" w:rsidRPr="002134BF">
        <w:rPr>
          <w:rFonts w:hint="eastAsia"/>
          <w:sz w:val="32"/>
          <w:szCs w:val="32"/>
        </w:rPr>
        <w:t>一旦</w:t>
      </w:r>
      <w:r w:rsidR="00883A65" w:rsidRPr="002134BF">
        <w:rPr>
          <w:rFonts w:hint="eastAsia"/>
          <w:sz w:val="32"/>
          <w:szCs w:val="32"/>
        </w:rPr>
        <w:t>提出，</w:t>
      </w:r>
      <w:r w:rsidRPr="002134BF">
        <w:rPr>
          <w:rFonts w:hint="eastAsia"/>
          <w:sz w:val="32"/>
          <w:szCs w:val="32"/>
        </w:rPr>
        <w:t>提供所需服务的方法</w:t>
      </w:r>
      <w:r w:rsidR="00892A83" w:rsidRPr="002134BF">
        <w:rPr>
          <w:rFonts w:hint="eastAsia"/>
          <w:sz w:val="32"/>
          <w:szCs w:val="32"/>
        </w:rPr>
        <w:t>便不太可能改变</w:t>
      </w:r>
      <w:r w:rsidR="00193AB4" w:rsidRPr="002134BF">
        <w:rPr>
          <w:rFonts w:hint="eastAsia"/>
          <w:sz w:val="32"/>
          <w:szCs w:val="32"/>
        </w:rPr>
        <w:t>（如：用于提供更多能源的风</w:t>
      </w:r>
      <w:proofErr w:type="gramStart"/>
      <w:r w:rsidR="00193AB4" w:rsidRPr="002134BF">
        <w:rPr>
          <w:rFonts w:hint="eastAsia"/>
          <w:sz w:val="32"/>
          <w:szCs w:val="32"/>
        </w:rPr>
        <w:t>电项目</w:t>
      </w:r>
      <w:proofErr w:type="gramEnd"/>
      <w:r w:rsidR="00892A83" w:rsidRPr="002134BF">
        <w:rPr>
          <w:rFonts w:hint="eastAsia"/>
          <w:sz w:val="32"/>
          <w:szCs w:val="32"/>
        </w:rPr>
        <w:t>一旦</w:t>
      </w:r>
      <w:r w:rsidR="00193AB4" w:rsidRPr="002134BF">
        <w:rPr>
          <w:rFonts w:hint="eastAsia"/>
          <w:sz w:val="32"/>
          <w:szCs w:val="32"/>
        </w:rPr>
        <w:t>提出，便不太可能考虑</w:t>
      </w:r>
      <w:r w:rsidR="00892A83" w:rsidRPr="002134BF">
        <w:rPr>
          <w:rFonts w:hint="eastAsia"/>
          <w:sz w:val="32"/>
          <w:szCs w:val="32"/>
        </w:rPr>
        <w:t>采用</w:t>
      </w:r>
      <w:r w:rsidR="00193AB4" w:rsidRPr="002134BF">
        <w:rPr>
          <w:rFonts w:hint="eastAsia"/>
          <w:sz w:val="32"/>
          <w:szCs w:val="32"/>
        </w:rPr>
        <w:t>其他发电方式）</w:t>
      </w:r>
      <w:r w:rsidR="00883A65" w:rsidRPr="002134BF">
        <w:rPr>
          <w:rFonts w:hint="eastAsia"/>
          <w:sz w:val="32"/>
          <w:szCs w:val="32"/>
        </w:rPr>
        <w:t>。环境</w:t>
      </w:r>
      <w:r w:rsidR="00506F6A" w:rsidRPr="002134BF">
        <w:rPr>
          <w:rFonts w:hint="eastAsia"/>
          <w:sz w:val="32"/>
          <w:szCs w:val="32"/>
        </w:rPr>
        <w:t>及社会影响</w:t>
      </w:r>
      <w:r w:rsidR="00883A65" w:rsidRPr="002134BF">
        <w:rPr>
          <w:rFonts w:hint="eastAsia"/>
          <w:sz w:val="32"/>
          <w:szCs w:val="32"/>
        </w:rPr>
        <w:t>评价</w:t>
      </w:r>
      <w:r w:rsidR="00506F6A" w:rsidRPr="002134BF">
        <w:rPr>
          <w:rFonts w:hint="eastAsia"/>
          <w:sz w:val="32"/>
          <w:szCs w:val="32"/>
        </w:rPr>
        <w:t>文件</w:t>
      </w:r>
      <w:r w:rsidR="00883A65" w:rsidRPr="002134BF">
        <w:rPr>
          <w:rFonts w:hint="eastAsia"/>
          <w:sz w:val="32"/>
          <w:szCs w:val="32"/>
        </w:rPr>
        <w:t>中</w:t>
      </w:r>
      <w:r w:rsidR="00506F6A" w:rsidRPr="002134BF">
        <w:rPr>
          <w:rFonts w:hint="eastAsia"/>
          <w:sz w:val="32"/>
          <w:szCs w:val="32"/>
        </w:rPr>
        <w:t>应详细说明选择</w:t>
      </w:r>
      <w:r w:rsidR="00892A83" w:rsidRPr="002134BF">
        <w:rPr>
          <w:rFonts w:hint="eastAsia"/>
          <w:sz w:val="32"/>
          <w:szCs w:val="32"/>
        </w:rPr>
        <w:t>提供所需服务</w:t>
      </w:r>
      <w:r w:rsidR="00506F6A" w:rsidRPr="002134BF">
        <w:rPr>
          <w:rFonts w:hint="eastAsia"/>
          <w:sz w:val="32"/>
          <w:szCs w:val="32"/>
        </w:rPr>
        <w:t>方法的理由</w:t>
      </w:r>
      <w:r w:rsidR="00057BF0" w:rsidRPr="002134BF">
        <w:rPr>
          <w:rFonts w:hint="eastAsia"/>
          <w:sz w:val="32"/>
          <w:szCs w:val="32"/>
        </w:rPr>
        <w:t>，</w:t>
      </w:r>
      <w:r w:rsidR="00883A65" w:rsidRPr="002134BF">
        <w:rPr>
          <w:rFonts w:hint="eastAsia"/>
          <w:sz w:val="32"/>
          <w:szCs w:val="32"/>
        </w:rPr>
        <w:t>一般</w:t>
      </w:r>
      <w:r w:rsidR="00057BF0" w:rsidRPr="002134BF">
        <w:rPr>
          <w:rFonts w:hint="eastAsia"/>
          <w:sz w:val="32"/>
          <w:szCs w:val="32"/>
        </w:rPr>
        <w:t>情况下，</w:t>
      </w:r>
      <w:r w:rsidR="00883A65" w:rsidRPr="002134BF">
        <w:rPr>
          <w:rFonts w:hint="eastAsia"/>
          <w:sz w:val="32"/>
          <w:szCs w:val="32"/>
        </w:rPr>
        <w:t>在项目可行性报告或其他早期项目规划文件中</w:t>
      </w:r>
      <w:r w:rsidR="00057BF0" w:rsidRPr="002134BF">
        <w:rPr>
          <w:rFonts w:hint="eastAsia"/>
          <w:sz w:val="32"/>
          <w:szCs w:val="32"/>
        </w:rPr>
        <w:t>对上述理由已有明确的</w:t>
      </w:r>
      <w:r w:rsidR="00883A65" w:rsidRPr="002134BF">
        <w:rPr>
          <w:rFonts w:hint="eastAsia"/>
          <w:sz w:val="32"/>
          <w:szCs w:val="32"/>
        </w:rPr>
        <w:t>说明，通常都</w:t>
      </w:r>
      <w:r w:rsidRPr="002134BF">
        <w:rPr>
          <w:rFonts w:hint="eastAsia"/>
          <w:sz w:val="32"/>
          <w:szCs w:val="32"/>
        </w:rPr>
        <w:t>有相关政策或规划的</w:t>
      </w:r>
      <w:r w:rsidR="00883A65" w:rsidRPr="002134BF">
        <w:rPr>
          <w:rFonts w:hint="eastAsia"/>
          <w:sz w:val="32"/>
          <w:szCs w:val="32"/>
        </w:rPr>
        <w:t>支持。</w:t>
      </w:r>
    </w:p>
    <w:p w:rsidR="00883A65" w:rsidRPr="005A44B6" w:rsidRDefault="00883A65" w:rsidP="00883A65">
      <w:pPr>
        <w:ind w:firstLineChars="200" w:firstLine="640"/>
        <w:rPr>
          <w:sz w:val="32"/>
          <w:szCs w:val="32"/>
        </w:rPr>
      </w:pPr>
      <w:r w:rsidRPr="005A44B6">
        <w:rPr>
          <w:rFonts w:hint="eastAsia"/>
          <w:sz w:val="32"/>
          <w:szCs w:val="32"/>
        </w:rPr>
        <w:t>地点。谨慎选择项目地点是避免或降低不利影响最有效的方法之一。这对于线性基础设施建设尤为重要，如道路、输电线路和管线，小调整往往能够避免大问题（如避免影响关键栖息地、缩小拆迁规模）。慎重选择非线性项目地点也</w:t>
      </w:r>
      <w:r w:rsidRPr="005A44B6">
        <w:rPr>
          <w:rFonts w:hint="eastAsia"/>
          <w:sz w:val="32"/>
          <w:szCs w:val="32"/>
        </w:rPr>
        <w:lastRenderedPageBreak/>
        <w:t>能产生很大的收益。</w:t>
      </w:r>
    </w:p>
    <w:p w:rsidR="00883A65" w:rsidRPr="005A44B6" w:rsidRDefault="00883A65" w:rsidP="00883A65">
      <w:pPr>
        <w:ind w:firstLineChars="200" w:firstLine="640"/>
        <w:rPr>
          <w:sz w:val="32"/>
          <w:szCs w:val="32"/>
        </w:rPr>
      </w:pPr>
      <w:r w:rsidRPr="005A44B6">
        <w:rPr>
          <w:rFonts w:hint="eastAsia"/>
          <w:sz w:val="32"/>
          <w:szCs w:val="32"/>
        </w:rPr>
        <w:t>技术。不同技术造成的环境影响差异很大（如在热电站项目中使用亚临界锅炉还是超临界锅炉）。</w:t>
      </w:r>
    </w:p>
    <w:p w:rsidR="00883A65" w:rsidRPr="005A44B6" w:rsidRDefault="00883A65" w:rsidP="00883A65">
      <w:pPr>
        <w:ind w:firstLineChars="200" w:firstLine="640"/>
        <w:rPr>
          <w:sz w:val="32"/>
          <w:szCs w:val="32"/>
        </w:rPr>
      </w:pPr>
      <w:r w:rsidRPr="005A44B6">
        <w:rPr>
          <w:rFonts w:hint="eastAsia"/>
          <w:sz w:val="32"/>
          <w:szCs w:val="32"/>
        </w:rPr>
        <w:t>设计。这可能包括项目设计各方面的替代方案（如输电杆塔的高度和跨度、遇山是开凿公路隧道还是沿山改道、道路项目中遇湿地是架桥还是筑路堤）。</w:t>
      </w:r>
    </w:p>
    <w:p w:rsidR="00883A65" w:rsidRPr="005A44B6" w:rsidRDefault="00883A65" w:rsidP="00883A65">
      <w:pPr>
        <w:ind w:firstLineChars="200" w:firstLine="640"/>
        <w:rPr>
          <w:sz w:val="32"/>
          <w:szCs w:val="32"/>
        </w:rPr>
      </w:pPr>
      <w:r w:rsidRPr="005A44B6">
        <w:rPr>
          <w:rFonts w:hint="eastAsia"/>
          <w:sz w:val="32"/>
          <w:szCs w:val="32"/>
        </w:rPr>
        <w:t>流程。不同操作流程或方法对项目的影响也不同（如改变水电站的排水时间和体积，能使下游水流量适中或让河流干涸）。</w:t>
      </w:r>
    </w:p>
    <w:p w:rsidR="00883A65" w:rsidRPr="005A44B6" w:rsidRDefault="00883A65" w:rsidP="00883A65">
      <w:pPr>
        <w:ind w:firstLineChars="200" w:firstLine="640"/>
        <w:rPr>
          <w:sz w:val="32"/>
          <w:szCs w:val="32"/>
        </w:rPr>
      </w:pPr>
      <w:r w:rsidRPr="005A44B6">
        <w:rPr>
          <w:rFonts w:hint="eastAsia"/>
          <w:sz w:val="32"/>
          <w:szCs w:val="32"/>
        </w:rPr>
        <w:t>替代方案分析还必须包括取消项目这一方案。这一般是指（</w:t>
      </w:r>
      <w:r w:rsidRPr="005A44B6">
        <w:rPr>
          <w:rFonts w:hint="eastAsia"/>
          <w:sz w:val="32"/>
          <w:szCs w:val="32"/>
        </w:rPr>
        <w:t>1</w:t>
      </w:r>
      <w:r w:rsidRPr="005A44B6">
        <w:rPr>
          <w:rFonts w:hint="eastAsia"/>
          <w:sz w:val="32"/>
          <w:szCs w:val="32"/>
        </w:rPr>
        <w:t>）如取消该项目，会对发展产生哪些有益结果和净贡献，以及（</w:t>
      </w:r>
      <w:r w:rsidRPr="005A44B6">
        <w:rPr>
          <w:rFonts w:hint="eastAsia"/>
          <w:sz w:val="32"/>
          <w:szCs w:val="32"/>
        </w:rPr>
        <w:t>2</w:t>
      </w:r>
      <w:r w:rsidRPr="005A44B6">
        <w:rPr>
          <w:rFonts w:hint="eastAsia"/>
          <w:sz w:val="32"/>
          <w:szCs w:val="32"/>
        </w:rPr>
        <w:t>）如取消该项目，能避免哪些主要的不利影响。</w:t>
      </w:r>
    </w:p>
    <w:p w:rsidR="00883A65" w:rsidRPr="005A44B6" w:rsidRDefault="00883A65" w:rsidP="00883A65">
      <w:pPr>
        <w:ind w:firstLineChars="200" w:firstLine="640"/>
        <w:rPr>
          <w:sz w:val="32"/>
          <w:szCs w:val="32"/>
        </w:rPr>
      </w:pPr>
      <w:r w:rsidRPr="005A44B6">
        <w:rPr>
          <w:rFonts w:hint="eastAsia"/>
          <w:sz w:val="32"/>
          <w:szCs w:val="32"/>
        </w:rPr>
        <w:t>在大多数情况下，最好由环境、社会、技术和经济</w:t>
      </w:r>
      <w:r w:rsidRPr="005A44B6">
        <w:rPr>
          <w:rFonts w:hint="eastAsia"/>
          <w:sz w:val="32"/>
          <w:szCs w:val="32"/>
        </w:rPr>
        <w:t>/</w:t>
      </w:r>
      <w:r w:rsidRPr="005A44B6">
        <w:rPr>
          <w:rFonts w:hint="eastAsia"/>
          <w:sz w:val="32"/>
          <w:szCs w:val="32"/>
        </w:rPr>
        <w:t>财务专家组成的多学科团队进行替代方案分析，以便充分而综合地考虑、权衡不同因素，从而选出最佳方案。</w:t>
      </w:r>
    </w:p>
    <w:p w:rsidR="00883A65" w:rsidRPr="005A44B6" w:rsidRDefault="00883A65" w:rsidP="00883A65">
      <w:pPr>
        <w:ind w:firstLineChars="200" w:firstLine="640"/>
        <w:rPr>
          <w:sz w:val="32"/>
          <w:szCs w:val="32"/>
        </w:rPr>
      </w:pPr>
      <w:r w:rsidRPr="005A44B6">
        <w:rPr>
          <w:rFonts w:hint="eastAsia"/>
          <w:sz w:val="32"/>
          <w:szCs w:val="32"/>
        </w:rPr>
        <w:t>替代方案分析可以分阶段进行。根据经济、技术、环境和社会因素确认替代方案雏形后，即可开始进行替代方案分析，随后确定选择标准，进而对替代方案进行详细分析</w:t>
      </w:r>
      <w:r w:rsidRPr="005A44B6">
        <w:rPr>
          <w:rFonts w:hint="eastAsia"/>
          <w:sz w:val="32"/>
          <w:szCs w:val="32"/>
        </w:rPr>
        <w:t>/</w:t>
      </w:r>
      <w:r w:rsidRPr="005A44B6">
        <w:rPr>
          <w:rFonts w:hint="eastAsia"/>
          <w:sz w:val="32"/>
          <w:szCs w:val="32"/>
        </w:rPr>
        <w:t>对比。最好以能够量化的重要差异化特征作为选择标准，以便进行直接客观的对比。对于每个主要因素，可以使用一个（如成本）或多个（如成本、节省的成本）标准。</w:t>
      </w:r>
    </w:p>
    <w:p w:rsidR="00883A65" w:rsidRPr="005A44B6" w:rsidRDefault="00883A65" w:rsidP="00883A65">
      <w:pPr>
        <w:ind w:firstLineChars="200" w:firstLine="640"/>
        <w:rPr>
          <w:sz w:val="32"/>
          <w:szCs w:val="32"/>
        </w:rPr>
      </w:pPr>
      <w:r w:rsidRPr="005A44B6">
        <w:rPr>
          <w:rFonts w:hint="eastAsia"/>
          <w:sz w:val="32"/>
          <w:szCs w:val="32"/>
        </w:rPr>
        <w:t>替代方案分析可以在开展协商之前进行。然而，在确定</w:t>
      </w:r>
      <w:r w:rsidRPr="005A44B6">
        <w:rPr>
          <w:rFonts w:hint="eastAsia"/>
          <w:sz w:val="32"/>
          <w:szCs w:val="32"/>
        </w:rPr>
        <w:lastRenderedPageBreak/>
        <w:t>选择标准和</w:t>
      </w:r>
      <w:proofErr w:type="gramStart"/>
      <w:r w:rsidRPr="005A44B6">
        <w:rPr>
          <w:rFonts w:hint="eastAsia"/>
          <w:sz w:val="32"/>
          <w:szCs w:val="32"/>
        </w:rPr>
        <w:t>待评价</w:t>
      </w:r>
      <w:proofErr w:type="gramEnd"/>
      <w:r w:rsidRPr="005A44B6">
        <w:rPr>
          <w:rFonts w:hint="eastAsia"/>
          <w:sz w:val="32"/>
          <w:szCs w:val="32"/>
        </w:rPr>
        <w:t>替代方案时，有必要考虑利益相关方的意见，因为他们对替代方案的支持或反对可能会成为该方案是否可行的关键决定因素。此外，本地知识能够提供关于当地状况的重要信息，从而有助于项目选址。相反，如果不提出拟定替代方案和公布选址过程中所使用的标准，项目则可能遭到群体抵制。</w:t>
      </w:r>
    </w:p>
    <w:p w:rsidR="00883A65" w:rsidRPr="00A127F2" w:rsidRDefault="00883A65" w:rsidP="00883A65">
      <w:pPr>
        <w:ind w:firstLineChars="200" w:firstLine="640"/>
      </w:pPr>
      <w:r w:rsidRPr="005A44B6">
        <w:rPr>
          <w:rFonts w:hint="eastAsia"/>
          <w:sz w:val="32"/>
          <w:szCs w:val="32"/>
        </w:rPr>
        <w:t>在选址过程中，如果发现了重大、不可接受的环境或社会影响，还可能需要使用最重要的“禁行”措施（如：项目所在地的关键栖息地出现严重变化或退化），以缩小替代方案的范围。这能够防止选择那些不可接受但根据全部标准综合得分较高的替代方案。</w:t>
      </w:r>
    </w:p>
    <w:p w:rsidR="00883A65" w:rsidRPr="00E5421A" w:rsidRDefault="00883A65" w:rsidP="00883A65">
      <w:pPr>
        <w:pStyle w:val="2"/>
        <w:spacing w:beforeLines="50" w:before="156" w:afterLines="50" w:after="156" w:line="360" w:lineRule="auto"/>
        <w:jc w:val="center"/>
        <w:rPr>
          <w:rFonts w:ascii="Times New Roman" w:eastAsia="华文中宋" w:hAnsi="Times New Roman"/>
        </w:rPr>
      </w:pPr>
      <w:bookmarkStart w:id="6" w:name="_Toc395529095"/>
      <w:r>
        <w:rPr>
          <w:rFonts w:ascii="Times New Roman" w:eastAsia="华文中宋" w:hAnsi="Times New Roman" w:hint="eastAsia"/>
        </w:rPr>
        <w:t>第六节</w:t>
      </w:r>
      <w:r w:rsidRPr="00E5421A">
        <w:rPr>
          <w:rFonts w:ascii="Times New Roman" w:eastAsia="华文中宋" w:hAnsi="Times New Roman" w:hint="eastAsia"/>
        </w:rPr>
        <w:t xml:space="preserve"> </w:t>
      </w:r>
      <w:r w:rsidR="00AE18B2">
        <w:rPr>
          <w:rFonts w:ascii="Times New Roman" w:eastAsia="华文中宋" w:hAnsi="Times New Roman" w:hint="eastAsia"/>
        </w:rPr>
        <w:t>环境及社会影响评价</w:t>
      </w:r>
      <w:r>
        <w:rPr>
          <w:rFonts w:ascii="Times New Roman" w:eastAsia="华文中宋" w:hAnsi="Times New Roman" w:hint="eastAsia"/>
        </w:rPr>
        <w:t>标准</w:t>
      </w:r>
      <w:bookmarkEnd w:id="6"/>
    </w:p>
    <w:p w:rsidR="00883A65" w:rsidRDefault="00883A65" w:rsidP="00883A65">
      <w:pPr>
        <w:ind w:firstLineChars="200" w:firstLine="640"/>
        <w:rPr>
          <w:sz w:val="32"/>
          <w:szCs w:val="32"/>
        </w:rPr>
      </w:pPr>
      <w:r w:rsidRPr="00502B94">
        <w:rPr>
          <w:rFonts w:hint="eastAsia"/>
          <w:sz w:val="32"/>
          <w:szCs w:val="32"/>
        </w:rPr>
        <w:t>环境标准是以数字形式表示浓度的一种环境参数，是人们</w:t>
      </w:r>
      <w:r>
        <w:rPr>
          <w:rFonts w:ascii="Tahoma" w:hAnsi="Tahoma" w:cs="Tahoma" w:hint="eastAsia"/>
          <w:sz w:val="32"/>
          <w:szCs w:val="32"/>
        </w:rPr>
        <w:t>对</w:t>
      </w:r>
      <w:r w:rsidRPr="00502B94">
        <w:rPr>
          <w:rFonts w:hint="eastAsia"/>
          <w:sz w:val="32"/>
          <w:szCs w:val="32"/>
        </w:rPr>
        <w:t>某一生态系统、地区或区域中资源进行合理利用的参考依据。</w:t>
      </w:r>
    </w:p>
    <w:p w:rsidR="00883A65" w:rsidRDefault="00883A65" w:rsidP="00883A65">
      <w:pPr>
        <w:ind w:firstLineChars="200" w:firstLine="640"/>
        <w:rPr>
          <w:sz w:val="32"/>
          <w:szCs w:val="32"/>
        </w:rPr>
      </w:pPr>
      <w:r>
        <w:rPr>
          <w:rFonts w:hint="eastAsia"/>
          <w:sz w:val="32"/>
          <w:szCs w:val="32"/>
        </w:rPr>
        <w:t>环境质量标准是</w:t>
      </w:r>
      <w:r w:rsidRPr="00BE4B92">
        <w:rPr>
          <w:rFonts w:hint="eastAsia"/>
          <w:sz w:val="32"/>
          <w:szCs w:val="32"/>
        </w:rPr>
        <w:t>国家为保护人群健康和生存环境，对污染物（或有害因素）容许含量（或要求）所作的规定。环境质量</w:t>
      </w:r>
      <w:r>
        <w:rPr>
          <w:rFonts w:hint="eastAsia"/>
          <w:sz w:val="32"/>
          <w:szCs w:val="32"/>
        </w:rPr>
        <w:t>标准体现国家的环境保护政策和要求，是衡量环境是否受到污染的尺度。</w:t>
      </w:r>
    </w:p>
    <w:p w:rsidR="00883A65" w:rsidRPr="00BE4B92" w:rsidRDefault="00883A65" w:rsidP="00883A65">
      <w:pPr>
        <w:ind w:firstLineChars="200" w:firstLine="640"/>
        <w:rPr>
          <w:sz w:val="32"/>
          <w:szCs w:val="32"/>
        </w:rPr>
      </w:pPr>
      <w:r w:rsidRPr="00BE4B92">
        <w:rPr>
          <w:rFonts w:hint="eastAsia"/>
          <w:sz w:val="32"/>
          <w:szCs w:val="32"/>
        </w:rPr>
        <w:t>污染物排放标准是国家对人为污染源排入环境的污染物的浓度或总量所作的限量规定。其目的是通过控制污染源排污量的途径来实现环境质量标准或环境目标，污染物排放</w:t>
      </w:r>
      <w:r w:rsidRPr="00BE4B92">
        <w:rPr>
          <w:rFonts w:hint="eastAsia"/>
          <w:sz w:val="32"/>
          <w:szCs w:val="32"/>
        </w:rPr>
        <w:lastRenderedPageBreak/>
        <w:t>标准按污染物形态分为气态、液态、固态以及物理性污染物（如噪声）排放标准。</w:t>
      </w:r>
    </w:p>
    <w:p w:rsidR="00883A65" w:rsidRDefault="00883A65" w:rsidP="00883A65">
      <w:pPr>
        <w:ind w:firstLineChars="200" w:firstLine="640"/>
        <w:rPr>
          <w:sz w:val="32"/>
          <w:szCs w:val="32"/>
        </w:rPr>
      </w:pPr>
      <w:r>
        <w:rPr>
          <w:rFonts w:hint="eastAsia"/>
          <w:sz w:val="32"/>
          <w:szCs w:val="32"/>
        </w:rPr>
        <w:t>环境影响评价中应根据确定的评价范围中各环境要素的环境功能区划，确定各评价因子所采用的环境质量标准及相应的污染物排放标准。有地方污染物排放标准的，应优先选择地方污染物排放标准；国家污染物排放标准中没有限定的污染物，可采用国际惯例或最佳实践；生产或服务过程的清洁生产分析采用国家发布的清洁生产规范性文件。</w:t>
      </w:r>
    </w:p>
    <w:p w:rsidR="00883A65" w:rsidRDefault="00883A65" w:rsidP="00883A65">
      <w:pPr>
        <w:pStyle w:val="2"/>
        <w:spacing w:beforeLines="50" w:before="156" w:afterLines="50" w:after="156" w:line="360" w:lineRule="auto"/>
        <w:jc w:val="center"/>
        <w:rPr>
          <w:rFonts w:ascii="Times New Roman" w:eastAsia="华文中宋" w:hAnsi="Times New Roman"/>
        </w:rPr>
      </w:pPr>
      <w:bookmarkStart w:id="7" w:name="_Toc395529096"/>
      <w:r>
        <w:rPr>
          <w:rFonts w:ascii="Times New Roman" w:eastAsia="华文中宋" w:hAnsi="Times New Roman" w:hint="eastAsia"/>
        </w:rPr>
        <w:t>第七节</w:t>
      </w:r>
      <w:r>
        <w:rPr>
          <w:rFonts w:ascii="Times New Roman" w:eastAsia="华文中宋" w:hAnsi="Times New Roman" w:hint="eastAsia"/>
        </w:rPr>
        <w:t xml:space="preserve"> </w:t>
      </w:r>
      <w:r>
        <w:rPr>
          <w:rFonts w:ascii="Times New Roman" w:eastAsia="华文中宋" w:hAnsi="Times New Roman" w:hint="eastAsia"/>
        </w:rPr>
        <w:t>跨境和全球影响</w:t>
      </w:r>
      <w:bookmarkEnd w:id="7"/>
    </w:p>
    <w:p w:rsidR="00883A65" w:rsidRPr="00A127F2" w:rsidRDefault="00883A65" w:rsidP="00883A65">
      <w:pPr>
        <w:spacing w:line="360" w:lineRule="auto"/>
        <w:ind w:firstLineChars="200" w:firstLine="640"/>
      </w:pPr>
      <w:r w:rsidRPr="00A127F2">
        <w:rPr>
          <w:rFonts w:hint="eastAsia"/>
          <w:sz w:val="32"/>
          <w:szCs w:val="32"/>
        </w:rPr>
        <w:t>项目影响可能包括跨境</w:t>
      </w:r>
      <w:r w:rsidR="002A0A70">
        <w:rPr>
          <w:rFonts w:hint="eastAsia"/>
          <w:sz w:val="32"/>
          <w:szCs w:val="32"/>
        </w:rPr>
        <w:t>影响</w:t>
      </w:r>
      <w:r w:rsidR="00AD1200">
        <w:rPr>
          <w:rStyle w:val="a5"/>
          <w:sz w:val="32"/>
          <w:szCs w:val="32"/>
        </w:rPr>
        <w:footnoteReference w:id="1"/>
      </w:r>
      <w:r w:rsidRPr="00A127F2">
        <w:rPr>
          <w:rFonts w:hint="eastAsia"/>
          <w:sz w:val="32"/>
          <w:szCs w:val="32"/>
        </w:rPr>
        <w:t>和全球影响</w:t>
      </w:r>
      <w:r w:rsidR="00AD1200">
        <w:rPr>
          <w:rStyle w:val="a5"/>
          <w:sz w:val="32"/>
          <w:szCs w:val="32"/>
        </w:rPr>
        <w:footnoteReference w:id="2"/>
      </w:r>
      <w:r>
        <w:rPr>
          <w:rFonts w:hint="eastAsia"/>
          <w:sz w:val="32"/>
          <w:szCs w:val="32"/>
        </w:rPr>
        <w:t>，在环境</w:t>
      </w:r>
      <w:r w:rsidRPr="005C64BC">
        <w:rPr>
          <w:rFonts w:hint="eastAsia"/>
          <w:sz w:val="32"/>
          <w:szCs w:val="32"/>
        </w:rPr>
        <w:t>及社会</w:t>
      </w:r>
      <w:r>
        <w:rPr>
          <w:rFonts w:hint="eastAsia"/>
          <w:sz w:val="32"/>
          <w:szCs w:val="32"/>
        </w:rPr>
        <w:t>影响评价过程中应充分考虑上述因素</w:t>
      </w:r>
      <w:r w:rsidRPr="00A127F2">
        <w:rPr>
          <w:rFonts w:hint="eastAsia"/>
          <w:sz w:val="32"/>
          <w:szCs w:val="32"/>
        </w:rPr>
        <w:t>。在这些情况下，对潜在影响的程度应依照相关国际协议中的承诺进行评估</w:t>
      </w:r>
      <w:r>
        <w:rPr>
          <w:rFonts w:hint="eastAsia"/>
          <w:sz w:val="32"/>
          <w:szCs w:val="32"/>
        </w:rPr>
        <w:t>，必要时应</w:t>
      </w:r>
      <w:r w:rsidRPr="00A127F2">
        <w:rPr>
          <w:rFonts w:hint="eastAsia"/>
          <w:sz w:val="32"/>
          <w:szCs w:val="32"/>
        </w:rPr>
        <w:t>就拟建项目通知受影响的一个或多个国家。</w:t>
      </w:r>
    </w:p>
    <w:p w:rsidR="00883A65" w:rsidRPr="00C2794B" w:rsidRDefault="00883A65" w:rsidP="00883A65">
      <w:pPr>
        <w:pStyle w:val="2"/>
        <w:spacing w:beforeLines="50" w:before="156" w:afterLines="50" w:after="156" w:line="360" w:lineRule="auto"/>
        <w:jc w:val="center"/>
        <w:rPr>
          <w:rFonts w:ascii="Times New Roman" w:eastAsia="华文中宋" w:hAnsi="Times New Roman"/>
        </w:rPr>
      </w:pPr>
      <w:bookmarkStart w:id="8" w:name="_Toc395529097"/>
      <w:r>
        <w:rPr>
          <w:rFonts w:ascii="Times New Roman" w:eastAsia="华文中宋" w:hAnsi="Times New Roman" w:hint="eastAsia"/>
        </w:rPr>
        <w:t>第八节</w:t>
      </w:r>
      <w:r w:rsidRPr="00C2794B">
        <w:rPr>
          <w:rFonts w:ascii="Times New Roman" w:eastAsia="华文中宋" w:hAnsi="Times New Roman" w:hint="eastAsia"/>
        </w:rPr>
        <w:t xml:space="preserve"> </w:t>
      </w:r>
      <w:r w:rsidRPr="00C2794B">
        <w:rPr>
          <w:rFonts w:ascii="Times New Roman" w:eastAsia="华文中宋" w:hAnsi="Times New Roman" w:hint="eastAsia"/>
        </w:rPr>
        <w:t>环境</w:t>
      </w:r>
      <w:r w:rsidRPr="005C64BC">
        <w:rPr>
          <w:rFonts w:ascii="Times New Roman" w:eastAsia="华文中宋" w:hAnsi="Times New Roman" w:hint="eastAsia"/>
        </w:rPr>
        <w:t>及社会</w:t>
      </w:r>
      <w:r w:rsidRPr="00C2794B">
        <w:rPr>
          <w:rFonts w:ascii="Times New Roman" w:eastAsia="华文中宋" w:hAnsi="Times New Roman" w:hint="eastAsia"/>
        </w:rPr>
        <w:t>管理计划</w:t>
      </w:r>
      <w:bookmarkEnd w:id="8"/>
    </w:p>
    <w:p w:rsidR="00883A65" w:rsidRDefault="00883A65" w:rsidP="00883A65">
      <w:pPr>
        <w:spacing w:line="360" w:lineRule="auto"/>
        <w:ind w:firstLineChars="200" w:firstLine="640"/>
        <w:rPr>
          <w:sz w:val="32"/>
          <w:szCs w:val="32"/>
        </w:rPr>
      </w:pPr>
      <w:r w:rsidRPr="00B214DA">
        <w:rPr>
          <w:sz w:val="32"/>
          <w:szCs w:val="32"/>
        </w:rPr>
        <w:t>环境</w:t>
      </w:r>
      <w:r w:rsidRPr="005C64BC">
        <w:rPr>
          <w:rFonts w:hint="eastAsia"/>
          <w:sz w:val="32"/>
          <w:szCs w:val="32"/>
        </w:rPr>
        <w:t>及社会</w:t>
      </w:r>
      <w:r w:rsidRPr="00B214DA">
        <w:rPr>
          <w:sz w:val="32"/>
          <w:szCs w:val="32"/>
        </w:rPr>
        <w:t>管理计划（</w:t>
      </w:r>
      <w:r w:rsidRPr="00B214DA">
        <w:rPr>
          <w:sz w:val="32"/>
          <w:szCs w:val="32"/>
        </w:rPr>
        <w:t>E</w:t>
      </w:r>
      <w:r>
        <w:rPr>
          <w:rFonts w:hint="eastAsia"/>
          <w:sz w:val="32"/>
          <w:szCs w:val="32"/>
        </w:rPr>
        <w:t>S</w:t>
      </w:r>
      <w:r w:rsidRPr="00B214DA">
        <w:rPr>
          <w:sz w:val="32"/>
          <w:szCs w:val="32"/>
        </w:rPr>
        <w:t>MP</w:t>
      </w:r>
      <w:r w:rsidRPr="00B214DA">
        <w:rPr>
          <w:sz w:val="32"/>
          <w:szCs w:val="32"/>
        </w:rPr>
        <w:t>）包括一系列在项目执行</w:t>
      </w:r>
      <w:r>
        <w:rPr>
          <w:rFonts w:hint="eastAsia"/>
          <w:sz w:val="32"/>
          <w:szCs w:val="32"/>
        </w:rPr>
        <w:t>过程</w:t>
      </w:r>
      <w:r w:rsidRPr="00B214DA">
        <w:rPr>
          <w:sz w:val="32"/>
          <w:szCs w:val="32"/>
        </w:rPr>
        <w:t>中实施的缓解、监测和机构建设措施，以消除或补偿项目对环境和社会的不良影响，或将其降低至可接受的水平。计划中还应包括保证这些措施实施的安排。</w:t>
      </w:r>
      <w:r w:rsidRPr="003B316B">
        <w:rPr>
          <w:rFonts w:hint="eastAsia"/>
          <w:sz w:val="32"/>
          <w:szCs w:val="32"/>
        </w:rPr>
        <w:t>对于应编制环境</w:t>
      </w:r>
      <w:r w:rsidRPr="005C64BC">
        <w:rPr>
          <w:rFonts w:hint="eastAsia"/>
          <w:sz w:val="32"/>
          <w:szCs w:val="32"/>
        </w:rPr>
        <w:t>及社会</w:t>
      </w:r>
      <w:r w:rsidRPr="003B316B">
        <w:rPr>
          <w:rFonts w:hint="eastAsia"/>
          <w:sz w:val="32"/>
          <w:szCs w:val="32"/>
        </w:rPr>
        <w:t>影响评价报告书和环境</w:t>
      </w:r>
      <w:r w:rsidRPr="005C64BC">
        <w:rPr>
          <w:rFonts w:hint="eastAsia"/>
          <w:sz w:val="32"/>
          <w:szCs w:val="32"/>
        </w:rPr>
        <w:t>及社会</w:t>
      </w:r>
      <w:r w:rsidRPr="003B316B">
        <w:rPr>
          <w:rFonts w:hint="eastAsia"/>
          <w:sz w:val="32"/>
          <w:szCs w:val="32"/>
        </w:rPr>
        <w:t>影响评价报告表的项</w:t>
      </w:r>
      <w:r w:rsidRPr="003B316B">
        <w:rPr>
          <w:rFonts w:hint="eastAsia"/>
          <w:sz w:val="32"/>
          <w:szCs w:val="32"/>
        </w:rPr>
        <w:lastRenderedPageBreak/>
        <w:t>目，应同时编制环境</w:t>
      </w:r>
      <w:r w:rsidRPr="005C64BC">
        <w:rPr>
          <w:rFonts w:hint="eastAsia"/>
          <w:sz w:val="32"/>
          <w:szCs w:val="32"/>
        </w:rPr>
        <w:t>及社会</w:t>
      </w:r>
      <w:r w:rsidRPr="003B316B">
        <w:rPr>
          <w:rFonts w:hint="eastAsia"/>
          <w:sz w:val="32"/>
          <w:szCs w:val="32"/>
        </w:rPr>
        <w:t>管理计划。</w:t>
      </w:r>
      <w:r w:rsidRPr="00B214DA">
        <w:rPr>
          <w:sz w:val="32"/>
          <w:szCs w:val="32"/>
        </w:rPr>
        <w:t>环境</w:t>
      </w:r>
      <w:r w:rsidRPr="005C64BC">
        <w:rPr>
          <w:rFonts w:hint="eastAsia"/>
          <w:sz w:val="32"/>
          <w:szCs w:val="32"/>
        </w:rPr>
        <w:t>及社会</w:t>
      </w:r>
      <w:r w:rsidRPr="00B214DA">
        <w:rPr>
          <w:sz w:val="32"/>
          <w:szCs w:val="32"/>
        </w:rPr>
        <w:t>管理计划</w:t>
      </w:r>
      <w:r w:rsidR="000249DC">
        <w:rPr>
          <w:rFonts w:hint="eastAsia"/>
          <w:sz w:val="32"/>
          <w:szCs w:val="32"/>
        </w:rPr>
        <w:t>的具体内容参见附件</w:t>
      </w:r>
      <w:r w:rsidR="000249DC">
        <w:rPr>
          <w:rFonts w:hint="eastAsia"/>
          <w:sz w:val="32"/>
          <w:szCs w:val="32"/>
        </w:rPr>
        <w:t>4</w:t>
      </w:r>
      <w:r w:rsidR="000249DC">
        <w:rPr>
          <w:rFonts w:hint="eastAsia"/>
          <w:sz w:val="32"/>
          <w:szCs w:val="32"/>
        </w:rPr>
        <w:t>。</w:t>
      </w:r>
    </w:p>
    <w:p w:rsidR="00883A65" w:rsidRPr="00FF22E8" w:rsidRDefault="00883A65" w:rsidP="00883A65">
      <w:pPr>
        <w:pStyle w:val="2"/>
        <w:spacing w:beforeLines="50" w:before="156" w:afterLines="50" w:after="156" w:line="360" w:lineRule="auto"/>
        <w:jc w:val="center"/>
        <w:rPr>
          <w:rFonts w:ascii="Times New Roman" w:eastAsia="华文中宋" w:hAnsi="Times New Roman"/>
        </w:rPr>
      </w:pPr>
      <w:bookmarkStart w:id="9" w:name="_Toc395529098"/>
      <w:r>
        <w:rPr>
          <w:rFonts w:ascii="Times New Roman" w:eastAsia="华文中宋" w:hAnsi="Times New Roman" w:hint="eastAsia"/>
        </w:rPr>
        <w:t>第九节</w:t>
      </w:r>
      <w:r w:rsidRPr="00FF22E8">
        <w:rPr>
          <w:rFonts w:ascii="Times New Roman" w:eastAsia="华文中宋" w:hAnsi="Times New Roman" w:hint="eastAsia"/>
        </w:rPr>
        <w:t xml:space="preserve"> </w:t>
      </w:r>
      <w:bookmarkEnd w:id="9"/>
      <w:r w:rsidR="008E6C13">
        <w:rPr>
          <w:rFonts w:ascii="Times New Roman" w:eastAsia="华文中宋" w:hAnsi="Times New Roman" w:hint="eastAsia"/>
        </w:rPr>
        <w:t>公众咨询与信息公开</w:t>
      </w:r>
    </w:p>
    <w:p w:rsidR="00883A65" w:rsidRPr="009076E8" w:rsidRDefault="00883A65" w:rsidP="00883A65">
      <w:pPr>
        <w:spacing w:line="360" w:lineRule="auto"/>
        <w:ind w:firstLineChars="200" w:firstLine="640"/>
        <w:rPr>
          <w:b/>
          <w:sz w:val="32"/>
          <w:szCs w:val="32"/>
        </w:rPr>
      </w:pPr>
      <w:r>
        <w:rPr>
          <w:rFonts w:hint="eastAsia"/>
          <w:sz w:val="32"/>
          <w:szCs w:val="32"/>
        </w:rPr>
        <w:t>环境</w:t>
      </w:r>
      <w:r w:rsidRPr="005C64BC">
        <w:rPr>
          <w:rFonts w:hint="eastAsia"/>
          <w:sz w:val="32"/>
          <w:szCs w:val="32"/>
        </w:rPr>
        <w:t>及社会</w:t>
      </w:r>
      <w:r>
        <w:rPr>
          <w:rFonts w:hint="eastAsia"/>
          <w:sz w:val="32"/>
          <w:szCs w:val="32"/>
        </w:rPr>
        <w:t>影响评价中的</w:t>
      </w:r>
      <w:r w:rsidR="008E6C13" w:rsidRPr="008E6C13">
        <w:rPr>
          <w:rFonts w:hint="eastAsia"/>
          <w:sz w:val="32"/>
          <w:szCs w:val="32"/>
        </w:rPr>
        <w:t>公众咨询与信息公开</w:t>
      </w:r>
      <w:r>
        <w:rPr>
          <w:rFonts w:hint="eastAsia"/>
          <w:sz w:val="32"/>
          <w:szCs w:val="32"/>
        </w:rPr>
        <w:t>应按照《环境影响评价公众参与暂行办法》和《建设项目环境影响评价政府信息公开指</w:t>
      </w:r>
      <w:r w:rsidRPr="009076E8">
        <w:rPr>
          <w:rFonts w:hint="eastAsia"/>
          <w:sz w:val="32"/>
          <w:szCs w:val="32"/>
        </w:rPr>
        <w:t>南（试行）》的要求进行。</w:t>
      </w:r>
    </w:p>
    <w:p w:rsidR="00883A65" w:rsidRPr="009076E8" w:rsidRDefault="008E6C13" w:rsidP="00883A65">
      <w:pPr>
        <w:spacing w:line="360" w:lineRule="auto"/>
        <w:ind w:firstLineChars="200" w:firstLine="643"/>
        <w:rPr>
          <w:b/>
          <w:sz w:val="32"/>
          <w:szCs w:val="32"/>
        </w:rPr>
      </w:pPr>
      <w:r>
        <w:rPr>
          <w:rFonts w:hint="eastAsia"/>
          <w:b/>
          <w:sz w:val="32"/>
          <w:szCs w:val="32"/>
        </w:rPr>
        <w:t>一、公众咨询</w:t>
      </w:r>
    </w:p>
    <w:p w:rsidR="00883A65" w:rsidRPr="00A52238" w:rsidRDefault="00883A65" w:rsidP="00883A65">
      <w:pPr>
        <w:spacing w:line="360" w:lineRule="auto"/>
        <w:ind w:firstLineChars="200" w:firstLine="640"/>
        <w:rPr>
          <w:sz w:val="32"/>
          <w:szCs w:val="32"/>
        </w:rPr>
      </w:pPr>
      <w:r>
        <w:rPr>
          <w:rFonts w:hint="eastAsia"/>
          <w:sz w:val="32"/>
          <w:szCs w:val="32"/>
        </w:rPr>
        <w:t>（</w:t>
      </w:r>
      <w:r>
        <w:rPr>
          <w:rFonts w:hint="eastAsia"/>
          <w:sz w:val="32"/>
          <w:szCs w:val="32"/>
        </w:rPr>
        <w:t>1</w:t>
      </w:r>
      <w:r>
        <w:rPr>
          <w:rFonts w:hint="eastAsia"/>
          <w:sz w:val="32"/>
          <w:szCs w:val="32"/>
        </w:rPr>
        <w:t>）</w:t>
      </w:r>
      <w:r w:rsidRPr="00A52238">
        <w:rPr>
          <w:rFonts w:hint="eastAsia"/>
          <w:sz w:val="32"/>
          <w:szCs w:val="32"/>
        </w:rPr>
        <w:t>建设单位或者其委托的环境影响评价机构应当在发布信息公告、公开环境</w:t>
      </w:r>
      <w:r w:rsidRPr="005C64BC">
        <w:rPr>
          <w:rFonts w:hint="eastAsia"/>
          <w:sz w:val="32"/>
          <w:szCs w:val="32"/>
        </w:rPr>
        <w:t>及社会</w:t>
      </w:r>
      <w:r w:rsidRPr="00A52238">
        <w:rPr>
          <w:rFonts w:hint="eastAsia"/>
          <w:sz w:val="32"/>
          <w:szCs w:val="32"/>
        </w:rPr>
        <w:t>影响报告书的</w:t>
      </w:r>
      <w:r>
        <w:rPr>
          <w:rFonts w:hint="eastAsia"/>
          <w:sz w:val="32"/>
          <w:szCs w:val="32"/>
        </w:rPr>
        <w:t>全</w:t>
      </w:r>
      <w:r w:rsidRPr="00A52238">
        <w:rPr>
          <w:rFonts w:hint="eastAsia"/>
          <w:sz w:val="32"/>
          <w:szCs w:val="32"/>
        </w:rPr>
        <w:t>本后，采取调查公众意见、咨询专家意见、座谈会、论证会、听证会等形式，公开征求公众意见。</w:t>
      </w:r>
    </w:p>
    <w:p w:rsidR="00883A65" w:rsidRPr="00A52238" w:rsidRDefault="00883A65" w:rsidP="00883A65">
      <w:pPr>
        <w:spacing w:line="360" w:lineRule="auto"/>
        <w:ind w:firstLineChars="200" w:firstLine="640"/>
        <w:rPr>
          <w:sz w:val="32"/>
          <w:szCs w:val="32"/>
        </w:rPr>
      </w:pPr>
      <w:r w:rsidRPr="00A52238">
        <w:rPr>
          <w:rFonts w:hint="eastAsia"/>
          <w:sz w:val="32"/>
          <w:szCs w:val="32"/>
        </w:rPr>
        <w:t>建设单位或者其委托的环境影响评价机构征求公众意见的期限不得少于</w:t>
      </w:r>
      <w:r w:rsidRPr="00A52238">
        <w:rPr>
          <w:rFonts w:hint="eastAsia"/>
          <w:sz w:val="32"/>
          <w:szCs w:val="32"/>
        </w:rPr>
        <w:t>10</w:t>
      </w:r>
      <w:r w:rsidRPr="00A52238">
        <w:rPr>
          <w:rFonts w:hint="eastAsia"/>
          <w:sz w:val="32"/>
          <w:szCs w:val="32"/>
        </w:rPr>
        <w:t>日，并确保其公开的有关信息在整个征求公众意见的期限之内均处于公开状态。</w:t>
      </w:r>
    </w:p>
    <w:p w:rsidR="00883A65" w:rsidRDefault="00883A65" w:rsidP="00883A65">
      <w:pPr>
        <w:spacing w:line="360" w:lineRule="auto"/>
        <w:ind w:firstLineChars="200" w:firstLine="640"/>
        <w:rPr>
          <w:sz w:val="32"/>
          <w:szCs w:val="32"/>
        </w:rPr>
      </w:pPr>
      <w:r>
        <w:rPr>
          <w:rFonts w:hint="eastAsia"/>
          <w:sz w:val="32"/>
          <w:szCs w:val="32"/>
        </w:rPr>
        <w:t>环境及社会影响报告</w:t>
      </w:r>
      <w:r w:rsidRPr="00A52238">
        <w:rPr>
          <w:rFonts w:hint="eastAsia"/>
          <w:sz w:val="32"/>
          <w:szCs w:val="32"/>
        </w:rPr>
        <w:t>书报送环境保护行政主管部门审批或者重新审核前，建设单位或者其委托的环境影响评价机构可以通过适当方式，向提出意见的公众反馈意见处理情况。</w:t>
      </w:r>
    </w:p>
    <w:p w:rsidR="00883A65" w:rsidRPr="00A52238" w:rsidRDefault="00883A65" w:rsidP="00883A65">
      <w:pPr>
        <w:spacing w:line="360" w:lineRule="auto"/>
        <w:ind w:firstLineChars="200" w:firstLine="640"/>
        <w:rPr>
          <w:sz w:val="32"/>
          <w:szCs w:val="32"/>
        </w:rPr>
      </w:pPr>
      <w:r>
        <w:rPr>
          <w:rFonts w:hint="eastAsia"/>
          <w:sz w:val="32"/>
          <w:szCs w:val="32"/>
        </w:rPr>
        <w:t>（</w:t>
      </w:r>
      <w:r>
        <w:rPr>
          <w:rFonts w:hint="eastAsia"/>
          <w:sz w:val="32"/>
          <w:szCs w:val="32"/>
        </w:rPr>
        <w:t>2</w:t>
      </w:r>
      <w:r>
        <w:rPr>
          <w:rFonts w:hint="eastAsia"/>
          <w:sz w:val="32"/>
          <w:szCs w:val="32"/>
        </w:rPr>
        <w:t>）</w:t>
      </w:r>
      <w:r w:rsidRPr="00A52238">
        <w:rPr>
          <w:rFonts w:hint="eastAsia"/>
          <w:sz w:val="32"/>
          <w:szCs w:val="32"/>
        </w:rPr>
        <w:t>建设单位或者其委托的环境影响评价机构、环境保护行政主管部门，应当综合考虑地域、职业、专业知识背景、表达能力、受影响程度等因素，合理选择被征求意见的公民、法人或者其他组织。</w:t>
      </w:r>
    </w:p>
    <w:p w:rsidR="00883A65" w:rsidRPr="00A52238" w:rsidRDefault="00883A65" w:rsidP="00883A65">
      <w:pPr>
        <w:spacing w:line="360" w:lineRule="auto"/>
        <w:ind w:firstLineChars="200" w:firstLine="640"/>
        <w:rPr>
          <w:sz w:val="32"/>
          <w:szCs w:val="32"/>
        </w:rPr>
      </w:pPr>
      <w:r w:rsidRPr="00A52238">
        <w:rPr>
          <w:rFonts w:hint="eastAsia"/>
          <w:sz w:val="32"/>
          <w:szCs w:val="32"/>
        </w:rPr>
        <w:t>被征求意见的公众必须包括受建设项目影响的公民、法</w:t>
      </w:r>
      <w:r w:rsidRPr="00A52238">
        <w:rPr>
          <w:rFonts w:hint="eastAsia"/>
          <w:sz w:val="32"/>
          <w:szCs w:val="32"/>
        </w:rPr>
        <w:lastRenderedPageBreak/>
        <w:t>人或者其他组织的代表。</w:t>
      </w:r>
    </w:p>
    <w:p w:rsidR="00883A65" w:rsidRPr="00A52238" w:rsidRDefault="00883A65" w:rsidP="00883A65">
      <w:pPr>
        <w:spacing w:line="360" w:lineRule="auto"/>
        <w:ind w:firstLineChars="200" w:firstLine="640"/>
        <w:rPr>
          <w:sz w:val="32"/>
          <w:szCs w:val="32"/>
        </w:rPr>
      </w:pPr>
      <w:r>
        <w:rPr>
          <w:rFonts w:hint="eastAsia"/>
          <w:sz w:val="32"/>
          <w:szCs w:val="32"/>
        </w:rPr>
        <w:t>（</w:t>
      </w:r>
      <w:r>
        <w:rPr>
          <w:rFonts w:hint="eastAsia"/>
          <w:sz w:val="32"/>
          <w:szCs w:val="32"/>
        </w:rPr>
        <w:t>3</w:t>
      </w:r>
      <w:r>
        <w:rPr>
          <w:rFonts w:hint="eastAsia"/>
          <w:sz w:val="32"/>
          <w:szCs w:val="32"/>
        </w:rPr>
        <w:t>）</w:t>
      </w:r>
      <w:r w:rsidRPr="00A52238">
        <w:rPr>
          <w:rFonts w:hint="eastAsia"/>
          <w:sz w:val="32"/>
          <w:szCs w:val="32"/>
        </w:rPr>
        <w:t>建设单位或者其委托的环境影响评价机构、环境保护行政主管部门应当将所回收的反馈意见的原始资料存档备查。</w:t>
      </w:r>
    </w:p>
    <w:p w:rsidR="00883A65" w:rsidRDefault="00883A65" w:rsidP="00883A65">
      <w:pPr>
        <w:spacing w:line="360" w:lineRule="auto"/>
        <w:ind w:firstLineChars="200" w:firstLine="640"/>
        <w:rPr>
          <w:sz w:val="32"/>
          <w:szCs w:val="32"/>
        </w:rPr>
      </w:pPr>
      <w:r>
        <w:rPr>
          <w:rFonts w:hint="eastAsia"/>
          <w:sz w:val="32"/>
          <w:szCs w:val="32"/>
        </w:rPr>
        <w:t>（</w:t>
      </w:r>
      <w:r>
        <w:rPr>
          <w:rFonts w:hint="eastAsia"/>
          <w:sz w:val="32"/>
          <w:szCs w:val="32"/>
        </w:rPr>
        <w:t>4</w:t>
      </w:r>
      <w:r>
        <w:rPr>
          <w:rFonts w:hint="eastAsia"/>
          <w:sz w:val="32"/>
          <w:szCs w:val="32"/>
        </w:rPr>
        <w:t>）</w:t>
      </w:r>
      <w:r w:rsidRPr="00A52238">
        <w:rPr>
          <w:rFonts w:hint="eastAsia"/>
          <w:sz w:val="32"/>
          <w:szCs w:val="32"/>
        </w:rPr>
        <w:t>建设单位或者其委托的环境影响评价机构，应当认真考虑公众意见，并在</w:t>
      </w:r>
      <w:r>
        <w:rPr>
          <w:rFonts w:hint="eastAsia"/>
          <w:sz w:val="32"/>
          <w:szCs w:val="32"/>
        </w:rPr>
        <w:t>环境及社会影响报告</w:t>
      </w:r>
      <w:r w:rsidRPr="00A52238">
        <w:rPr>
          <w:rFonts w:hint="eastAsia"/>
          <w:sz w:val="32"/>
          <w:szCs w:val="32"/>
        </w:rPr>
        <w:t>书中附具对公众意见采纳或者不采纳的说明。</w:t>
      </w:r>
    </w:p>
    <w:p w:rsidR="008E6C13" w:rsidRPr="00062643" w:rsidRDefault="008E6C13" w:rsidP="008E6C13">
      <w:pPr>
        <w:spacing w:line="360" w:lineRule="auto"/>
        <w:ind w:firstLineChars="200" w:firstLine="643"/>
        <w:rPr>
          <w:b/>
          <w:sz w:val="32"/>
          <w:szCs w:val="32"/>
        </w:rPr>
      </w:pPr>
      <w:r>
        <w:rPr>
          <w:rFonts w:hint="eastAsia"/>
          <w:b/>
          <w:sz w:val="32"/>
          <w:szCs w:val="32"/>
        </w:rPr>
        <w:t>二</w:t>
      </w:r>
      <w:r w:rsidRPr="00062643">
        <w:rPr>
          <w:rFonts w:hint="eastAsia"/>
          <w:b/>
          <w:sz w:val="32"/>
          <w:szCs w:val="32"/>
        </w:rPr>
        <w:t>、信息公开</w:t>
      </w:r>
    </w:p>
    <w:p w:rsidR="008E6C13" w:rsidRDefault="008E6C13" w:rsidP="008E6C13">
      <w:pPr>
        <w:spacing w:line="360" w:lineRule="auto"/>
        <w:ind w:firstLineChars="200" w:firstLine="640"/>
        <w:rPr>
          <w:sz w:val="32"/>
          <w:szCs w:val="32"/>
        </w:rPr>
      </w:pPr>
      <w:r w:rsidRPr="00B214DA">
        <w:rPr>
          <w:rFonts w:hint="eastAsia"/>
          <w:sz w:val="32"/>
          <w:szCs w:val="32"/>
        </w:rPr>
        <w:t>应当</w:t>
      </w:r>
      <w:r>
        <w:rPr>
          <w:rFonts w:hint="eastAsia"/>
          <w:sz w:val="32"/>
          <w:szCs w:val="32"/>
        </w:rPr>
        <w:t>在项目评估之前，</w:t>
      </w:r>
      <w:r w:rsidRPr="00B214DA">
        <w:rPr>
          <w:rFonts w:hint="eastAsia"/>
          <w:sz w:val="32"/>
          <w:szCs w:val="32"/>
        </w:rPr>
        <w:t>在合适的地点，以受影响人群和其他利益相关方可以理解的语言和方式，</w:t>
      </w:r>
      <w:r>
        <w:rPr>
          <w:rFonts w:hint="eastAsia"/>
          <w:sz w:val="32"/>
          <w:szCs w:val="32"/>
        </w:rPr>
        <w:t>公布环境及社会影响评价文件（包括环境及社会管理计划）</w:t>
      </w:r>
      <w:r w:rsidRPr="00B214DA">
        <w:rPr>
          <w:rFonts w:hint="eastAsia"/>
          <w:sz w:val="32"/>
          <w:szCs w:val="32"/>
        </w:rPr>
        <w:t>。对于不识字的受影响人，应使用其他适当的沟通方式。</w:t>
      </w:r>
    </w:p>
    <w:p w:rsidR="008E6C13" w:rsidRDefault="008E6C13" w:rsidP="008E6C13">
      <w:pPr>
        <w:spacing w:line="360" w:lineRule="auto"/>
        <w:ind w:firstLineChars="200" w:firstLine="640"/>
        <w:rPr>
          <w:sz w:val="32"/>
          <w:szCs w:val="32"/>
        </w:rPr>
      </w:pPr>
      <w:r>
        <w:rPr>
          <w:rFonts w:hint="eastAsia"/>
          <w:sz w:val="32"/>
          <w:szCs w:val="32"/>
        </w:rPr>
        <w:t>建设项目的信息公开应遵循《环境影响评价公众参与暂行办法》的要求：</w:t>
      </w:r>
    </w:p>
    <w:p w:rsidR="008E6C13" w:rsidRPr="00E90668" w:rsidRDefault="008E6C13" w:rsidP="008E6C13">
      <w:pPr>
        <w:spacing w:line="360" w:lineRule="auto"/>
        <w:ind w:firstLineChars="200" w:firstLine="640"/>
        <w:rPr>
          <w:sz w:val="32"/>
          <w:szCs w:val="32"/>
        </w:rPr>
      </w:pPr>
      <w:r>
        <w:rPr>
          <w:rFonts w:hint="eastAsia"/>
          <w:sz w:val="32"/>
          <w:szCs w:val="32"/>
        </w:rPr>
        <w:t>（</w:t>
      </w:r>
      <w:r>
        <w:rPr>
          <w:rFonts w:hint="eastAsia"/>
          <w:sz w:val="32"/>
          <w:szCs w:val="32"/>
        </w:rPr>
        <w:t>1</w:t>
      </w:r>
      <w:r>
        <w:rPr>
          <w:rFonts w:hint="eastAsia"/>
          <w:sz w:val="32"/>
          <w:szCs w:val="32"/>
        </w:rPr>
        <w:t>）</w:t>
      </w:r>
      <w:r w:rsidRPr="00E90668">
        <w:rPr>
          <w:rFonts w:hint="eastAsia"/>
          <w:sz w:val="32"/>
          <w:szCs w:val="32"/>
        </w:rPr>
        <w:t>在《建设项目环境分类管理名录》规定的环境敏感区建设的需要编制</w:t>
      </w:r>
      <w:r>
        <w:rPr>
          <w:rFonts w:hint="eastAsia"/>
          <w:sz w:val="32"/>
          <w:szCs w:val="32"/>
        </w:rPr>
        <w:t>环境及社会影响报告</w:t>
      </w:r>
      <w:r w:rsidRPr="00E90668">
        <w:rPr>
          <w:rFonts w:hint="eastAsia"/>
          <w:sz w:val="32"/>
          <w:szCs w:val="32"/>
        </w:rPr>
        <w:t>书的项目，建设单位应当在确定了承担环境影响评价工作的环境影响评价机构后</w:t>
      </w:r>
      <w:r w:rsidRPr="00E90668">
        <w:rPr>
          <w:rFonts w:hint="eastAsia"/>
          <w:sz w:val="32"/>
          <w:szCs w:val="32"/>
        </w:rPr>
        <w:t>7</w:t>
      </w:r>
      <w:r w:rsidRPr="00E90668">
        <w:rPr>
          <w:rFonts w:hint="eastAsia"/>
          <w:sz w:val="32"/>
          <w:szCs w:val="32"/>
        </w:rPr>
        <w:t>日内，向公众公告下列信息：</w:t>
      </w:r>
    </w:p>
    <w:p w:rsidR="008E6C13" w:rsidRPr="00E90668" w:rsidRDefault="008E6C13" w:rsidP="008E6C13">
      <w:pPr>
        <w:pStyle w:val="a3"/>
        <w:numPr>
          <w:ilvl w:val="0"/>
          <w:numId w:val="2"/>
        </w:numPr>
        <w:spacing w:line="360" w:lineRule="auto"/>
        <w:ind w:firstLineChars="0"/>
        <w:rPr>
          <w:rFonts w:ascii="Times New Roman" w:eastAsia="仿宋_GB2312" w:hAnsi="Times New Roman"/>
          <w:sz w:val="32"/>
          <w:szCs w:val="32"/>
        </w:rPr>
      </w:pPr>
      <w:r w:rsidRPr="00E90668">
        <w:rPr>
          <w:rFonts w:ascii="Times New Roman" w:eastAsia="仿宋_GB2312" w:hAnsi="Times New Roman" w:hint="eastAsia"/>
          <w:sz w:val="32"/>
          <w:szCs w:val="32"/>
        </w:rPr>
        <w:t>建设项目的名称及概要；</w:t>
      </w:r>
    </w:p>
    <w:p w:rsidR="008E6C13" w:rsidRPr="00E90668" w:rsidRDefault="008E6C13" w:rsidP="008E6C13">
      <w:pPr>
        <w:pStyle w:val="a3"/>
        <w:numPr>
          <w:ilvl w:val="0"/>
          <w:numId w:val="2"/>
        </w:numPr>
        <w:spacing w:line="360" w:lineRule="auto"/>
        <w:ind w:firstLineChars="0"/>
        <w:rPr>
          <w:rFonts w:ascii="Times New Roman" w:eastAsia="仿宋_GB2312" w:hAnsi="Times New Roman"/>
          <w:sz w:val="32"/>
          <w:szCs w:val="32"/>
        </w:rPr>
      </w:pPr>
      <w:r w:rsidRPr="00E90668">
        <w:rPr>
          <w:rFonts w:ascii="Times New Roman" w:eastAsia="仿宋_GB2312" w:hAnsi="Times New Roman" w:hint="eastAsia"/>
          <w:sz w:val="32"/>
          <w:szCs w:val="32"/>
        </w:rPr>
        <w:t>建设项目的建设单位的名称和联系方式；</w:t>
      </w:r>
    </w:p>
    <w:p w:rsidR="008E6C13" w:rsidRPr="00E90668" w:rsidRDefault="008E6C13" w:rsidP="008E6C13">
      <w:pPr>
        <w:pStyle w:val="a3"/>
        <w:numPr>
          <w:ilvl w:val="0"/>
          <w:numId w:val="2"/>
        </w:numPr>
        <w:spacing w:line="360" w:lineRule="auto"/>
        <w:ind w:firstLineChars="0"/>
        <w:rPr>
          <w:rFonts w:ascii="Times New Roman" w:eastAsia="仿宋_GB2312" w:hAnsi="Times New Roman"/>
          <w:sz w:val="32"/>
          <w:szCs w:val="32"/>
        </w:rPr>
      </w:pPr>
      <w:r w:rsidRPr="00E90668">
        <w:rPr>
          <w:rFonts w:ascii="Times New Roman" w:eastAsia="仿宋_GB2312" w:hAnsi="Times New Roman" w:hint="eastAsia"/>
          <w:sz w:val="32"/>
          <w:szCs w:val="32"/>
        </w:rPr>
        <w:t>承担评价工作的环境影响评价机构的名称和联系方式；</w:t>
      </w:r>
    </w:p>
    <w:p w:rsidR="008E6C13" w:rsidRPr="00E90668" w:rsidRDefault="008E6C13" w:rsidP="008E6C13">
      <w:pPr>
        <w:pStyle w:val="a3"/>
        <w:numPr>
          <w:ilvl w:val="0"/>
          <w:numId w:val="2"/>
        </w:numPr>
        <w:spacing w:line="360" w:lineRule="auto"/>
        <w:ind w:firstLineChars="0"/>
        <w:rPr>
          <w:rFonts w:ascii="Times New Roman" w:eastAsia="仿宋_GB2312" w:hAnsi="Times New Roman"/>
          <w:sz w:val="32"/>
          <w:szCs w:val="32"/>
        </w:rPr>
      </w:pPr>
      <w:r w:rsidRPr="00E90668">
        <w:rPr>
          <w:rFonts w:ascii="Times New Roman" w:eastAsia="仿宋_GB2312" w:hAnsi="Times New Roman" w:hint="eastAsia"/>
          <w:sz w:val="32"/>
          <w:szCs w:val="32"/>
        </w:rPr>
        <w:lastRenderedPageBreak/>
        <w:t>环境影响评价的工作程序和主要工作内容；</w:t>
      </w:r>
    </w:p>
    <w:p w:rsidR="008E6C13" w:rsidRPr="00E90668" w:rsidRDefault="008E6C13" w:rsidP="008E6C13">
      <w:pPr>
        <w:pStyle w:val="a3"/>
        <w:numPr>
          <w:ilvl w:val="0"/>
          <w:numId w:val="2"/>
        </w:numPr>
        <w:spacing w:line="360" w:lineRule="auto"/>
        <w:ind w:firstLineChars="0"/>
        <w:rPr>
          <w:rFonts w:ascii="Times New Roman" w:eastAsia="仿宋_GB2312" w:hAnsi="Times New Roman"/>
          <w:sz w:val="32"/>
          <w:szCs w:val="32"/>
        </w:rPr>
      </w:pPr>
      <w:r w:rsidRPr="00E90668">
        <w:rPr>
          <w:rFonts w:ascii="Times New Roman" w:eastAsia="仿宋_GB2312" w:hAnsi="Times New Roman" w:hint="eastAsia"/>
          <w:sz w:val="32"/>
          <w:szCs w:val="32"/>
        </w:rPr>
        <w:t>征求公众意见的主要事项；</w:t>
      </w:r>
    </w:p>
    <w:p w:rsidR="008E6C13" w:rsidRPr="00E90668" w:rsidRDefault="008E6C13" w:rsidP="008E6C13">
      <w:pPr>
        <w:pStyle w:val="a3"/>
        <w:numPr>
          <w:ilvl w:val="0"/>
          <w:numId w:val="2"/>
        </w:numPr>
        <w:spacing w:line="360" w:lineRule="auto"/>
        <w:ind w:firstLineChars="0"/>
        <w:rPr>
          <w:rFonts w:ascii="Times New Roman" w:eastAsia="仿宋_GB2312" w:hAnsi="Times New Roman"/>
          <w:sz w:val="32"/>
          <w:szCs w:val="32"/>
        </w:rPr>
      </w:pPr>
      <w:r w:rsidRPr="00E90668">
        <w:rPr>
          <w:rFonts w:ascii="Times New Roman" w:eastAsia="仿宋_GB2312" w:hAnsi="Times New Roman" w:hint="eastAsia"/>
          <w:sz w:val="32"/>
          <w:szCs w:val="32"/>
        </w:rPr>
        <w:t>公众提出意见的主要方式。</w:t>
      </w:r>
    </w:p>
    <w:p w:rsidR="008E6C13" w:rsidRPr="00E90668" w:rsidRDefault="008E6C13" w:rsidP="008E6C13">
      <w:pPr>
        <w:spacing w:line="360" w:lineRule="auto"/>
        <w:ind w:firstLineChars="200" w:firstLine="640"/>
        <w:rPr>
          <w:sz w:val="32"/>
          <w:szCs w:val="32"/>
        </w:rPr>
      </w:pPr>
      <w:r>
        <w:rPr>
          <w:rFonts w:hint="eastAsia"/>
          <w:sz w:val="32"/>
          <w:szCs w:val="32"/>
        </w:rPr>
        <w:t>（</w:t>
      </w:r>
      <w:r>
        <w:rPr>
          <w:rFonts w:hint="eastAsia"/>
          <w:sz w:val="32"/>
          <w:szCs w:val="32"/>
        </w:rPr>
        <w:t>2</w:t>
      </w:r>
      <w:r>
        <w:rPr>
          <w:rFonts w:hint="eastAsia"/>
          <w:sz w:val="32"/>
          <w:szCs w:val="32"/>
        </w:rPr>
        <w:t>）</w:t>
      </w:r>
      <w:r w:rsidRPr="00E90668">
        <w:rPr>
          <w:rFonts w:hint="eastAsia"/>
          <w:sz w:val="32"/>
          <w:szCs w:val="32"/>
        </w:rPr>
        <w:t>建设单位或者其委托的环境影响评价机构在编制环境</w:t>
      </w:r>
      <w:r w:rsidRPr="005C64BC">
        <w:rPr>
          <w:rFonts w:hint="eastAsia"/>
          <w:sz w:val="32"/>
          <w:szCs w:val="32"/>
        </w:rPr>
        <w:t>及社会</w:t>
      </w:r>
      <w:r w:rsidRPr="00E90668">
        <w:rPr>
          <w:rFonts w:hint="eastAsia"/>
          <w:sz w:val="32"/>
          <w:szCs w:val="32"/>
        </w:rPr>
        <w:t>影响报告书的过程中，应当在报送环境保护行政主管部门审批或者重新审核前，向公众公告如下内容：</w:t>
      </w:r>
    </w:p>
    <w:p w:rsidR="008E6C13" w:rsidRPr="00E90668" w:rsidRDefault="008E6C13" w:rsidP="008E6C13">
      <w:pPr>
        <w:pStyle w:val="a3"/>
        <w:numPr>
          <w:ilvl w:val="0"/>
          <w:numId w:val="2"/>
        </w:numPr>
        <w:spacing w:line="360" w:lineRule="auto"/>
        <w:ind w:firstLineChars="0"/>
        <w:rPr>
          <w:rFonts w:ascii="Times New Roman" w:eastAsia="仿宋_GB2312" w:hAnsi="Times New Roman"/>
          <w:sz w:val="32"/>
          <w:szCs w:val="32"/>
        </w:rPr>
      </w:pPr>
      <w:r>
        <w:rPr>
          <w:rFonts w:ascii="Times New Roman" w:eastAsia="仿宋_GB2312" w:hAnsi="Times New Roman" w:hint="eastAsia"/>
          <w:sz w:val="32"/>
          <w:szCs w:val="32"/>
        </w:rPr>
        <w:t>环境</w:t>
      </w:r>
      <w:r w:rsidRPr="005C64BC">
        <w:rPr>
          <w:rFonts w:ascii="Times New Roman" w:eastAsia="仿宋_GB2312" w:hAnsi="Times New Roman" w:hint="eastAsia"/>
          <w:sz w:val="32"/>
          <w:szCs w:val="32"/>
        </w:rPr>
        <w:t>及社会</w:t>
      </w:r>
      <w:r>
        <w:rPr>
          <w:rFonts w:ascii="Times New Roman" w:eastAsia="仿宋_GB2312" w:hAnsi="Times New Roman" w:hint="eastAsia"/>
          <w:sz w:val="32"/>
          <w:szCs w:val="32"/>
        </w:rPr>
        <w:t>影响报告书、表全本（除涉及国家秘密和商业秘密等内容外）；</w:t>
      </w:r>
    </w:p>
    <w:p w:rsidR="008E6C13" w:rsidRPr="00E90668" w:rsidRDefault="008E6C13" w:rsidP="008E6C13">
      <w:pPr>
        <w:pStyle w:val="a3"/>
        <w:numPr>
          <w:ilvl w:val="0"/>
          <w:numId w:val="2"/>
        </w:numPr>
        <w:spacing w:line="360" w:lineRule="auto"/>
        <w:ind w:firstLineChars="0"/>
        <w:rPr>
          <w:rFonts w:ascii="Times New Roman" w:eastAsia="仿宋_GB2312" w:hAnsi="Times New Roman"/>
          <w:sz w:val="32"/>
          <w:szCs w:val="32"/>
        </w:rPr>
      </w:pPr>
      <w:r w:rsidRPr="00E90668">
        <w:rPr>
          <w:rFonts w:ascii="Times New Roman" w:eastAsia="仿宋_GB2312" w:hAnsi="Times New Roman" w:hint="eastAsia"/>
          <w:sz w:val="32"/>
          <w:szCs w:val="32"/>
        </w:rPr>
        <w:t>公众查阅环境</w:t>
      </w:r>
      <w:r w:rsidRPr="005C64BC">
        <w:rPr>
          <w:rFonts w:ascii="Times New Roman" w:eastAsia="仿宋_GB2312" w:hAnsi="Times New Roman" w:hint="eastAsia"/>
          <w:sz w:val="32"/>
          <w:szCs w:val="32"/>
        </w:rPr>
        <w:t>及社会</w:t>
      </w:r>
      <w:r w:rsidRPr="00E90668">
        <w:rPr>
          <w:rFonts w:ascii="Times New Roman" w:eastAsia="仿宋_GB2312" w:hAnsi="Times New Roman" w:hint="eastAsia"/>
          <w:sz w:val="32"/>
          <w:szCs w:val="32"/>
        </w:rPr>
        <w:t>影响报告书</w:t>
      </w:r>
      <w:r>
        <w:rPr>
          <w:rFonts w:ascii="Times New Roman" w:eastAsia="仿宋_GB2312" w:hAnsi="Times New Roman" w:hint="eastAsia"/>
          <w:sz w:val="32"/>
          <w:szCs w:val="32"/>
        </w:rPr>
        <w:t>、表</w:t>
      </w:r>
      <w:r w:rsidRPr="00E90668">
        <w:rPr>
          <w:rFonts w:ascii="Times New Roman" w:eastAsia="仿宋_GB2312" w:hAnsi="Times New Roman" w:hint="eastAsia"/>
          <w:sz w:val="32"/>
          <w:szCs w:val="32"/>
        </w:rPr>
        <w:t>的方式和期限，以及公众认为必要时向建设单位或者其委托的环境影响评价机构索取补充信息的方式和期限；</w:t>
      </w:r>
    </w:p>
    <w:p w:rsidR="008E6C13" w:rsidRPr="00E90668" w:rsidRDefault="008E6C13" w:rsidP="008E6C13">
      <w:pPr>
        <w:pStyle w:val="a3"/>
        <w:numPr>
          <w:ilvl w:val="0"/>
          <w:numId w:val="2"/>
        </w:numPr>
        <w:spacing w:line="360" w:lineRule="auto"/>
        <w:ind w:firstLineChars="0"/>
        <w:rPr>
          <w:rFonts w:ascii="Times New Roman" w:eastAsia="仿宋_GB2312" w:hAnsi="Times New Roman"/>
          <w:sz w:val="32"/>
          <w:szCs w:val="32"/>
        </w:rPr>
      </w:pPr>
      <w:r w:rsidRPr="00E90668">
        <w:rPr>
          <w:rFonts w:ascii="Times New Roman" w:eastAsia="仿宋_GB2312" w:hAnsi="Times New Roman" w:hint="eastAsia"/>
          <w:sz w:val="32"/>
          <w:szCs w:val="32"/>
        </w:rPr>
        <w:t>征求公众意见的范围和主要事项；</w:t>
      </w:r>
    </w:p>
    <w:p w:rsidR="008E6C13" w:rsidRPr="00E90668" w:rsidRDefault="008E6C13" w:rsidP="008E6C13">
      <w:pPr>
        <w:pStyle w:val="a3"/>
        <w:numPr>
          <w:ilvl w:val="0"/>
          <w:numId w:val="2"/>
        </w:numPr>
        <w:spacing w:line="360" w:lineRule="auto"/>
        <w:ind w:firstLineChars="0"/>
        <w:rPr>
          <w:rFonts w:ascii="Times New Roman" w:eastAsia="仿宋_GB2312" w:hAnsi="Times New Roman"/>
          <w:sz w:val="32"/>
          <w:szCs w:val="32"/>
        </w:rPr>
      </w:pPr>
      <w:r w:rsidRPr="00E90668">
        <w:rPr>
          <w:rFonts w:ascii="Times New Roman" w:eastAsia="仿宋_GB2312" w:hAnsi="Times New Roman" w:hint="eastAsia"/>
          <w:sz w:val="32"/>
          <w:szCs w:val="32"/>
        </w:rPr>
        <w:t>征求公众意见的具体形式；</w:t>
      </w:r>
    </w:p>
    <w:p w:rsidR="008E6C13" w:rsidRPr="00E90668" w:rsidRDefault="008E6C13" w:rsidP="008E6C13">
      <w:pPr>
        <w:pStyle w:val="a3"/>
        <w:numPr>
          <w:ilvl w:val="0"/>
          <w:numId w:val="2"/>
        </w:numPr>
        <w:spacing w:line="360" w:lineRule="auto"/>
        <w:ind w:firstLineChars="0"/>
        <w:rPr>
          <w:rFonts w:ascii="Times New Roman" w:eastAsia="仿宋_GB2312" w:hAnsi="Times New Roman"/>
          <w:sz w:val="32"/>
          <w:szCs w:val="32"/>
        </w:rPr>
      </w:pPr>
      <w:r w:rsidRPr="00E90668">
        <w:rPr>
          <w:rFonts w:ascii="Times New Roman" w:eastAsia="仿宋_GB2312" w:hAnsi="Times New Roman" w:hint="eastAsia"/>
          <w:sz w:val="32"/>
          <w:szCs w:val="32"/>
        </w:rPr>
        <w:t>公众提出意见的起止时间。</w:t>
      </w:r>
    </w:p>
    <w:p w:rsidR="008E6C13" w:rsidRPr="00E90668" w:rsidRDefault="008E6C13" w:rsidP="008E6C13">
      <w:pPr>
        <w:spacing w:line="360" w:lineRule="auto"/>
        <w:ind w:firstLineChars="200" w:firstLine="640"/>
        <w:rPr>
          <w:sz w:val="32"/>
          <w:szCs w:val="32"/>
        </w:rPr>
      </w:pPr>
      <w:r>
        <w:rPr>
          <w:rFonts w:hint="eastAsia"/>
          <w:sz w:val="32"/>
          <w:szCs w:val="32"/>
        </w:rPr>
        <w:t>（</w:t>
      </w:r>
      <w:r>
        <w:rPr>
          <w:rFonts w:hint="eastAsia"/>
          <w:sz w:val="32"/>
          <w:szCs w:val="32"/>
        </w:rPr>
        <w:t>3</w:t>
      </w:r>
      <w:r>
        <w:rPr>
          <w:rFonts w:hint="eastAsia"/>
          <w:sz w:val="32"/>
          <w:szCs w:val="32"/>
        </w:rPr>
        <w:t>）</w:t>
      </w:r>
      <w:r w:rsidRPr="00E90668">
        <w:rPr>
          <w:rFonts w:hint="eastAsia"/>
          <w:sz w:val="32"/>
          <w:szCs w:val="32"/>
        </w:rPr>
        <w:t>建设单位或者其委托的环境影响评价机构，可以采取以下一种或者多种方式发布信息公告：</w:t>
      </w:r>
    </w:p>
    <w:p w:rsidR="008E6C13" w:rsidRPr="00E90668" w:rsidRDefault="008E6C13" w:rsidP="008E6C13">
      <w:pPr>
        <w:spacing w:line="360" w:lineRule="auto"/>
        <w:ind w:firstLineChars="200" w:firstLine="640"/>
        <w:rPr>
          <w:sz w:val="32"/>
          <w:szCs w:val="32"/>
        </w:rPr>
      </w:pPr>
      <w:r w:rsidRPr="00E90668">
        <w:rPr>
          <w:rFonts w:hint="eastAsia"/>
          <w:sz w:val="32"/>
          <w:szCs w:val="32"/>
        </w:rPr>
        <w:t>在建设项目所在地的公共媒体上发布公告；</w:t>
      </w:r>
    </w:p>
    <w:p w:rsidR="008E6C13" w:rsidRPr="00E90668" w:rsidRDefault="008E6C13" w:rsidP="008E6C13">
      <w:pPr>
        <w:spacing w:line="360" w:lineRule="auto"/>
        <w:ind w:firstLineChars="200" w:firstLine="640"/>
        <w:rPr>
          <w:sz w:val="32"/>
          <w:szCs w:val="32"/>
        </w:rPr>
      </w:pPr>
      <w:r w:rsidRPr="00E90668">
        <w:rPr>
          <w:rFonts w:hint="eastAsia"/>
          <w:sz w:val="32"/>
          <w:szCs w:val="32"/>
        </w:rPr>
        <w:t>公开免费发放包含有关公告信息的印刷品；</w:t>
      </w:r>
    </w:p>
    <w:p w:rsidR="008E6C13" w:rsidRPr="00E90668" w:rsidRDefault="008E6C13" w:rsidP="008E6C13">
      <w:pPr>
        <w:spacing w:line="360" w:lineRule="auto"/>
        <w:ind w:firstLineChars="200" w:firstLine="640"/>
        <w:rPr>
          <w:sz w:val="32"/>
          <w:szCs w:val="32"/>
        </w:rPr>
      </w:pPr>
      <w:r w:rsidRPr="00E90668">
        <w:rPr>
          <w:rFonts w:hint="eastAsia"/>
          <w:sz w:val="32"/>
          <w:szCs w:val="32"/>
        </w:rPr>
        <w:t>其他便利公众知情的信息公告方式。</w:t>
      </w:r>
    </w:p>
    <w:p w:rsidR="008E6C13" w:rsidRPr="00E90668" w:rsidRDefault="008E6C13" w:rsidP="008E6C13">
      <w:pPr>
        <w:spacing w:line="360" w:lineRule="auto"/>
        <w:ind w:firstLineChars="200" w:firstLine="640"/>
        <w:rPr>
          <w:sz w:val="32"/>
          <w:szCs w:val="32"/>
        </w:rPr>
      </w:pPr>
      <w:r>
        <w:rPr>
          <w:rFonts w:hint="eastAsia"/>
          <w:sz w:val="32"/>
          <w:szCs w:val="32"/>
        </w:rPr>
        <w:t>（</w:t>
      </w:r>
      <w:r>
        <w:rPr>
          <w:rFonts w:hint="eastAsia"/>
          <w:sz w:val="32"/>
          <w:szCs w:val="32"/>
        </w:rPr>
        <w:t>4</w:t>
      </w:r>
      <w:r>
        <w:rPr>
          <w:rFonts w:hint="eastAsia"/>
          <w:sz w:val="32"/>
          <w:szCs w:val="32"/>
        </w:rPr>
        <w:t>）</w:t>
      </w:r>
      <w:r w:rsidRPr="00E90668">
        <w:rPr>
          <w:rFonts w:hint="eastAsia"/>
          <w:sz w:val="32"/>
          <w:szCs w:val="32"/>
        </w:rPr>
        <w:t>建设单位或其委托的环境影响评价机构，可</w:t>
      </w:r>
      <w:r>
        <w:rPr>
          <w:rFonts w:hint="eastAsia"/>
          <w:sz w:val="32"/>
          <w:szCs w:val="32"/>
        </w:rPr>
        <w:t>以采取以下一种或者多种方式，公开便于公众理解的环境</w:t>
      </w:r>
      <w:r w:rsidRPr="005C64BC">
        <w:rPr>
          <w:rFonts w:hint="eastAsia"/>
          <w:sz w:val="32"/>
          <w:szCs w:val="32"/>
        </w:rPr>
        <w:t>及社会</w:t>
      </w:r>
      <w:r>
        <w:rPr>
          <w:rFonts w:hint="eastAsia"/>
          <w:sz w:val="32"/>
          <w:szCs w:val="32"/>
        </w:rPr>
        <w:t>影响评价报告书、表的全</w:t>
      </w:r>
      <w:r w:rsidRPr="00E90668">
        <w:rPr>
          <w:rFonts w:hint="eastAsia"/>
          <w:sz w:val="32"/>
          <w:szCs w:val="32"/>
        </w:rPr>
        <w:t>本：</w:t>
      </w:r>
    </w:p>
    <w:p w:rsidR="008E6C13" w:rsidRPr="00E90668" w:rsidRDefault="008E6C13" w:rsidP="008E6C13">
      <w:pPr>
        <w:spacing w:line="360" w:lineRule="auto"/>
        <w:ind w:firstLineChars="200" w:firstLine="640"/>
        <w:rPr>
          <w:sz w:val="32"/>
          <w:szCs w:val="32"/>
        </w:rPr>
      </w:pPr>
      <w:r w:rsidRPr="00E90668">
        <w:rPr>
          <w:rFonts w:hint="eastAsia"/>
          <w:sz w:val="32"/>
          <w:szCs w:val="32"/>
        </w:rPr>
        <w:lastRenderedPageBreak/>
        <w:t>在特定场所提供环境</w:t>
      </w:r>
      <w:r w:rsidRPr="005C64BC">
        <w:rPr>
          <w:rFonts w:hint="eastAsia"/>
          <w:sz w:val="32"/>
          <w:szCs w:val="32"/>
        </w:rPr>
        <w:t>及社会</w:t>
      </w:r>
      <w:r w:rsidRPr="00E90668">
        <w:rPr>
          <w:rFonts w:hint="eastAsia"/>
          <w:sz w:val="32"/>
          <w:szCs w:val="32"/>
        </w:rPr>
        <w:t>影响报告书</w:t>
      </w:r>
      <w:r>
        <w:rPr>
          <w:rFonts w:hint="eastAsia"/>
          <w:sz w:val="32"/>
          <w:szCs w:val="32"/>
        </w:rPr>
        <w:t>、环境</w:t>
      </w:r>
      <w:r w:rsidRPr="005C64BC">
        <w:rPr>
          <w:rFonts w:hint="eastAsia"/>
          <w:sz w:val="32"/>
          <w:szCs w:val="32"/>
        </w:rPr>
        <w:t>及社会</w:t>
      </w:r>
      <w:r>
        <w:rPr>
          <w:rFonts w:hint="eastAsia"/>
          <w:sz w:val="32"/>
          <w:szCs w:val="32"/>
        </w:rPr>
        <w:t>影响报告表</w:t>
      </w:r>
      <w:r w:rsidRPr="00E90668">
        <w:rPr>
          <w:rFonts w:hint="eastAsia"/>
          <w:sz w:val="32"/>
          <w:szCs w:val="32"/>
        </w:rPr>
        <w:t>的</w:t>
      </w:r>
      <w:r>
        <w:rPr>
          <w:rFonts w:hint="eastAsia"/>
          <w:sz w:val="32"/>
          <w:szCs w:val="32"/>
        </w:rPr>
        <w:t>全</w:t>
      </w:r>
      <w:r w:rsidRPr="00E90668">
        <w:rPr>
          <w:rFonts w:hint="eastAsia"/>
          <w:sz w:val="32"/>
          <w:szCs w:val="32"/>
        </w:rPr>
        <w:t>本；</w:t>
      </w:r>
    </w:p>
    <w:p w:rsidR="008E6C13" w:rsidRPr="00E90668" w:rsidRDefault="008E6C13" w:rsidP="008E6C13">
      <w:pPr>
        <w:spacing w:line="360" w:lineRule="auto"/>
        <w:ind w:firstLineChars="200" w:firstLine="640"/>
        <w:rPr>
          <w:sz w:val="32"/>
          <w:szCs w:val="32"/>
        </w:rPr>
      </w:pPr>
      <w:r w:rsidRPr="00E90668">
        <w:rPr>
          <w:rFonts w:hint="eastAsia"/>
          <w:sz w:val="32"/>
          <w:szCs w:val="32"/>
        </w:rPr>
        <w:t>制作包含环境</w:t>
      </w:r>
      <w:r w:rsidRPr="005C64BC">
        <w:rPr>
          <w:rFonts w:hint="eastAsia"/>
          <w:sz w:val="32"/>
          <w:szCs w:val="32"/>
        </w:rPr>
        <w:t>及社会</w:t>
      </w:r>
      <w:r w:rsidRPr="00E90668">
        <w:rPr>
          <w:rFonts w:hint="eastAsia"/>
          <w:sz w:val="32"/>
          <w:szCs w:val="32"/>
        </w:rPr>
        <w:t>影响报告书</w:t>
      </w:r>
      <w:r>
        <w:rPr>
          <w:rFonts w:hint="eastAsia"/>
          <w:sz w:val="32"/>
          <w:szCs w:val="32"/>
        </w:rPr>
        <w:t>、环境</w:t>
      </w:r>
      <w:r w:rsidRPr="005C64BC">
        <w:rPr>
          <w:rFonts w:hint="eastAsia"/>
          <w:sz w:val="32"/>
          <w:szCs w:val="32"/>
        </w:rPr>
        <w:t>及社会</w:t>
      </w:r>
      <w:r>
        <w:rPr>
          <w:rFonts w:hint="eastAsia"/>
          <w:sz w:val="32"/>
          <w:szCs w:val="32"/>
        </w:rPr>
        <w:t>影响报告表全本</w:t>
      </w:r>
      <w:r w:rsidRPr="00E90668">
        <w:rPr>
          <w:rFonts w:hint="eastAsia"/>
          <w:sz w:val="32"/>
          <w:szCs w:val="32"/>
        </w:rPr>
        <w:t>的专题网页；</w:t>
      </w:r>
    </w:p>
    <w:p w:rsidR="008E6C13" w:rsidRPr="00E90668" w:rsidRDefault="008E6C13" w:rsidP="008E6C13">
      <w:pPr>
        <w:spacing w:line="360" w:lineRule="auto"/>
        <w:ind w:firstLineChars="200" w:firstLine="640"/>
        <w:rPr>
          <w:sz w:val="32"/>
          <w:szCs w:val="32"/>
        </w:rPr>
      </w:pPr>
      <w:r w:rsidRPr="00E90668">
        <w:rPr>
          <w:rFonts w:hint="eastAsia"/>
          <w:sz w:val="32"/>
          <w:szCs w:val="32"/>
        </w:rPr>
        <w:t>在公共网站或者专题网站上设置环境</w:t>
      </w:r>
      <w:r w:rsidRPr="005C64BC">
        <w:rPr>
          <w:rFonts w:hint="eastAsia"/>
          <w:sz w:val="32"/>
          <w:szCs w:val="32"/>
        </w:rPr>
        <w:t>及社会</w:t>
      </w:r>
      <w:r w:rsidRPr="00E90668">
        <w:rPr>
          <w:rFonts w:hint="eastAsia"/>
          <w:sz w:val="32"/>
          <w:szCs w:val="32"/>
        </w:rPr>
        <w:t>影响报告书</w:t>
      </w:r>
      <w:r>
        <w:rPr>
          <w:rFonts w:hint="eastAsia"/>
          <w:sz w:val="32"/>
          <w:szCs w:val="32"/>
        </w:rPr>
        <w:t>、环境</w:t>
      </w:r>
      <w:r w:rsidRPr="005C64BC">
        <w:rPr>
          <w:rFonts w:hint="eastAsia"/>
          <w:sz w:val="32"/>
          <w:szCs w:val="32"/>
        </w:rPr>
        <w:t>及社会</w:t>
      </w:r>
      <w:r>
        <w:rPr>
          <w:rFonts w:hint="eastAsia"/>
          <w:sz w:val="32"/>
          <w:szCs w:val="32"/>
        </w:rPr>
        <w:t>影响报告表全</w:t>
      </w:r>
      <w:r w:rsidRPr="00E90668">
        <w:rPr>
          <w:rFonts w:hint="eastAsia"/>
          <w:sz w:val="32"/>
          <w:szCs w:val="32"/>
        </w:rPr>
        <w:t>本的链接；</w:t>
      </w:r>
    </w:p>
    <w:p w:rsidR="008E6C13" w:rsidRPr="008E6C13" w:rsidRDefault="008E6C13" w:rsidP="008E6C13">
      <w:pPr>
        <w:spacing w:line="360" w:lineRule="auto"/>
        <w:ind w:firstLineChars="200" w:firstLine="640"/>
        <w:rPr>
          <w:sz w:val="32"/>
          <w:szCs w:val="32"/>
        </w:rPr>
      </w:pPr>
      <w:r w:rsidRPr="00E90668">
        <w:rPr>
          <w:rFonts w:hint="eastAsia"/>
          <w:sz w:val="32"/>
          <w:szCs w:val="32"/>
        </w:rPr>
        <w:t>其他便于公众获取环境</w:t>
      </w:r>
      <w:r w:rsidRPr="005C64BC">
        <w:rPr>
          <w:rFonts w:hint="eastAsia"/>
          <w:sz w:val="32"/>
          <w:szCs w:val="32"/>
        </w:rPr>
        <w:t>及社会</w:t>
      </w:r>
      <w:r w:rsidRPr="00E90668">
        <w:rPr>
          <w:rFonts w:hint="eastAsia"/>
          <w:sz w:val="32"/>
          <w:szCs w:val="32"/>
        </w:rPr>
        <w:t>影响报告书</w:t>
      </w:r>
      <w:r>
        <w:rPr>
          <w:rFonts w:hint="eastAsia"/>
          <w:sz w:val="32"/>
          <w:szCs w:val="32"/>
        </w:rPr>
        <w:t>、环境</w:t>
      </w:r>
      <w:r w:rsidRPr="005C64BC">
        <w:rPr>
          <w:rFonts w:hint="eastAsia"/>
          <w:sz w:val="32"/>
          <w:szCs w:val="32"/>
        </w:rPr>
        <w:t>及社会</w:t>
      </w:r>
      <w:r>
        <w:rPr>
          <w:rFonts w:hint="eastAsia"/>
          <w:sz w:val="32"/>
          <w:szCs w:val="32"/>
        </w:rPr>
        <w:t>影响报告表全</w:t>
      </w:r>
      <w:r w:rsidRPr="00E90668">
        <w:rPr>
          <w:rFonts w:hint="eastAsia"/>
          <w:sz w:val="32"/>
          <w:szCs w:val="32"/>
        </w:rPr>
        <w:t>本的方式。</w:t>
      </w:r>
    </w:p>
    <w:p w:rsidR="00883A65" w:rsidRPr="00285CBC" w:rsidRDefault="00883A65" w:rsidP="00883A65">
      <w:pPr>
        <w:pStyle w:val="2"/>
        <w:spacing w:beforeLines="50" w:before="156" w:afterLines="50" w:after="156" w:line="360" w:lineRule="auto"/>
        <w:jc w:val="center"/>
        <w:rPr>
          <w:rFonts w:ascii="Times New Roman" w:eastAsia="华文中宋" w:hAnsi="Times New Roman"/>
        </w:rPr>
      </w:pPr>
      <w:bookmarkStart w:id="10" w:name="_Toc395529100"/>
      <w:r>
        <w:rPr>
          <w:rFonts w:ascii="Times New Roman" w:eastAsia="华文中宋" w:hAnsi="Times New Roman" w:hint="eastAsia"/>
        </w:rPr>
        <w:t>第十节</w:t>
      </w:r>
      <w:r w:rsidRPr="00285CBC">
        <w:rPr>
          <w:rFonts w:ascii="Times New Roman" w:eastAsia="华文中宋" w:hAnsi="Times New Roman" w:hint="eastAsia"/>
        </w:rPr>
        <w:t xml:space="preserve"> </w:t>
      </w:r>
      <w:r w:rsidRPr="00285CBC">
        <w:rPr>
          <w:rFonts w:ascii="Times New Roman" w:eastAsia="华文中宋" w:hAnsi="Times New Roman" w:hint="eastAsia"/>
        </w:rPr>
        <w:t>申诉机制</w:t>
      </w:r>
      <w:bookmarkEnd w:id="10"/>
    </w:p>
    <w:p w:rsidR="00883A65" w:rsidRPr="00B214DA" w:rsidRDefault="00967CB6" w:rsidP="00883A65">
      <w:pPr>
        <w:spacing w:line="360" w:lineRule="auto"/>
        <w:ind w:firstLineChars="200" w:firstLine="640"/>
        <w:rPr>
          <w:sz w:val="32"/>
          <w:szCs w:val="32"/>
        </w:rPr>
      </w:pPr>
      <w:r w:rsidRPr="00B214DA">
        <w:rPr>
          <w:rFonts w:hint="eastAsia"/>
          <w:sz w:val="32"/>
          <w:szCs w:val="32"/>
        </w:rPr>
        <w:t>申诉机制</w:t>
      </w:r>
      <w:r>
        <w:rPr>
          <w:rFonts w:hint="eastAsia"/>
          <w:sz w:val="32"/>
          <w:szCs w:val="32"/>
        </w:rPr>
        <w:t>应按照项目的风险和影响程度设计</w:t>
      </w:r>
      <w:r w:rsidR="00883A65" w:rsidRPr="00B214DA">
        <w:rPr>
          <w:rFonts w:hint="eastAsia"/>
          <w:sz w:val="32"/>
          <w:szCs w:val="32"/>
        </w:rPr>
        <w:t>，采用易于理解和透明的程序，及时</w:t>
      </w:r>
      <w:proofErr w:type="gramStart"/>
      <w:r w:rsidR="00883A65" w:rsidRPr="00B214DA">
        <w:rPr>
          <w:rFonts w:hint="eastAsia"/>
          <w:sz w:val="32"/>
          <w:szCs w:val="32"/>
        </w:rPr>
        <w:t>处理受</w:t>
      </w:r>
      <w:proofErr w:type="gramEnd"/>
      <w:r w:rsidR="00883A65" w:rsidRPr="00B214DA">
        <w:rPr>
          <w:rFonts w:hint="eastAsia"/>
          <w:sz w:val="32"/>
          <w:szCs w:val="32"/>
        </w:rPr>
        <w:t>影响人群的诉求和不满。该机制应适应受影响人群和社区的文化传统，不能存在性别歧视，而且不同的受影响人群都</w:t>
      </w:r>
      <w:r>
        <w:rPr>
          <w:rFonts w:hint="eastAsia"/>
          <w:sz w:val="32"/>
          <w:szCs w:val="32"/>
        </w:rPr>
        <w:t>能够通过它来表达意见，</w:t>
      </w:r>
      <w:r w:rsidR="00883A65" w:rsidRPr="00B214DA">
        <w:rPr>
          <w:rFonts w:hint="eastAsia"/>
          <w:sz w:val="32"/>
          <w:szCs w:val="32"/>
        </w:rPr>
        <w:t>不用担心受到报复。该机制不能妨碍他们寻求国家的司法和行政补偿措施。有关申诉机制的信息应及时通知受影响的人群。</w:t>
      </w:r>
    </w:p>
    <w:p w:rsidR="00883A65" w:rsidRPr="00285CBC" w:rsidRDefault="00AB76AA" w:rsidP="00883A65">
      <w:pPr>
        <w:pStyle w:val="2"/>
        <w:spacing w:beforeLines="50" w:before="156" w:afterLines="50" w:after="156" w:line="360" w:lineRule="auto"/>
        <w:jc w:val="center"/>
        <w:rPr>
          <w:rFonts w:ascii="Times New Roman" w:eastAsia="华文中宋" w:hAnsi="Times New Roman"/>
        </w:rPr>
      </w:pPr>
      <w:bookmarkStart w:id="11" w:name="_Toc395529101"/>
      <w:r>
        <w:rPr>
          <w:rFonts w:ascii="Times New Roman" w:eastAsia="华文中宋" w:hAnsi="Times New Roman" w:hint="eastAsia"/>
        </w:rPr>
        <w:t>第十一</w:t>
      </w:r>
      <w:r w:rsidR="00883A65">
        <w:rPr>
          <w:rFonts w:ascii="Times New Roman" w:eastAsia="华文中宋" w:hAnsi="Times New Roman" w:hint="eastAsia"/>
        </w:rPr>
        <w:t>节</w:t>
      </w:r>
      <w:r w:rsidR="00883A65" w:rsidRPr="00285CBC">
        <w:rPr>
          <w:rFonts w:ascii="Times New Roman" w:eastAsia="华文中宋" w:hAnsi="Times New Roman" w:hint="eastAsia"/>
        </w:rPr>
        <w:t xml:space="preserve"> </w:t>
      </w:r>
      <w:r w:rsidR="00883A65" w:rsidRPr="00285CBC">
        <w:rPr>
          <w:rFonts w:ascii="Times New Roman" w:eastAsia="华文中宋" w:hAnsi="Times New Roman" w:hint="eastAsia"/>
        </w:rPr>
        <w:t>监测和报告</w:t>
      </w:r>
      <w:bookmarkEnd w:id="11"/>
    </w:p>
    <w:p w:rsidR="00883A65" w:rsidRPr="00B214DA" w:rsidRDefault="00883A65" w:rsidP="00883A65">
      <w:pPr>
        <w:spacing w:line="360" w:lineRule="auto"/>
        <w:ind w:firstLineChars="200" w:firstLine="640"/>
        <w:rPr>
          <w:sz w:val="32"/>
          <w:szCs w:val="32"/>
        </w:rPr>
      </w:pPr>
      <w:r w:rsidRPr="00B214DA">
        <w:rPr>
          <w:rFonts w:hint="eastAsia"/>
          <w:sz w:val="32"/>
          <w:szCs w:val="32"/>
        </w:rPr>
        <w:t>在项目实施阶段，要监测</w:t>
      </w:r>
      <w:r>
        <w:rPr>
          <w:rFonts w:hint="eastAsia"/>
          <w:sz w:val="32"/>
          <w:szCs w:val="32"/>
        </w:rPr>
        <w:t>环境及社会管理计划</w:t>
      </w:r>
      <w:r w:rsidRPr="00B214DA">
        <w:rPr>
          <w:rFonts w:hint="eastAsia"/>
          <w:sz w:val="32"/>
          <w:szCs w:val="32"/>
        </w:rPr>
        <w:t>的实施进度。监测活动的强度取决于项目的风险和影响程度。除了记录信息以跟踪计划执行情况，还应进行检查，以证实已开展的工作符合环境治理计划的要求并朝着预期的方向进展。对那些有可能产生重大负面环境影响的项目，应聘请有相应资</w:t>
      </w:r>
      <w:r w:rsidRPr="00B214DA">
        <w:rPr>
          <w:rFonts w:hint="eastAsia"/>
          <w:sz w:val="32"/>
          <w:szCs w:val="32"/>
        </w:rPr>
        <w:lastRenderedPageBreak/>
        <w:t>质和经验的外部专家或非政府组织来确认监测信息。监测结果应编制成书面文件。</w:t>
      </w:r>
    </w:p>
    <w:p w:rsidR="00883A65" w:rsidRPr="00285CBC" w:rsidRDefault="00AB76AA" w:rsidP="00883A65">
      <w:pPr>
        <w:pStyle w:val="2"/>
        <w:spacing w:beforeLines="50" w:before="156" w:afterLines="50" w:after="156" w:line="360" w:lineRule="auto"/>
        <w:jc w:val="center"/>
        <w:rPr>
          <w:rFonts w:ascii="Times New Roman" w:eastAsia="华文中宋" w:hAnsi="Times New Roman"/>
        </w:rPr>
      </w:pPr>
      <w:bookmarkStart w:id="12" w:name="_Toc395529102"/>
      <w:r>
        <w:rPr>
          <w:rFonts w:ascii="Times New Roman" w:eastAsia="华文中宋" w:hAnsi="Times New Roman" w:hint="eastAsia"/>
        </w:rPr>
        <w:t>第十二</w:t>
      </w:r>
      <w:r w:rsidR="00883A65">
        <w:rPr>
          <w:rFonts w:ascii="Times New Roman" w:eastAsia="华文中宋" w:hAnsi="Times New Roman" w:hint="eastAsia"/>
        </w:rPr>
        <w:t>节</w:t>
      </w:r>
      <w:r w:rsidR="00883A65" w:rsidRPr="00285CBC">
        <w:rPr>
          <w:rFonts w:ascii="Times New Roman" w:eastAsia="华文中宋" w:hAnsi="Times New Roman" w:hint="eastAsia"/>
        </w:rPr>
        <w:t xml:space="preserve"> </w:t>
      </w:r>
      <w:r w:rsidR="00883A65" w:rsidRPr="00285CBC">
        <w:rPr>
          <w:rFonts w:ascii="Times New Roman" w:eastAsia="华文中宋" w:hAnsi="Times New Roman" w:hint="eastAsia"/>
        </w:rPr>
        <w:t>不曾预料的环境影响</w:t>
      </w:r>
      <w:bookmarkEnd w:id="12"/>
    </w:p>
    <w:p w:rsidR="00883A65" w:rsidRDefault="00883A65" w:rsidP="00883A65">
      <w:pPr>
        <w:spacing w:line="360" w:lineRule="auto"/>
        <w:ind w:firstLineChars="200" w:firstLine="640"/>
        <w:rPr>
          <w:sz w:val="32"/>
          <w:szCs w:val="32"/>
        </w:rPr>
      </w:pPr>
      <w:r w:rsidRPr="00B214DA">
        <w:rPr>
          <w:rFonts w:hint="eastAsia"/>
          <w:sz w:val="32"/>
          <w:szCs w:val="32"/>
        </w:rPr>
        <w:t>在项目执行过程中，如出现明显的不曾预料的环境影响，应当修订或制定新的环境</w:t>
      </w:r>
      <w:r w:rsidR="00F90AB8">
        <w:rPr>
          <w:rFonts w:hint="eastAsia"/>
          <w:sz w:val="32"/>
          <w:szCs w:val="32"/>
        </w:rPr>
        <w:t>及社会影响</w:t>
      </w:r>
      <w:r w:rsidRPr="00B214DA">
        <w:rPr>
          <w:rFonts w:hint="eastAsia"/>
          <w:sz w:val="32"/>
          <w:szCs w:val="32"/>
        </w:rPr>
        <w:t>评价和</w:t>
      </w:r>
      <w:r>
        <w:rPr>
          <w:rFonts w:hint="eastAsia"/>
          <w:sz w:val="32"/>
          <w:szCs w:val="32"/>
        </w:rPr>
        <w:t>环境及社会管理计划</w:t>
      </w:r>
      <w:r w:rsidRPr="00B214DA">
        <w:rPr>
          <w:rFonts w:hint="eastAsia"/>
          <w:sz w:val="32"/>
          <w:szCs w:val="32"/>
        </w:rPr>
        <w:t>以评估潜在影响，比较其他替代方案，并简要说明应对这些影响的措施。</w:t>
      </w:r>
    </w:p>
    <w:p w:rsidR="00D32A62" w:rsidRPr="00CB15B1" w:rsidRDefault="00D32A62" w:rsidP="00D32A62">
      <w:pPr>
        <w:pStyle w:val="a3"/>
        <w:overflowPunct w:val="0"/>
        <w:spacing w:line="720" w:lineRule="auto"/>
        <w:ind w:firstLineChars="0" w:firstLine="0"/>
        <w:jc w:val="center"/>
        <w:outlineLvl w:val="0"/>
        <w:rPr>
          <w:rFonts w:ascii="黑体" w:eastAsia="黑体" w:hAnsi="黑体"/>
          <w:sz w:val="32"/>
          <w:szCs w:val="32"/>
        </w:rPr>
        <w:sectPr w:rsidR="00D32A62" w:rsidRPr="00CB15B1" w:rsidSect="006F2A12">
          <w:pgSz w:w="11906" w:h="16838"/>
          <w:pgMar w:top="1440" w:right="1800" w:bottom="1440" w:left="1800" w:header="851" w:footer="992" w:gutter="0"/>
          <w:cols w:space="425"/>
          <w:docGrid w:type="lines" w:linePitch="312"/>
        </w:sectPr>
      </w:pPr>
    </w:p>
    <w:p w:rsidR="00D32A62" w:rsidRPr="006F2A12" w:rsidRDefault="001237B8" w:rsidP="00D32A62">
      <w:pPr>
        <w:pStyle w:val="a3"/>
        <w:overflowPunct w:val="0"/>
        <w:spacing w:line="720" w:lineRule="auto"/>
        <w:ind w:firstLineChars="0" w:firstLine="0"/>
        <w:jc w:val="center"/>
        <w:outlineLvl w:val="0"/>
        <w:rPr>
          <w:rFonts w:ascii="Times New Roman" w:eastAsia="黑体" w:hAnsi="Times New Roman" w:cs="Times New Roman"/>
          <w:b/>
          <w:sz w:val="32"/>
          <w:szCs w:val="32"/>
        </w:rPr>
      </w:pPr>
      <w:r>
        <w:rPr>
          <w:rFonts w:ascii="Times New Roman" w:eastAsia="黑体" w:hAnsi="Times New Roman" w:cs="Times New Roman" w:hint="eastAsia"/>
          <w:b/>
          <w:sz w:val="32"/>
          <w:szCs w:val="32"/>
        </w:rPr>
        <w:lastRenderedPageBreak/>
        <w:t>第四章</w:t>
      </w:r>
      <w:r>
        <w:rPr>
          <w:rFonts w:ascii="Times New Roman" w:eastAsia="黑体" w:hAnsi="Times New Roman" w:cs="Times New Roman" w:hint="eastAsia"/>
          <w:b/>
          <w:sz w:val="32"/>
          <w:szCs w:val="32"/>
        </w:rPr>
        <w:t xml:space="preserve"> </w:t>
      </w:r>
      <w:r>
        <w:rPr>
          <w:rFonts w:ascii="Times New Roman" w:eastAsia="黑体" w:hAnsi="Times New Roman" w:cs="Times New Roman" w:hint="eastAsia"/>
          <w:b/>
          <w:sz w:val="32"/>
          <w:szCs w:val="32"/>
        </w:rPr>
        <w:t>相关流程</w:t>
      </w:r>
    </w:p>
    <w:p w:rsidR="00B51108" w:rsidRPr="000B0066" w:rsidRDefault="001237B8" w:rsidP="00B51108">
      <w:pPr>
        <w:pStyle w:val="2"/>
        <w:spacing w:beforeLines="50" w:before="156" w:afterLines="50" w:after="156" w:line="360" w:lineRule="auto"/>
        <w:jc w:val="center"/>
        <w:rPr>
          <w:rFonts w:ascii="Times New Roman" w:eastAsia="华文中宋" w:hAnsi="Times New Roman"/>
        </w:rPr>
      </w:pPr>
      <w:bookmarkStart w:id="13" w:name="_Toc395529149"/>
      <w:r>
        <w:rPr>
          <w:rFonts w:ascii="Times New Roman" w:eastAsia="华文中宋" w:hAnsi="Times New Roman" w:hint="eastAsia"/>
        </w:rPr>
        <w:t>第一节</w:t>
      </w:r>
      <w:r>
        <w:rPr>
          <w:rFonts w:ascii="Times New Roman" w:eastAsia="华文中宋" w:hAnsi="Times New Roman" w:hint="eastAsia"/>
        </w:rPr>
        <w:t xml:space="preserve"> </w:t>
      </w:r>
      <w:r>
        <w:rPr>
          <w:rFonts w:ascii="Times New Roman" w:eastAsia="华文中宋" w:hAnsi="Times New Roman" w:hint="eastAsia"/>
        </w:rPr>
        <w:t>环境及社会影响评价</w:t>
      </w:r>
      <w:r w:rsidR="001072E0">
        <w:rPr>
          <w:rFonts w:ascii="Times New Roman" w:eastAsia="华文中宋" w:hAnsi="Times New Roman" w:hint="eastAsia"/>
        </w:rPr>
        <w:t>流程</w:t>
      </w:r>
    </w:p>
    <w:p w:rsidR="001D3895" w:rsidRPr="00F97C18" w:rsidRDefault="00177F0F" w:rsidP="00F97C18">
      <w:pPr>
        <w:ind w:firstLineChars="200" w:firstLine="640"/>
        <w:rPr>
          <w:sz w:val="32"/>
          <w:szCs w:val="32"/>
        </w:rPr>
      </w:pPr>
      <w:r w:rsidRPr="00F97C18">
        <w:rPr>
          <w:rFonts w:hint="eastAsia"/>
          <w:sz w:val="32"/>
          <w:szCs w:val="32"/>
        </w:rPr>
        <w:t>与</w:t>
      </w:r>
      <w:r w:rsidR="00286541">
        <w:rPr>
          <w:rFonts w:hint="eastAsia"/>
          <w:sz w:val="32"/>
          <w:szCs w:val="32"/>
        </w:rPr>
        <w:t>对外合作中心</w:t>
      </w:r>
      <w:r w:rsidRPr="00F97C18">
        <w:rPr>
          <w:rFonts w:hint="eastAsia"/>
          <w:sz w:val="32"/>
          <w:szCs w:val="32"/>
        </w:rPr>
        <w:t>项目周期相对应，环境及社会影响评价</w:t>
      </w:r>
      <w:r w:rsidR="001072E0" w:rsidRPr="00F97C18">
        <w:rPr>
          <w:rFonts w:hint="eastAsia"/>
          <w:sz w:val="32"/>
          <w:szCs w:val="32"/>
        </w:rPr>
        <w:t>流程</w:t>
      </w:r>
      <w:r w:rsidR="001237B8" w:rsidRPr="00F97C18">
        <w:rPr>
          <w:rFonts w:hint="eastAsia"/>
          <w:sz w:val="32"/>
          <w:szCs w:val="32"/>
        </w:rPr>
        <w:t>共包括以下六个步骤</w:t>
      </w:r>
      <w:r w:rsidRPr="00F97C18">
        <w:rPr>
          <w:rFonts w:hint="eastAsia"/>
          <w:sz w:val="32"/>
          <w:szCs w:val="32"/>
        </w:rPr>
        <w:t>：筛</w:t>
      </w:r>
      <w:r w:rsidR="00E54FF4" w:rsidRPr="00F97C18">
        <w:rPr>
          <w:rFonts w:hint="eastAsia"/>
          <w:sz w:val="32"/>
          <w:szCs w:val="32"/>
        </w:rPr>
        <w:t>查</w:t>
      </w:r>
      <w:r w:rsidRPr="00F97C18">
        <w:rPr>
          <w:rFonts w:hint="eastAsia"/>
          <w:sz w:val="32"/>
          <w:szCs w:val="32"/>
        </w:rPr>
        <w:t>→边界确定→环境及社会影响评价文件的编制→环境及社会影响评价文件的</w:t>
      </w:r>
      <w:r w:rsidR="008D3FB3">
        <w:rPr>
          <w:rFonts w:hint="eastAsia"/>
          <w:sz w:val="32"/>
          <w:szCs w:val="32"/>
        </w:rPr>
        <w:t>评审</w:t>
      </w:r>
      <w:r w:rsidRPr="00F97C18">
        <w:rPr>
          <w:rFonts w:hint="eastAsia"/>
          <w:sz w:val="32"/>
          <w:szCs w:val="32"/>
        </w:rPr>
        <w:t>→</w:t>
      </w:r>
      <w:r w:rsidR="00E54FF4" w:rsidRPr="00F97C18">
        <w:rPr>
          <w:rFonts w:hint="eastAsia"/>
          <w:sz w:val="32"/>
          <w:szCs w:val="32"/>
        </w:rPr>
        <w:t>项目文件的环境及社会</w:t>
      </w:r>
      <w:r w:rsidR="00123E3A">
        <w:rPr>
          <w:rFonts w:hint="eastAsia"/>
          <w:sz w:val="32"/>
          <w:szCs w:val="32"/>
        </w:rPr>
        <w:t>保障</w:t>
      </w:r>
      <w:r w:rsidR="008D3FB3">
        <w:rPr>
          <w:rFonts w:hint="eastAsia"/>
          <w:sz w:val="32"/>
          <w:szCs w:val="32"/>
        </w:rPr>
        <w:t>评审</w:t>
      </w:r>
      <w:r w:rsidR="00E54FF4" w:rsidRPr="00F97C18">
        <w:rPr>
          <w:rFonts w:hint="eastAsia"/>
          <w:sz w:val="32"/>
          <w:szCs w:val="32"/>
        </w:rPr>
        <w:t>→项目的监测与评价。</w:t>
      </w:r>
    </w:p>
    <w:p w:rsidR="00E41B57" w:rsidRPr="00F97C18" w:rsidRDefault="00E54FF4" w:rsidP="00F97C18">
      <w:pPr>
        <w:ind w:firstLineChars="200" w:firstLine="640"/>
        <w:rPr>
          <w:sz w:val="32"/>
          <w:szCs w:val="32"/>
        </w:rPr>
      </w:pPr>
      <w:r w:rsidRPr="00F97C18">
        <w:rPr>
          <w:rFonts w:hint="eastAsia"/>
          <w:sz w:val="32"/>
          <w:szCs w:val="32"/>
        </w:rPr>
        <w:t>每一个步骤的具体任务如下：</w:t>
      </w:r>
    </w:p>
    <w:p w:rsidR="00F276A1" w:rsidRPr="00F97C18" w:rsidRDefault="00F276A1" w:rsidP="00F97C18">
      <w:pPr>
        <w:ind w:firstLineChars="200" w:firstLine="643"/>
        <w:rPr>
          <w:b/>
          <w:sz w:val="32"/>
          <w:szCs w:val="32"/>
        </w:rPr>
      </w:pPr>
      <w:r w:rsidRPr="00F97C18">
        <w:rPr>
          <w:rFonts w:hint="eastAsia"/>
          <w:b/>
          <w:sz w:val="32"/>
          <w:szCs w:val="32"/>
        </w:rPr>
        <w:t xml:space="preserve">1.1 </w:t>
      </w:r>
      <w:r w:rsidR="00E54FF4" w:rsidRPr="00F97C18">
        <w:rPr>
          <w:rFonts w:hint="eastAsia"/>
          <w:b/>
          <w:sz w:val="32"/>
          <w:szCs w:val="32"/>
        </w:rPr>
        <w:t>筛查</w:t>
      </w:r>
    </w:p>
    <w:p w:rsidR="00E54FF4" w:rsidRPr="00F97C18" w:rsidRDefault="00E54FF4" w:rsidP="00F97C18">
      <w:pPr>
        <w:ind w:firstLineChars="200" w:firstLine="640"/>
        <w:rPr>
          <w:sz w:val="32"/>
          <w:szCs w:val="32"/>
        </w:rPr>
      </w:pPr>
      <w:r w:rsidRPr="00F97C18">
        <w:rPr>
          <w:rFonts w:hint="eastAsia"/>
          <w:sz w:val="32"/>
          <w:szCs w:val="32"/>
        </w:rPr>
        <w:t>筛查</w:t>
      </w:r>
      <w:r w:rsidR="00D27B90">
        <w:rPr>
          <w:rFonts w:hint="eastAsia"/>
          <w:sz w:val="32"/>
          <w:szCs w:val="32"/>
        </w:rPr>
        <w:t>是</w:t>
      </w:r>
      <w:r w:rsidR="009D263A" w:rsidRPr="00F97C18">
        <w:rPr>
          <w:rFonts w:hint="eastAsia"/>
          <w:sz w:val="32"/>
          <w:szCs w:val="32"/>
        </w:rPr>
        <w:t>对拟议项目潜在的环境及社会影响进行系统的分析和记录，对于可能对项目成果产生不利影响的环境要素也要进行适当的描述。项目影响应包括直接影响</w:t>
      </w:r>
      <w:r w:rsidR="00D152E0" w:rsidRPr="00F97C18">
        <w:rPr>
          <w:rFonts w:hint="eastAsia"/>
          <w:sz w:val="32"/>
          <w:szCs w:val="32"/>
        </w:rPr>
        <w:t>与</w:t>
      </w:r>
      <w:r w:rsidR="009D263A" w:rsidRPr="00F97C18">
        <w:rPr>
          <w:rFonts w:hint="eastAsia"/>
          <w:sz w:val="32"/>
          <w:szCs w:val="32"/>
        </w:rPr>
        <w:t>间接影响</w:t>
      </w:r>
      <w:r w:rsidR="00D152E0" w:rsidRPr="00F97C18">
        <w:rPr>
          <w:rFonts w:hint="eastAsia"/>
          <w:sz w:val="32"/>
          <w:szCs w:val="32"/>
        </w:rPr>
        <w:t>。在筛查阶段，应参照《建设项目环境影响评价分类管理名录》的规定对项目进行分类，确定项目实施机构需编制的环境及社会影响评价文件的类型（编制环境及社会影响报告书、环境及社会影响报告表或者填报环境及社会影响登记表）。</w:t>
      </w:r>
    </w:p>
    <w:p w:rsidR="00D152E0" w:rsidRPr="00F97C18" w:rsidRDefault="00286541" w:rsidP="00F97C18">
      <w:pPr>
        <w:ind w:firstLineChars="200" w:firstLine="640"/>
        <w:rPr>
          <w:sz w:val="32"/>
          <w:szCs w:val="32"/>
        </w:rPr>
      </w:pPr>
      <w:r>
        <w:rPr>
          <w:rFonts w:hint="eastAsia"/>
          <w:sz w:val="32"/>
          <w:szCs w:val="32"/>
        </w:rPr>
        <w:t>对外合作中心</w:t>
      </w:r>
      <w:r w:rsidR="00D152E0" w:rsidRPr="00F97C18">
        <w:rPr>
          <w:rFonts w:hint="eastAsia"/>
          <w:sz w:val="32"/>
          <w:szCs w:val="32"/>
        </w:rPr>
        <w:t>收到项目概念文件后应及时启动筛查程序</w:t>
      </w:r>
      <w:r w:rsidR="006F7E70">
        <w:rPr>
          <w:rFonts w:hint="eastAsia"/>
          <w:sz w:val="32"/>
          <w:szCs w:val="32"/>
        </w:rPr>
        <w:t>。</w:t>
      </w:r>
      <w:r>
        <w:rPr>
          <w:rFonts w:hint="eastAsia"/>
          <w:sz w:val="32"/>
          <w:szCs w:val="32"/>
        </w:rPr>
        <w:t>对外合作中心</w:t>
      </w:r>
      <w:r w:rsidR="00172AF7">
        <w:rPr>
          <w:rFonts w:hint="eastAsia"/>
          <w:sz w:val="32"/>
          <w:szCs w:val="32"/>
        </w:rPr>
        <w:t>开发了项目资格评审阶段评审表（</w:t>
      </w:r>
      <w:r w:rsidR="00172AF7">
        <w:rPr>
          <w:rFonts w:hint="eastAsia"/>
          <w:sz w:val="32"/>
          <w:szCs w:val="32"/>
        </w:rPr>
        <w:t>B.</w:t>
      </w:r>
      <w:r w:rsidR="00172AF7">
        <w:rPr>
          <w:rFonts w:hint="eastAsia"/>
          <w:sz w:val="32"/>
          <w:szCs w:val="32"/>
        </w:rPr>
        <w:t>安全保障）</w:t>
      </w:r>
      <w:r w:rsidR="00542D3F" w:rsidRPr="00F97C18">
        <w:rPr>
          <w:rFonts w:hint="eastAsia"/>
          <w:sz w:val="32"/>
          <w:szCs w:val="32"/>
        </w:rPr>
        <w:t>用于协助此项工作（见附件</w:t>
      </w:r>
      <w:r w:rsidR="00542D3F" w:rsidRPr="00F97C18">
        <w:rPr>
          <w:rFonts w:hint="eastAsia"/>
          <w:sz w:val="32"/>
          <w:szCs w:val="32"/>
        </w:rPr>
        <w:t>5</w:t>
      </w:r>
      <w:r w:rsidR="00542D3F" w:rsidRPr="00F97C18">
        <w:rPr>
          <w:rFonts w:hint="eastAsia"/>
          <w:sz w:val="32"/>
          <w:szCs w:val="32"/>
        </w:rPr>
        <w:t>）。</w:t>
      </w:r>
    </w:p>
    <w:p w:rsidR="0003086D" w:rsidRPr="00F97C18" w:rsidRDefault="0003086D" w:rsidP="00F97C18">
      <w:pPr>
        <w:ind w:firstLineChars="200" w:firstLine="643"/>
        <w:rPr>
          <w:b/>
          <w:sz w:val="32"/>
          <w:szCs w:val="32"/>
        </w:rPr>
      </w:pPr>
      <w:r w:rsidRPr="00F97C18">
        <w:rPr>
          <w:rFonts w:hint="eastAsia"/>
          <w:b/>
          <w:sz w:val="32"/>
          <w:szCs w:val="32"/>
        </w:rPr>
        <w:t>1.2</w:t>
      </w:r>
      <w:r w:rsidR="00542D3F" w:rsidRPr="00F97C18">
        <w:rPr>
          <w:rFonts w:hint="eastAsia"/>
          <w:b/>
          <w:sz w:val="32"/>
          <w:szCs w:val="32"/>
        </w:rPr>
        <w:t xml:space="preserve"> </w:t>
      </w:r>
      <w:r w:rsidR="00542D3F" w:rsidRPr="00F97C18">
        <w:rPr>
          <w:rFonts w:hint="eastAsia"/>
          <w:b/>
          <w:sz w:val="32"/>
          <w:szCs w:val="32"/>
        </w:rPr>
        <w:t>边界确定</w:t>
      </w:r>
    </w:p>
    <w:p w:rsidR="00542D3F" w:rsidRPr="00F97C18" w:rsidRDefault="00542D3F" w:rsidP="00F97C18">
      <w:pPr>
        <w:ind w:firstLineChars="200" w:firstLine="640"/>
        <w:rPr>
          <w:sz w:val="32"/>
          <w:szCs w:val="32"/>
        </w:rPr>
      </w:pPr>
      <w:r w:rsidRPr="00F97C18">
        <w:rPr>
          <w:rFonts w:hint="eastAsia"/>
          <w:sz w:val="32"/>
          <w:szCs w:val="32"/>
        </w:rPr>
        <w:t>对于需要编写环境及社会影响评价报告书的项目，应首先进行边界确定，其目的是识别环境及社会影响评价过程中</w:t>
      </w:r>
      <w:r w:rsidRPr="00F97C18">
        <w:rPr>
          <w:rFonts w:hint="eastAsia"/>
          <w:sz w:val="32"/>
          <w:szCs w:val="32"/>
        </w:rPr>
        <w:lastRenderedPageBreak/>
        <w:t>应进行重点分析的内容，</w:t>
      </w:r>
      <w:r w:rsidR="00CE2B45" w:rsidRPr="00F97C18">
        <w:rPr>
          <w:rFonts w:hint="eastAsia"/>
          <w:sz w:val="32"/>
          <w:szCs w:val="32"/>
        </w:rPr>
        <w:t>确定需要哪些领域的专家力量。</w:t>
      </w:r>
    </w:p>
    <w:p w:rsidR="00CE2B45" w:rsidRPr="00F97C18" w:rsidRDefault="00CE2B45" w:rsidP="00F97C18">
      <w:pPr>
        <w:ind w:firstLineChars="200" w:firstLine="640"/>
        <w:rPr>
          <w:sz w:val="32"/>
          <w:szCs w:val="32"/>
        </w:rPr>
      </w:pPr>
      <w:r w:rsidRPr="00F97C18">
        <w:rPr>
          <w:rFonts w:hint="eastAsia"/>
          <w:sz w:val="32"/>
          <w:szCs w:val="32"/>
        </w:rPr>
        <w:t>项目环境及社会影响评价分类确定后，应及时启动边界确定工作，边界确定报告的内容应参照附件</w:t>
      </w:r>
      <w:r w:rsidRPr="00F97C18">
        <w:rPr>
          <w:rFonts w:hint="eastAsia"/>
          <w:sz w:val="32"/>
          <w:szCs w:val="32"/>
        </w:rPr>
        <w:t>6</w:t>
      </w:r>
      <w:r w:rsidRPr="00F97C18">
        <w:rPr>
          <w:rFonts w:hint="eastAsia"/>
          <w:sz w:val="32"/>
          <w:szCs w:val="32"/>
        </w:rPr>
        <w:t>，边界确定工作的成果应体现在环境及社会影响评价工作大纲（以下简称“工作大纲”）中。</w:t>
      </w:r>
    </w:p>
    <w:p w:rsidR="00CE2B45" w:rsidRPr="00F97C18" w:rsidRDefault="00CE2B45" w:rsidP="00F97C18">
      <w:pPr>
        <w:ind w:firstLineChars="200" w:firstLine="640"/>
        <w:rPr>
          <w:sz w:val="32"/>
          <w:szCs w:val="32"/>
        </w:rPr>
      </w:pPr>
      <w:r w:rsidRPr="00F97C18">
        <w:rPr>
          <w:rFonts w:hint="eastAsia"/>
          <w:sz w:val="32"/>
          <w:szCs w:val="32"/>
        </w:rPr>
        <w:t>对于需编制环境及社会影响评价报告书的项目，应编制内容详尽的工作大纲</w:t>
      </w:r>
      <w:r w:rsidR="001C5685" w:rsidRPr="00F97C18">
        <w:rPr>
          <w:rFonts w:hint="eastAsia"/>
          <w:sz w:val="32"/>
          <w:szCs w:val="32"/>
        </w:rPr>
        <w:t>，对于需</w:t>
      </w:r>
      <w:r w:rsidRPr="00F97C18">
        <w:rPr>
          <w:rFonts w:hint="eastAsia"/>
          <w:sz w:val="32"/>
          <w:szCs w:val="32"/>
        </w:rPr>
        <w:t>编制环境及社会影响评价报告表的项目，工作大纲可相对</w:t>
      </w:r>
      <w:r w:rsidR="001C5685" w:rsidRPr="00F97C18">
        <w:rPr>
          <w:rFonts w:hint="eastAsia"/>
          <w:sz w:val="32"/>
          <w:szCs w:val="32"/>
        </w:rPr>
        <w:t>简明扼要。</w:t>
      </w:r>
    </w:p>
    <w:p w:rsidR="00C948BD" w:rsidRPr="00F97C18" w:rsidRDefault="001C5685" w:rsidP="00F97C18">
      <w:pPr>
        <w:ind w:firstLineChars="200" w:firstLine="640"/>
        <w:rPr>
          <w:sz w:val="32"/>
          <w:szCs w:val="32"/>
        </w:rPr>
      </w:pPr>
      <w:r w:rsidRPr="00F97C18">
        <w:rPr>
          <w:rFonts w:hint="eastAsia"/>
          <w:sz w:val="32"/>
          <w:szCs w:val="32"/>
        </w:rPr>
        <w:t>工作大纲的内容通常包括：</w:t>
      </w:r>
    </w:p>
    <w:p w:rsidR="0040581A" w:rsidRPr="00F97C18" w:rsidRDefault="00967CB6" w:rsidP="00F97C18">
      <w:pPr>
        <w:pStyle w:val="a3"/>
        <w:numPr>
          <w:ilvl w:val="0"/>
          <w:numId w:val="5"/>
        </w:numPr>
        <w:ind w:left="0" w:firstLine="640"/>
        <w:jc w:val="left"/>
        <w:rPr>
          <w:rFonts w:ascii="Times New Roman" w:hAnsi="Times New Roman" w:cs="Times New Roman"/>
          <w:sz w:val="32"/>
          <w:szCs w:val="32"/>
        </w:rPr>
      </w:pPr>
      <w:r>
        <w:rPr>
          <w:rFonts w:ascii="仿宋_GB2312" w:eastAsia="仿宋_GB2312" w:hAnsi="Times New Roman" w:cs="Times New Roman" w:hint="eastAsia"/>
          <w:sz w:val="32"/>
          <w:szCs w:val="32"/>
        </w:rPr>
        <w:t>对于项目主要</w:t>
      </w:r>
      <w:r w:rsidR="001C5685" w:rsidRPr="00F97C18">
        <w:rPr>
          <w:rFonts w:ascii="仿宋_GB2312" w:eastAsia="仿宋_GB2312" w:hAnsi="Times New Roman" w:cs="Times New Roman" w:hint="eastAsia"/>
          <w:sz w:val="32"/>
          <w:szCs w:val="32"/>
        </w:rPr>
        <w:t>特征的总结（通常包括项目地图）</w:t>
      </w:r>
      <w:r w:rsidR="001C5685" w:rsidRPr="00F97C18">
        <w:rPr>
          <w:rFonts w:ascii="Times New Roman" w:hAnsi="Times New Roman" w:cs="Times New Roman" w:hint="eastAsia"/>
          <w:sz w:val="32"/>
          <w:szCs w:val="32"/>
        </w:rPr>
        <w:t>；</w:t>
      </w:r>
    </w:p>
    <w:p w:rsidR="0040581A" w:rsidRPr="00F97C18" w:rsidRDefault="00967CB6" w:rsidP="00F97C18">
      <w:pPr>
        <w:pStyle w:val="a3"/>
        <w:numPr>
          <w:ilvl w:val="0"/>
          <w:numId w:val="5"/>
        </w:numPr>
        <w:ind w:left="0" w:firstLine="640"/>
        <w:jc w:val="left"/>
        <w:rPr>
          <w:rFonts w:ascii="仿宋_GB2312" w:eastAsia="仿宋_GB2312" w:hAnsi="Times New Roman" w:cs="Times New Roman"/>
          <w:sz w:val="32"/>
          <w:szCs w:val="32"/>
        </w:rPr>
      </w:pPr>
      <w:r>
        <w:rPr>
          <w:rFonts w:ascii="仿宋_GB2312" w:eastAsia="仿宋_GB2312" w:hAnsi="Times New Roman" w:cs="Times New Roman" w:hint="eastAsia"/>
          <w:sz w:val="32"/>
          <w:szCs w:val="32"/>
        </w:rPr>
        <w:t>国家、项目所在地区以及</w:t>
      </w:r>
      <w:r w:rsidR="00286541">
        <w:rPr>
          <w:rFonts w:ascii="仿宋_GB2312" w:eastAsia="仿宋_GB2312" w:hAnsi="Times New Roman" w:cs="Times New Roman" w:hint="eastAsia"/>
          <w:sz w:val="32"/>
          <w:szCs w:val="32"/>
        </w:rPr>
        <w:t>对外合作中心</w:t>
      </w:r>
      <w:r w:rsidR="001C5685" w:rsidRPr="00F97C18">
        <w:rPr>
          <w:rFonts w:ascii="仿宋_GB2312" w:eastAsia="仿宋_GB2312" w:hAnsi="Times New Roman" w:cs="Times New Roman" w:hint="eastAsia"/>
          <w:sz w:val="32"/>
          <w:szCs w:val="32"/>
        </w:rPr>
        <w:t>对于环境及社会影响评价的相关要求；</w:t>
      </w:r>
    </w:p>
    <w:p w:rsidR="0040581A" w:rsidRPr="00F97C18" w:rsidRDefault="001C5685" w:rsidP="00F97C18">
      <w:pPr>
        <w:pStyle w:val="a3"/>
        <w:numPr>
          <w:ilvl w:val="0"/>
          <w:numId w:val="5"/>
        </w:numPr>
        <w:ind w:left="0" w:firstLine="640"/>
        <w:jc w:val="left"/>
        <w:rPr>
          <w:rFonts w:ascii="仿宋_GB2312" w:eastAsia="仿宋_GB2312" w:hAnsi="Times New Roman" w:cs="Times New Roman"/>
          <w:sz w:val="32"/>
          <w:szCs w:val="32"/>
        </w:rPr>
      </w:pPr>
      <w:r w:rsidRPr="00F97C18">
        <w:rPr>
          <w:rFonts w:ascii="仿宋_GB2312" w:eastAsia="仿宋_GB2312" w:hAnsi="Times New Roman" w:cs="Times New Roman" w:hint="eastAsia"/>
          <w:sz w:val="32"/>
          <w:szCs w:val="32"/>
        </w:rPr>
        <w:t>总结筛查过程中发现的主要问题（项目潜在的环境及社会影响）；</w:t>
      </w:r>
    </w:p>
    <w:p w:rsidR="0040581A" w:rsidRPr="00F97C18" w:rsidRDefault="009C542B" w:rsidP="00F97C18">
      <w:pPr>
        <w:pStyle w:val="a3"/>
        <w:numPr>
          <w:ilvl w:val="0"/>
          <w:numId w:val="5"/>
        </w:numPr>
        <w:ind w:left="0" w:firstLine="640"/>
        <w:jc w:val="left"/>
        <w:rPr>
          <w:rFonts w:ascii="仿宋_GB2312" w:eastAsia="仿宋_GB2312" w:hAnsi="Times New Roman" w:cs="Times New Roman"/>
          <w:sz w:val="32"/>
          <w:szCs w:val="32"/>
        </w:rPr>
      </w:pPr>
      <w:r w:rsidRPr="00F97C18">
        <w:rPr>
          <w:rFonts w:ascii="仿宋_GB2312" w:eastAsia="仿宋_GB2312" w:hAnsi="Times New Roman" w:cs="Times New Roman" w:hint="eastAsia"/>
          <w:sz w:val="32"/>
          <w:szCs w:val="32"/>
        </w:rPr>
        <w:t>初步列出环境及社会影响评价过程中需进行分析的可行的项目替代方案（包括取消项目这一方案）；</w:t>
      </w:r>
    </w:p>
    <w:p w:rsidR="0040581A" w:rsidRPr="00F97C18" w:rsidRDefault="00B7263B" w:rsidP="00F97C18">
      <w:pPr>
        <w:pStyle w:val="a3"/>
        <w:numPr>
          <w:ilvl w:val="0"/>
          <w:numId w:val="5"/>
        </w:numPr>
        <w:ind w:left="0" w:firstLine="640"/>
        <w:jc w:val="left"/>
        <w:rPr>
          <w:rFonts w:ascii="仿宋_GB2312" w:eastAsia="仿宋_GB2312" w:hAnsi="Times New Roman" w:cs="Times New Roman"/>
          <w:sz w:val="32"/>
          <w:szCs w:val="32"/>
        </w:rPr>
      </w:pPr>
      <w:r w:rsidRPr="00F97C18">
        <w:rPr>
          <w:rFonts w:ascii="仿宋_GB2312" w:eastAsia="仿宋_GB2312" w:hAnsi="Times New Roman" w:cs="Times New Roman" w:hint="eastAsia"/>
          <w:sz w:val="32"/>
          <w:szCs w:val="32"/>
        </w:rPr>
        <w:t>列明</w:t>
      </w:r>
      <w:r w:rsidR="005D3425" w:rsidRPr="00F97C18">
        <w:rPr>
          <w:rFonts w:ascii="仿宋_GB2312" w:eastAsia="仿宋_GB2312" w:hAnsi="Times New Roman" w:cs="Times New Roman" w:hint="eastAsia"/>
          <w:sz w:val="32"/>
          <w:szCs w:val="32"/>
        </w:rPr>
        <w:t>环境及社会影响评价</w:t>
      </w:r>
      <w:r w:rsidRPr="00F97C18">
        <w:rPr>
          <w:rFonts w:ascii="仿宋_GB2312" w:eastAsia="仿宋_GB2312" w:hAnsi="Times New Roman" w:cs="Times New Roman" w:hint="eastAsia"/>
          <w:sz w:val="32"/>
          <w:szCs w:val="32"/>
        </w:rPr>
        <w:t>需要研究</w:t>
      </w:r>
      <w:r w:rsidR="005D3425" w:rsidRPr="00F97C18">
        <w:rPr>
          <w:rFonts w:ascii="仿宋_GB2312" w:eastAsia="仿宋_GB2312" w:hAnsi="Times New Roman" w:cs="Times New Roman" w:hint="eastAsia"/>
          <w:sz w:val="32"/>
          <w:szCs w:val="32"/>
        </w:rPr>
        <w:t>的主要问题，重点关注</w:t>
      </w:r>
      <w:r w:rsidR="00B4795E" w:rsidRPr="00F97C18">
        <w:rPr>
          <w:rFonts w:ascii="仿宋_GB2312" w:eastAsia="仿宋_GB2312" w:hAnsi="Times New Roman" w:cs="Times New Roman" w:hint="eastAsia"/>
          <w:sz w:val="32"/>
          <w:szCs w:val="32"/>
        </w:rPr>
        <w:t>已经识别的</w:t>
      </w:r>
      <w:r w:rsidR="005D3425" w:rsidRPr="00F97C18">
        <w:rPr>
          <w:rFonts w:ascii="仿宋_GB2312" w:eastAsia="仿宋_GB2312" w:hAnsi="Times New Roman" w:cs="Times New Roman" w:hint="eastAsia"/>
          <w:sz w:val="32"/>
          <w:szCs w:val="32"/>
        </w:rPr>
        <w:t>关键</w:t>
      </w:r>
      <w:r w:rsidRPr="00F97C18">
        <w:rPr>
          <w:rFonts w:ascii="仿宋_GB2312" w:eastAsia="仿宋_GB2312" w:hAnsi="Times New Roman" w:cs="Times New Roman" w:hint="eastAsia"/>
          <w:sz w:val="32"/>
          <w:szCs w:val="32"/>
        </w:rPr>
        <w:t>问题，包括从经济的</w:t>
      </w:r>
      <w:r w:rsidR="005D3425" w:rsidRPr="00F97C18">
        <w:rPr>
          <w:rFonts w:ascii="仿宋_GB2312" w:eastAsia="仿宋_GB2312" w:hAnsi="Times New Roman" w:cs="Times New Roman" w:hint="eastAsia"/>
          <w:sz w:val="32"/>
          <w:szCs w:val="32"/>
        </w:rPr>
        <w:t>角度</w:t>
      </w:r>
      <w:r w:rsidRPr="00F97C18">
        <w:rPr>
          <w:rFonts w:ascii="仿宋_GB2312" w:eastAsia="仿宋_GB2312" w:hAnsi="Times New Roman" w:cs="Times New Roman" w:hint="eastAsia"/>
          <w:sz w:val="32"/>
          <w:szCs w:val="32"/>
        </w:rPr>
        <w:t>进行成本-收益分析</w:t>
      </w:r>
      <w:r w:rsidR="000F0378" w:rsidRPr="00F97C18">
        <w:rPr>
          <w:rFonts w:ascii="仿宋_GB2312" w:eastAsia="仿宋_GB2312" w:hAnsi="Times New Roman" w:cs="Times New Roman" w:hint="eastAsia"/>
          <w:sz w:val="32"/>
          <w:szCs w:val="32"/>
        </w:rPr>
        <w:t>；</w:t>
      </w:r>
    </w:p>
    <w:p w:rsidR="0040581A" w:rsidRPr="00F97C18" w:rsidRDefault="000F0378" w:rsidP="00F97C18">
      <w:pPr>
        <w:pStyle w:val="a3"/>
        <w:numPr>
          <w:ilvl w:val="0"/>
          <w:numId w:val="5"/>
        </w:numPr>
        <w:ind w:left="0" w:firstLine="640"/>
        <w:jc w:val="left"/>
        <w:rPr>
          <w:rFonts w:ascii="仿宋_GB2312" w:eastAsia="仿宋_GB2312" w:hAnsi="Times New Roman" w:cs="Times New Roman"/>
          <w:sz w:val="32"/>
          <w:szCs w:val="32"/>
        </w:rPr>
      </w:pPr>
      <w:r w:rsidRPr="00F97C18">
        <w:rPr>
          <w:rFonts w:ascii="仿宋_GB2312" w:eastAsia="仿宋_GB2312" w:hAnsi="Times New Roman" w:cs="Times New Roman" w:hint="eastAsia"/>
          <w:sz w:val="32"/>
          <w:szCs w:val="32"/>
        </w:rPr>
        <w:t>对环境及社会管理计划的要求；</w:t>
      </w:r>
    </w:p>
    <w:p w:rsidR="0040581A" w:rsidRPr="00F97C18" w:rsidRDefault="000F0378" w:rsidP="00F97C18">
      <w:pPr>
        <w:pStyle w:val="a3"/>
        <w:numPr>
          <w:ilvl w:val="0"/>
          <w:numId w:val="5"/>
        </w:numPr>
        <w:ind w:left="0" w:firstLine="640"/>
        <w:jc w:val="left"/>
        <w:rPr>
          <w:rFonts w:ascii="仿宋_GB2312" w:eastAsia="仿宋_GB2312" w:hAnsi="Times New Roman" w:cs="Times New Roman"/>
          <w:sz w:val="32"/>
          <w:szCs w:val="32"/>
        </w:rPr>
      </w:pPr>
      <w:r w:rsidRPr="00F97C18">
        <w:rPr>
          <w:rFonts w:ascii="仿宋_GB2312" w:eastAsia="仿宋_GB2312" w:hAnsi="Times New Roman" w:cs="Times New Roman" w:hint="eastAsia"/>
          <w:sz w:val="32"/>
          <w:szCs w:val="32"/>
        </w:rPr>
        <w:t>对环境及社会影响评价团队的具体专业要求；</w:t>
      </w:r>
    </w:p>
    <w:p w:rsidR="00F07295" w:rsidRPr="00F97C18" w:rsidRDefault="000F0378" w:rsidP="00F97C18">
      <w:pPr>
        <w:pStyle w:val="a3"/>
        <w:numPr>
          <w:ilvl w:val="0"/>
          <w:numId w:val="5"/>
        </w:numPr>
        <w:ind w:left="0" w:firstLine="640"/>
        <w:jc w:val="left"/>
        <w:rPr>
          <w:rFonts w:ascii="仿宋_GB2312" w:eastAsia="仿宋_GB2312" w:hAnsi="Times New Roman" w:cs="Times New Roman"/>
          <w:sz w:val="32"/>
          <w:szCs w:val="32"/>
        </w:rPr>
      </w:pPr>
      <w:r w:rsidRPr="00F97C18">
        <w:rPr>
          <w:rFonts w:ascii="仿宋_GB2312" w:eastAsia="仿宋_GB2312" w:hAnsi="Times New Roman" w:cs="Times New Roman" w:hint="eastAsia"/>
          <w:sz w:val="32"/>
          <w:szCs w:val="32"/>
        </w:rPr>
        <w:t>环境及社会影响评价的预算和进度安排。</w:t>
      </w:r>
    </w:p>
    <w:p w:rsidR="00A615E9" w:rsidRPr="00F97C18" w:rsidRDefault="00A615E9" w:rsidP="00F97C18">
      <w:pPr>
        <w:ind w:firstLineChars="200" w:firstLine="643"/>
        <w:rPr>
          <w:b/>
          <w:sz w:val="32"/>
          <w:szCs w:val="32"/>
        </w:rPr>
      </w:pPr>
      <w:r w:rsidRPr="00F97C18">
        <w:rPr>
          <w:rFonts w:hint="eastAsia"/>
          <w:b/>
          <w:sz w:val="32"/>
          <w:szCs w:val="32"/>
        </w:rPr>
        <w:lastRenderedPageBreak/>
        <w:t>1.3</w:t>
      </w:r>
      <w:r w:rsidR="00B4795E" w:rsidRPr="00F97C18">
        <w:rPr>
          <w:rFonts w:hint="eastAsia"/>
          <w:b/>
          <w:sz w:val="32"/>
          <w:szCs w:val="32"/>
        </w:rPr>
        <w:t xml:space="preserve"> </w:t>
      </w:r>
      <w:r w:rsidR="00B4795E" w:rsidRPr="00F97C18">
        <w:rPr>
          <w:rFonts w:hint="eastAsia"/>
          <w:b/>
          <w:sz w:val="32"/>
          <w:szCs w:val="32"/>
        </w:rPr>
        <w:t>环境及社会影响评价文件的编制</w:t>
      </w:r>
    </w:p>
    <w:p w:rsidR="00B51108" w:rsidRPr="00F97C18" w:rsidRDefault="00B4795E" w:rsidP="00F97C18">
      <w:pPr>
        <w:ind w:firstLineChars="200" w:firstLine="640"/>
        <w:rPr>
          <w:sz w:val="32"/>
          <w:szCs w:val="32"/>
        </w:rPr>
      </w:pPr>
      <w:r w:rsidRPr="00F97C18">
        <w:rPr>
          <w:rFonts w:hint="eastAsia"/>
          <w:sz w:val="32"/>
          <w:szCs w:val="32"/>
        </w:rPr>
        <w:t>项目实施机构应聘请相关外部专家或有资质的环境及社会影响评价机构编制环境及社会影响评价文件（环境及社会影响评价报告书、环境及社会影响评价报告表、环境及社会影响评价登记表</w:t>
      </w:r>
      <w:r w:rsidR="00A03270">
        <w:rPr>
          <w:rFonts w:hint="eastAsia"/>
          <w:sz w:val="32"/>
          <w:szCs w:val="32"/>
        </w:rPr>
        <w:t>、环境及社会管理计划及单独成文的各项管理计划等</w:t>
      </w:r>
      <w:r w:rsidRPr="00F97C18">
        <w:rPr>
          <w:rFonts w:hint="eastAsia"/>
          <w:sz w:val="32"/>
          <w:szCs w:val="32"/>
        </w:rPr>
        <w:t>）</w:t>
      </w:r>
      <w:r w:rsidR="00254DD0" w:rsidRPr="00F97C18">
        <w:rPr>
          <w:rFonts w:hint="eastAsia"/>
          <w:sz w:val="32"/>
          <w:szCs w:val="32"/>
        </w:rPr>
        <w:t>，提交</w:t>
      </w:r>
      <w:r w:rsidR="00286541">
        <w:rPr>
          <w:rFonts w:hint="eastAsia"/>
          <w:sz w:val="32"/>
          <w:szCs w:val="32"/>
        </w:rPr>
        <w:t>对外合作中心</w:t>
      </w:r>
      <w:r w:rsidR="008E47DD">
        <w:rPr>
          <w:rFonts w:hint="eastAsia"/>
          <w:sz w:val="32"/>
          <w:szCs w:val="32"/>
        </w:rPr>
        <w:t>评审</w:t>
      </w:r>
      <w:r w:rsidR="00254DD0" w:rsidRPr="00F97C18">
        <w:rPr>
          <w:rFonts w:hint="eastAsia"/>
          <w:sz w:val="32"/>
          <w:szCs w:val="32"/>
        </w:rPr>
        <w:t>。</w:t>
      </w:r>
    </w:p>
    <w:p w:rsidR="00545417" w:rsidRPr="00F97C18" w:rsidRDefault="009E0A23" w:rsidP="00F97C18">
      <w:pPr>
        <w:ind w:firstLineChars="200" w:firstLine="643"/>
        <w:rPr>
          <w:b/>
          <w:sz w:val="32"/>
          <w:szCs w:val="32"/>
        </w:rPr>
      </w:pPr>
      <w:r w:rsidRPr="00F97C18">
        <w:rPr>
          <w:rFonts w:hint="eastAsia"/>
          <w:b/>
          <w:sz w:val="32"/>
          <w:szCs w:val="32"/>
        </w:rPr>
        <w:t>1</w:t>
      </w:r>
      <w:r w:rsidR="00B51108" w:rsidRPr="00F97C18">
        <w:rPr>
          <w:b/>
          <w:sz w:val="32"/>
          <w:szCs w:val="32"/>
        </w:rPr>
        <w:t>.</w:t>
      </w:r>
      <w:r w:rsidRPr="00F97C18">
        <w:rPr>
          <w:rFonts w:hint="eastAsia"/>
          <w:b/>
          <w:sz w:val="32"/>
          <w:szCs w:val="32"/>
        </w:rPr>
        <w:t>4</w:t>
      </w:r>
      <w:r w:rsidRPr="00F97C18">
        <w:rPr>
          <w:b/>
          <w:sz w:val="32"/>
          <w:szCs w:val="32"/>
        </w:rPr>
        <w:t xml:space="preserve"> </w:t>
      </w:r>
      <w:r w:rsidR="00254DD0" w:rsidRPr="00F97C18">
        <w:rPr>
          <w:rFonts w:hint="eastAsia"/>
          <w:b/>
          <w:sz w:val="32"/>
          <w:szCs w:val="32"/>
        </w:rPr>
        <w:t>环境及社会影响评价文件的</w:t>
      </w:r>
      <w:r w:rsidR="008E47DD">
        <w:rPr>
          <w:rFonts w:hint="eastAsia"/>
          <w:b/>
          <w:sz w:val="32"/>
          <w:szCs w:val="32"/>
        </w:rPr>
        <w:t>评审</w:t>
      </w:r>
    </w:p>
    <w:p w:rsidR="00F6317A" w:rsidRPr="00F97C18" w:rsidRDefault="00F6317A" w:rsidP="00F97C18">
      <w:pPr>
        <w:ind w:firstLineChars="200" w:firstLine="640"/>
        <w:rPr>
          <w:sz w:val="32"/>
          <w:szCs w:val="32"/>
        </w:rPr>
      </w:pPr>
      <w:r w:rsidRPr="00F97C18">
        <w:rPr>
          <w:rFonts w:hint="eastAsia"/>
          <w:sz w:val="32"/>
          <w:szCs w:val="32"/>
        </w:rPr>
        <w:t>环境及社会影响评价文件的</w:t>
      </w:r>
      <w:r w:rsidR="008E47DD">
        <w:rPr>
          <w:rFonts w:hint="eastAsia"/>
          <w:sz w:val="32"/>
          <w:szCs w:val="32"/>
        </w:rPr>
        <w:t>评审</w:t>
      </w:r>
      <w:r w:rsidRPr="00F97C18">
        <w:rPr>
          <w:rFonts w:hint="eastAsia"/>
          <w:sz w:val="32"/>
          <w:szCs w:val="32"/>
        </w:rPr>
        <w:t>应在项目文件最终定稿前完成，对环境及社会影响评价文件进行</w:t>
      </w:r>
      <w:r w:rsidR="008E47DD">
        <w:rPr>
          <w:rFonts w:hint="eastAsia"/>
          <w:sz w:val="32"/>
          <w:szCs w:val="32"/>
        </w:rPr>
        <w:t>评审</w:t>
      </w:r>
      <w:r w:rsidRPr="00F97C18">
        <w:rPr>
          <w:rFonts w:hint="eastAsia"/>
          <w:sz w:val="32"/>
          <w:szCs w:val="32"/>
        </w:rPr>
        <w:t>的目的是评估环境及社会影响评价工作的</w:t>
      </w:r>
      <w:r w:rsidR="00472455" w:rsidRPr="00F97C18">
        <w:rPr>
          <w:rFonts w:hint="eastAsia"/>
          <w:sz w:val="32"/>
          <w:szCs w:val="32"/>
        </w:rPr>
        <w:t>质量，确定环境及社会影响评价文件是否提供了充分的信息，能够反映</w:t>
      </w:r>
      <w:r w:rsidRPr="00F97C18">
        <w:rPr>
          <w:rFonts w:hint="eastAsia"/>
          <w:sz w:val="32"/>
          <w:szCs w:val="32"/>
        </w:rPr>
        <w:t>项目及其替代方案</w:t>
      </w:r>
      <w:r w:rsidR="00472455" w:rsidRPr="00F97C18">
        <w:rPr>
          <w:rFonts w:hint="eastAsia"/>
          <w:sz w:val="32"/>
          <w:szCs w:val="32"/>
        </w:rPr>
        <w:t>的潜在环境及</w:t>
      </w:r>
      <w:r w:rsidRPr="00F97C18">
        <w:rPr>
          <w:rFonts w:hint="eastAsia"/>
          <w:sz w:val="32"/>
          <w:szCs w:val="32"/>
        </w:rPr>
        <w:t>社会影响</w:t>
      </w:r>
      <w:r w:rsidR="00472455" w:rsidRPr="00F97C18">
        <w:rPr>
          <w:rFonts w:hint="eastAsia"/>
          <w:sz w:val="32"/>
          <w:szCs w:val="32"/>
        </w:rPr>
        <w:t>，并确定项目设计能够避免、最小化或缓解不良影响，增加惠益。</w:t>
      </w:r>
      <w:r w:rsidR="008E47DD">
        <w:rPr>
          <w:rFonts w:hint="eastAsia"/>
          <w:sz w:val="32"/>
          <w:szCs w:val="32"/>
        </w:rPr>
        <w:t>评审</w:t>
      </w:r>
      <w:r w:rsidR="00472455" w:rsidRPr="00F97C18">
        <w:rPr>
          <w:rFonts w:hint="eastAsia"/>
          <w:sz w:val="32"/>
          <w:szCs w:val="32"/>
        </w:rPr>
        <w:t>的对象也包括环境及社会管理计划。</w:t>
      </w:r>
    </w:p>
    <w:p w:rsidR="00472455" w:rsidRPr="00F97C18" w:rsidRDefault="00286541" w:rsidP="00F97C18">
      <w:pPr>
        <w:ind w:firstLineChars="200" w:firstLine="640"/>
        <w:rPr>
          <w:sz w:val="32"/>
          <w:szCs w:val="32"/>
        </w:rPr>
      </w:pPr>
      <w:r>
        <w:rPr>
          <w:rFonts w:hint="eastAsia"/>
          <w:sz w:val="32"/>
          <w:szCs w:val="32"/>
        </w:rPr>
        <w:t>对外合作中心</w:t>
      </w:r>
      <w:r w:rsidR="00472455" w:rsidRPr="00F97C18">
        <w:rPr>
          <w:rFonts w:hint="eastAsia"/>
          <w:sz w:val="32"/>
          <w:szCs w:val="32"/>
        </w:rPr>
        <w:t>开发了三个表格（见附件</w:t>
      </w:r>
      <w:r w:rsidR="00472455" w:rsidRPr="00F97C18">
        <w:rPr>
          <w:rFonts w:hint="eastAsia"/>
          <w:sz w:val="32"/>
          <w:szCs w:val="32"/>
        </w:rPr>
        <w:t>7-9</w:t>
      </w:r>
      <w:r w:rsidR="00472455" w:rsidRPr="00F97C18">
        <w:rPr>
          <w:rFonts w:hint="eastAsia"/>
          <w:sz w:val="32"/>
          <w:szCs w:val="32"/>
        </w:rPr>
        <w:t>）用于环境及社会影响评价文件的</w:t>
      </w:r>
      <w:r w:rsidR="008E47DD">
        <w:rPr>
          <w:rFonts w:hint="eastAsia"/>
          <w:sz w:val="32"/>
          <w:szCs w:val="32"/>
        </w:rPr>
        <w:t>评审</w:t>
      </w:r>
      <w:r w:rsidR="00D143D9" w:rsidRPr="00F97C18">
        <w:rPr>
          <w:rFonts w:hint="eastAsia"/>
          <w:sz w:val="32"/>
          <w:szCs w:val="32"/>
        </w:rPr>
        <w:t>。</w:t>
      </w:r>
      <w:r w:rsidR="008E47DD">
        <w:rPr>
          <w:rFonts w:hint="eastAsia"/>
          <w:sz w:val="32"/>
          <w:szCs w:val="32"/>
        </w:rPr>
        <w:t>评审</w:t>
      </w:r>
      <w:r w:rsidR="00D143D9" w:rsidRPr="00F97C18">
        <w:rPr>
          <w:rFonts w:hint="eastAsia"/>
          <w:sz w:val="32"/>
          <w:szCs w:val="32"/>
        </w:rPr>
        <w:t>意见包括接受、有条件的接受（退回修改）以及拒绝。对于退回修改的文件，应按照</w:t>
      </w:r>
      <w:r>
        <w:rPr>
          <w:rFonts w:hint="eastAsia"/>
          <w:sz w:val="32"/>
          <w:szCs w:val="32"/>
        </w:rPr>
        <w:t>对外合作中心</w:t>
      </w:r>
      <w:r w:rsidR="008E47DD">
        <w:rPr>
          <w:rFonts w:hint="eastAsia"/>
          <w:sz w:val="32"/>
          <w:szCs w:val="32"/>
        </w:rPr>
        <w:t>评审</w:t>
      </w:r>
      <w:r w:rsidR="00D143D9" w:rsidRPr="00F97C18">
        <w:rPr>
          <w:rFonts w:hint="eastAsia"/>
          <w:sz w:val="32"/>
          <w:szCs w:val="32"/>
        </w:rPr>
        <w:t>意见的要求对具体问题进行补充说明。对于</w:t>
      </w:r>
      <w:r>
        <w:rPr>
          <w:rFonts w:hint="eastAsia"/>
          <w:sz w:val="32"/>
          <w:szCs w:val="32"/>
        </w:rPr>
        <w:t>对外合作中心</w:t>
      </w:r>
      <w:r w:rsidR="00D143D9" w:rsidRPr="00F97C18">
        <w:rPr>
          <w:rFonts w:hint="eastAsia"/>
          <w:sz w:val="32"/>
          <w:szCs w:val="32"/>
        </w:rPr>
        <w:t>拒绝的文件，项目实施机构可以</w:t>
      </w:r>
      <w:r w:rsidR="008E2F73" w:rsidRPr="00F97C18">
        <w:rPr>
          <w:rFonts w:hint="eastAsia"/>
          <w:sz w:val="32"/>
          <w:szCs w:val="32"/>
        </w:rPr>
        <w:t>对有争议的问题进行解释和证明，</w:t>
      </w:r>
      <w:r w:rsidR="00D143D9" w:rsidRPr="00F97C18">
        <w:rPr>
          <w:rFonts w:hint="eastAsia"/>
          <w:sz w:val="32"/>
          <w:szCs w:val="32"/>
        </w:rPr>
        <w:t>要求</w:t>
      </w:r>
      <w:r>
        <w:rPr>
          <w:rFonts w:hint="eastAsia"/>
          <w:sz w:val="32"/>
          <w:szCs w:val="32"/>
        </w:rPr>
        <w:t>对外合作中心</w:t>
      </w:r>
      <w:r w:rsidR="008E47DD">
        <w:rPr>
          <w:rFonts w:hint="eastAsia"/>
          <w:sz w:val="32"/>
          <w:szCs w:val="32"/>
        </w:rPr>
        <w:t>评审</w:t>
      </w:r>
      <w:r w:rsidR="008E2F73" w:rsidRPr="00F97C18">
        <w:rPr>
          <w:rFonts w:hint="eastAsia"/>
          <w:sz w:val="32"/>
          <w:szCs w:val="32"/>
        </w:rPr>
        <w:t>小组再次</w:t>
      </w:r>
      <w:r w:rsidR="008E47DD">
        <w:rPr>
          <w:rFonts w:hint="eastAsia"/>
          <w:sz w:val="32"/>
          <w:szCs w:val="32"/>
        </w:rPr>
        <w:t>评审</w:t>
      </w:r>
      <w:r w:rsidR="008E2F73" w:rsidRPr="00F97C18">
        <w:rPr>
          <w:rFonts w:hint="eastAsia"/>
          <w:sz w:val="32"/>
          <w:szCs w:val="32"/>
        </w:rPr>
        <w:t>，若二次</w:t>
      </w:r>
      <w:r w:rsidR="008E47DD">
        <w:rPr>
          <w:rFonts w:hint="eastAsia"/>
          <w:sz w:val="32"/>
          <w:szCs w:val="32"/>
        </w:rPr>
        <w:t>评审</w:t>
      </w:r>
      <w:r w:rsidR="008E2F73" w:rsidRPr="00F97C18">
        <w:rPr>
          <w:rFonts w:hint="eastAsia"/>
          <w:sz w:val="32"/>
          <w:szCs w:val="32"/>
        </w:rPr>
        <w:t>的意见仍为拒绝，实施机构可以通过</w:t>
      </w:r>
      <w:r>
        <w:rPr>
          <w:rFonts w:hint="eastAsia"/>
          <w:sz w:val="32"/>
          <w:szCs w:val="32"/>
        </w:rPr>
        <w:t>对外合作中心</w:t>
      </w:r>
      <w:r w:rsidR="008E2F73" w:rsidRPr="00F97C18">
        <w:rPr>
          <w:rFonts w:hint="eastAsia"/>
          <w:sz w:val="32"/>
          <w:szCs w:val="32"/>
        </w:rPr>
        <w:t>申诉与问责机制申请撤销</w:t>
      </w:r>
      <w:r w:rsidR="008E47DD">
        <w:rPr>
          <w:rFonts w:hint="eastAsia"/>
          <w:sz w:val="32"/>
          <w:szCs w:val="32"/>
        </w:rPr>
        <w:t>评审</w:t>
      </w:r>
      <w:r w:rsidR="008E2F73" w:rsidRPr="00F97C18">
        <w:rPr>
          <w:rFonts w:hint="eastAsia"/>
          <w:sz w:val="32"/>
          <w:szCs w:val="32"/>
        </w:rPr>
        <w:t>决定。</w:t>
      </w:r>
    </w:p>
    <w:p w:rsidR="00520D78" w:rsidRPr="00F97C18" w:rsidRDefault="00520D78" w:rsidP="00F97C18">
      <w:pPr>
        <w:ind w:firstLineChars="200" w:firstLine="643"/>
        <w:rPr>
          <w:sz w:val="32"/>
          <w:szCs w:val="32"/>
        </w:rPr>
      </w:pPr>
      <w:r w:rsidRPr="00F97C18">
        <w:rPr>
          <w:rFonts w:hint="eastAsia"/>
          <w:b/>
          <w:sz w:val="32"/>
          <w:szCs w:val="32"/>
        </w:rPr>
        <w:lastRenderedPageBreak/>
        <w:t>1.5</w:t>
      </w:r>
      <w:r w:rsidRPr="00F97C18">
        <w:rPr>
          <w:rFonts w:hint="eastAsia"/>
          <w:sz w:val="32"/>
          <w:szCs w:val="32"/>
        </w:rPr>
        <w:t xml:space="preserve"> </w:t>
      </w:r>
      <w:r w:rsidR="00ED10A1" w:rsidRPr="00F97C18">
        <w:rPr>
          <w:rFonts w:hint="eastAsia"/>
          <w:b/>
          <w:sz w:val="32"/>
          <w:szCs w:val="32"/>
        </w:rPr>
        <w:t>项目文件的环境及社会</w:t>
      </w:r>
      <w:r w:rsidR="00123E3A">
        <w:rPr>
          <w:rFonts w:hint="eastAsia"/>
          <w:b/>
          <w:sz w:val="32"/>
          <w:szCs w:val="32"/>
        </w:rPr>
        <w:t>保障</w:t>
      </w:r>
      <w:r w:rsidR="008E47DD">
        <w:rPr>
          <w:rFonts w:hint="eastAsia"/>
          <w:b/>
          <w:sz w:val="32"/>
          <w:szCs w:val="32"/>
        </w:rPr>
        <w:t>评审</w:t>
      </w:r>
    </w:p>
    <w:p w:rsidR="00DC0E58" w:rsidRPr="00F97C18" w:rsidRDefault="00286541" w:rsidP="00F97C18">
      <w:pPr>
        <w:ind w:firstLineChars="200" w:firstLine="640"/>
        <w:rPr>
          <w:sz w:val="32"/>
          <w:szCs w:val="32"/>
        </w:rPr>
      </w:pPr>
      <w:r>
        <w:rPr>
          <w:rFonts w:hint="eastAsia"/>
          <w:sz w:val="32"/>
          <w:szCs w:val="32"/>
        </w:rPr>
        <w:t>对外合作中心</w:t>
      </w:r>
      <w:r w:rsidR="00C867F4" w:rsidRPr="00F97C18">
        <w:rPr>
          <w:rFonts w:hint="eastAsia"/>
          <w:sz w:val="32"/>
          <w:szCs w:val="32"/>
        </w:rPr>
        <w:t>需要对项目实施机构提交的项目文件</w:t>
      </w:r>
      <w:r w:rsidR="00C94324" w:rsidRPr="00F97C18">
        <w:rPr>
          <w:rFonts w:hint="eastAsia"/>
          <w:sz w:val="32"/>
          <w:szCs w:val="32"/>
        </w:rPr>
        <w:t>进行评估，评估的内容包括环境及社会</w:t>
      </w:r>
      <w:r w:rsidR="00123E3A">
        <w:rPr>
          <w:rFonts w:hint="eastAsia"/>
          <w:sz w:val="32"/>
          <w:szCs w:val="32"/>
        </w:rPr>
        <w:t>保障</w:t>
      </w:r>
      <w:r w:rsidR="008E47DD">
        <w:rPr>
          <w:rFonts w:hint="eastAsia"/>
          <w:sz w:val="32"/>
          <w:szCs w:val="32"/>
        </w:rPr>
        <w:t>评审</w:t>
      </w:r>
      <w:r w:rsidR="00C94324" w:rsidRPr="00F97C18">
        <w:rPr>
          <w:rFonts w:hint="eastAsia"/>
          <w:sz w:val="32"/>
          <w:szCs w:val="32"/>
        </w:rPr>
        <w:t>，以确定项目及环境及社会管理计划中已包括了</w:t>
      </w:r>
      <w:r w:rsidR="00364623" w:rsidRPr="00F97C18">
        <w:rPr>
          <w:rFonts w:hint="eastAsia"/>
          <w:sz w:val="32"/>
          <w:szCs w:val="32"/>
        </w:rPr>
        <w:t>必要</w:t>
      </w:r>
      <w:r w:rsidR="00C94324" w:rsidRPr="00F97C18">
        <w:rPr>
          <w:rFonts w:hint="eastAsia"/>
          <w:sz w:val="32"/>
          <w:szCs w:val="32"/>
        </w:rPr>
        <w:t>的措施</w:t>
      </w:r>
      <w:r w:rsidR="00C867F4" w:rsidRPr="00F97C18">
        <w:rPr>
          <w:rFonts w:hint="eastAsia"/>
          <w:sz w:val="32"/>
          <w:szCs w:val="32"/>
        </w:rPr>
        <w:t>以</w:t>
      </w:r>
      <w:r w:rsidR="00C94324" w:rsidRPr="00F97C18">
        <w:rPr>
          <w:rFonts w:hint="eastAsia"/>
          <w:sz w:val="32"/>
          <w:szCs w:val="32"/>
        </w:rPr>
        <w:t>避免、最小化或缓解项目可能导致的环境及社会影响，并且有</w:t>
      </w:r>
      <w:r w:rsidR="00364623" w:rsidRPr="00F97C18">
        <w:rPr>
          <w:rFonts w:hint="eastAsia"/>
          <w:sz w:val="32"/>
          <w:szCs w:val="32"/>
        </w:rPr>
        <w:t>适当的监测机制来保证上述措施的执行。</w:t>
      </w:r>
      <w:r>
        <w:rPr>
          <w:rFonts w:hint="eastAsia"/>
          <w:sz w:val="32"/>
          <w:szCs w:val="32"/>
        </w:rPr>
        <w:t>对外合作中心</w:t>
      </w:r>
      <w:r w:rsidR="00172AF7">
        <w:rPr>
          <w:rFonts w:hint="eastAsia"/>
          <w:sz w:val="32"/>
          <w:szCs w:val="32"/>
        </w:rPr>
        <w:t>开发了项目文件评审阶段评审表（</w:t>
      </w:r>
      <w:r w:rsidR="00172AF7">
        <w:rPr>
          <w:rFonts w:hint="eastAsia"/>
          <w:sz w:val="32"/>
          <w:szCs w:val="32"/>
        </w:rPr>
        <w:t>B.</w:t>
      </w:r>
      <w:r w:rsidR="00172AF7">
        <w:rPr>
          <w:rFonts w:hint="eastAsia"/>
          <w:sz w:val="32"/>
          <w:szCs w:val="32"/>
        </w:rPr>
        <w:t>安全保障）适</w:t>
      </w:r>
      <w:r w:rsidR="00364623" w:rsidRPr="00F97C18">
        <w:rPr>
          <w:rFonts w:hint="eastAsia"/>
          <w:sz w:val="32"/>
          <w:szCs w:val="32"/>
        </w:rPr>
        <w:t>用于项目文件的环境及社会</w:t>
      </w:r>
      <w:r w:rsidR="00123E3A">
        <w:rPr>
          <w:rFonts w:hint="eastAsia"/>
          <w:sz w:val="32"/>
          <w:szCs w:val="32"/>
        </w:rPr>
        <w:t>保障</w:t>
      </w:r>
      <w:r w:rsidR="008E47DD">
        <w:rPr>
          <w:rFonts w:hint="eastAsia"/>
          <w:sz w:val="32"/>
          <w:szCs w:val="32"/>
        </w:rPr>
        <w:t>评审</w:t>
      </w:r>
      <w:r w:rsidR="00364623" w:rsidRPr="00F97C18">
        <w:rPr>
          <w:rFonts w:hint="eastAsia"/>
          <w:sz w:val="32"/>
          <w:szCs w:val="32"/>
        </w:rPr>
        <w:t>工作</w:t>
      </w:r>
      <w:r w:rsidR="00172AF7" w:rsidRPr="00172AF7">
        <w:rPr>
          <w:rFonts w:hint="eastAsia"/>
          <w:sz w:val="32"/>
          <w:szCs w:val="32"/>
        </w:rPr>
        <w:t>（附件</w:t>
      </w:r>
      <w:r w:rsidR="00172AF7" w:rsidRPr="00172AF7">
        <w:rPr>
          <w:rFonts w:hint="eastAsia"/>
          <w:sz w:val="32"/>
          <w:szCs w:val="32"/>
        </w:rPr>
        <w:t>10</w:t>
      </w:r>
      <w:r w:rsidR="00172AF7" w:rsidRPr="00172AF7">
        <w:rPr>
          <w:rFonts w:hint="eastAsia"/>
          <w:sz w:val="32"/>
          <w:szCs w:val="32"/>
        </w:rPr>
        <w:t>）</w:t>
      </w:r>
      <w:r w:rsidR="00364623" w:rsidRPr="00F97C18">
        <w:rPr>
          <w:rFonts w:hint="eastAsia"/>
          <w:sz w:val="32"/>
          <w:szCs w:val="32"/>
        </w:rPr>
        <w:t>。</w:t>
      </w:r>
    </w:p>
    <w:p w:rsidR="00965516" w:rsidRPr="00F97C18" w:rsidRDefault="00965516" w:rsidP="00F97C18">
      <w:pPr>
        <w:ind w:firstLineChars="200" w:firstLine="643"/>
        <w:rPr>
          <w:b/>
          <w:sz w:val="32"/>
          <w:szCs w:val="32"/>
        </w:rPr>
      </w:pPr>
      <w:r w:rsidRPr="00F97C18">
        <w:rPr>
          <w:rFonts w:hint="eastAsia"/>
          <w:b/>
          <w:sz w:val="32"/>
          <w:szCs w:val="32"/>
        </w:rPr>
        <w:t>1.</w:t>
      </w:r>
      <w:r w:rsidR="00520D78" w:rsidRPr="00F97C18">
        <w:rPr>
          <w:rFonts w:hint="eastAsia"/>
          <w:b/>
          <w:sz w:val="32"/>
          <w:szCs w:val="32"/>
        </w:rPr>
        <w:t>6</w:t>
      </w:r>
      <w:r w:rsidR="00ED10A1" w:rsidRPr="00F97C18">
        <w:rPr>
          <w:rFonts w:hint="eastAsia"/>
          <w:b/>
          <w:sz w:val="32"/>
          <w:szCs w:val="32"/>
        </w:rPr>
        <w:t xml:space="preserve"> </w:t>
      </w:r>
      <w:r w:rsidR="00ED10A1" w:rsidRPr="00F97C18">
        <w:rPr>
          <w:rFonts w:hint="eastAsia"/>
          <w:b/>
          <w:sz w:val="32"/>
          <w:szCs w:val="32"/>
        </w:rPr>
        <w:t>项目的监测与评价</w:t>
      </w:r>
    </w:p>
    <w:p w:rsidR="00C867F4" w:rsidRPr="00F97C18" w:rsidRDefault="006D1593" w:rsidP="00F97C18">
      <w:pPr>
        <w:ind w:firstLineChars="200" w:firstLine="640"/>
        <w:rPr>
          <w:sz w:val="32"/>
          <w:szCs w:val="32"/>
        </w:rPr>
      </w:pPr>
      <w:r>
        <w:rPr>
          <w:rFonts w:hint="eastAsia"/>
          <w:sz w:val="32"/>
          <w:szCs w:val="32"/>
        </w:rPr>
        <w:t>项目实施机构应对</w:t>
      </w:r>
      <w:r w:rsidR="00C867F4" w:rsidRPr="00F97C18">
        <w:rPr>
          <w:rFonts w:hint="eastAsia"/>
          <w:sz w:val="32"/>
          <w:szCs w:val="32"/>
        </w:rPr>
        <w:t>环境及社会管理计划和其他单独成文的管理计划（例如，物质文化资源管理计划、综合虫害管理计划等）的执行情况应进行系统的监测，详细记录</w:t>
      </w:r>
      <w:r>
        <w:rPr>
          <w:rFonts w:hint="eastAsia"/>
          <w:sz w:val="32"/>
          <w:szCs w:val="32"/>
        </w:rPr>
        <w:t>监测结果，</w:t>
      </w:r>
      <w:r w:rsidRPr="006D1593">
        <w:rPr>
          <w:rFonts w:hint="eastAsia"/>
          <w:sz w:val="32"/>
          <w:szCs w:val="32"/>
        </w:rPr>
        <w:t>采取必要的纠正或预防措施</w:t>
      </w:r>
      <w:r>
        <w:rPr>
          <w:rFonts w:hint="eastAsia"/>
          <w:sz w:val="32"/>
          <w:szCs w:val="32"/>
        </w:rPr>
        <w:t>，并在提交</w:t>
      </w:r>
      <w:r w:rsidR="00286541">
        <w:rPr>
          <w:rFonts w:hint="eastAsia"/>
          <w:sz w:val="32"/>
          <w:szCs w:val="32"/>
        </w:rPr>
        <w:t>对外合作中心</w:t>
      </w:r>
      <w:r>
        <w:rPr>
          <w:rFonts w:hint="eastAsia"/>
          <w:sz w:val="32"/>
          <w:szCs w:val="32"/>
        </w:rPr>
        <w:t>的进展报告中进行汇报</w:t>
      </w:r>
      <w:r w:rsidR="00C867F4" w:rsidRPr="00F97C18">
        <w:rPr>
          <w:rFonts w:hint="eastAsia"/>
          <w:sz w:val="32"/>
          <w:szCs w:val="32"/>
        </w:rPr>
        <w:t>。</w:t>
      </w:r>
      <w:r w:rsidR="00286541" w:rsidRPr="00D20DAD">
        <w:rPr>
          <w:rFonts w:hint="eastAsia"/>
          <w:sz w:val="32"/>
          <w:szCs w:val="32"/>
        </w:rPr>
        <w:t>对外合作中心</w:t>
      </w:r>
      <w:r w:rsidRPr="00D20DAD">
        <w:rPr>
          <w:rFonts w:hint="eastAsia"/>
          <w:sz w:val="32"/>
          <w:szCs w:val="32"/>
        </w:rPr>
        <w:t>应在每年的项</w:t>
      </w:r>
      <w:r w:rsidR="00D20DAD">
        <w:rPr>
          <w:rFonts w:hint="eastAsia"/>
          <w:sz w:val="32"/>
          <w:szCs w:val="32"/>
        </w:rPr>
        <w:t>目现场核查过程中对环境及社会管理计划</w:t>
      </w:r>
      <w:r w:rsidR="006C7140" w:rsidRPr="006C7140">
        <w:rPr>
          <w:rFonts w:hint="eastAsia"/>
          <w:sz w:val="32"/>
          <w:szCs w:val="32"/>
        </w:rPr>
        <w:t>和其他单独成文的管理计划</w:t>
      </w:r>
      <w:r w:rsidR="00D20DAD">
        <w:rPr>
          <w:rFonts w:hint="eastAsia"/>
          <w:sz w:val="32"/>
          <w:szCs w:val="32"/>
        </w:rPr>
        <w:t>的执行情况进行核查</w:t>
      </w:r>
      <w:r w:rsidR="00D20DAD" w:rsidRPr="00D20DAD">
        <w:rPr>
          <w:rFonts w:hint="eastAsia"/>
          <w:sz w:val="32"/>
          <w:szCs w:val="32"/>
        </w:rPr>
        <w:t>，确保实施机构已</w:t>
      </w:r>
      <w:r w:rsidR="00D20DAD">
        <w:rPr>
          <w:rFonts w:hint="eastAsia"/>
          <w:sz w:val="32"/>
          <w:szCs w:val="32"/>
        </w:rPr>
        <w:t>对</w:t>
      </w:r>
      <w:r w:rsidRPr="00D20DAD">
        <w:rPr>
          <w:rFonts w:hint="eastAsia"/>
          <w:sz w:val="32"/>
          <w:szCs w:val="32"/>
        </w:rPr>
        <w:t>所有在监测过程中发现的问题采取</w:t>
      </w:r>
      <w:r w:rsidR="00D20DAD">
        <w:rPr>
          <w:rFonts w:hint="eastAsia"/>
          <w:sz w:val="32"/>
          <w:szCs w:val="32"/>
        </w:rPr>
        <w:t>了</w:t>
      </w:r>
      <w:r w:rsidRPr="00D20DAD">
        <w:rPr>
          <w:rFonts w:hint="eastAsia"/>
          <w:sz w:val="32"/>
          <w:szCs w:val="32"/>
        </w:rPr>
        <w:t>必要的纠正或预防措施。</w:t>
      </w:r>
    </w:p>
    <w:p w:rsidR="001072E0" w:rsidRPr="00F97C18" w:rsidRDefault="001072E0" w:rsidP="00F97C18">
      <w:pPr>
        <w:ind w:firstLineChars="200" w:firstLine="640"/>
        <w:rPr>
          <w:sz w:val="32"/>
          <w:szCs w:val="32"/>
        </w:rPr>
      </w:pPr>
      <w:r w:rsidRPr="00F97C18">
        <w:rPr>
          <w:rFonts w:hint="eastAsia"/>
          <w:sz w:val="32"/>
          <w:szCs w:val="32"/>
        </w:rPr>
        <w:t>项目结束后，</w:t>
      </w:r>
      <w:r w:rsidR="00286541">
        <w:rPr>
          <w:rFonts w:hint="eastAsia"/>
          <w:sz w:val="32"/>
          <w:szCs w:val="32"/>
        </w:rPr>
        <w:t>对外合作中心</w:t>
      </w:r>
      <w:r w:rsidRPr="00F97C18">
        <w:rPr>
          <w:rFonts w:hint="eastAsia"/>
          <w:sz w:val="32"/>
          <w:szCs w:val="32"/>
        </w:rPr>
        <w:t>应根据</w:t>
      </w:r>
      <w:r w:rsidR="006F7E70">
        <w:rPr>
          <w:rFonts w:hint="eastAsia"/>
          <w:sz w:val="32"/>
          <w:szCs w:val="32"/>
        </w:rPr>
        <w:t>环境及社会管理计划</w:t>
      </w:r>
      <w:r w:rsidR="006C7140" w:rsidRPr="006C7140">
        <w:rPr>
          <w:rFonts w:hint="eastAsia"/>
          <w:sz w:val="32"/>
          <w:szCs w:val="32"/>
        </w:rPr>
        <w:t>和其他单独成文的管理计划</w:t>
      </w:r>
      <w:r w:rsidR="006F7E70">
        <w:rPr>
          <w:rFonts w:hint="eastAsia"/>
          <w:sz w:val="32"/>
          <w:szCs w:val="32"/>
        </w:rPr>
        <w:t>中</w:t>
      </w:r>
      <w:r w:rsidRPr="00F97C18">
        <w:rPr>
          <w:rFonts w:hint="eastAsia"/>
          <w:sz w:val="32"/>
          <w:szCs w:val="32"/>
        </w:rPr>
        <w:t>确定的监测指标和基线数据，对项目的环境及社会影响进行最终的评价。</w:t>
      </w:r>
    </w:p>
    <w:p w:rsidR="00B51108" w:rsidRDefault="001072E0" w:rsidP="00B51108">
      <w:pPr>
        <w:pStyle w:val="2"/>
        <w:spacing w:beforeLines="50" w:before="156" w:afterLines="50" w:after="156" w:line="360" w:lineRule="auto"/>
        <w:jc w:val="center"/>
        <w:rPr>
          <w:rFonts w:ascii="Times New Roman" w:eastAsia="华文中宋" w:hAnsi="Times New Roman"/>
        </w:rPr>
      </w:pPr>
      <w:r>
        <w:rPr>
          <w:rFonts w:ascii="Times New Roman" w:eastAsia="华文中宋" w:hAnsi="Times New Roman" w:hint="eastAsia"/>
        </w:rPr>
        <w:t>第二节</w:t>
      </w:r>
      <w:r>
        <w:rPr>
          <w:rFonts w:ascii="Times New Roman" w:eastAsia="华文中宋" w:hAnsi="Times New Roman" w:hint="eastAsia"/>
        </w:rPr>
        <w:t xml:space="preserve"> </w:t>
      </w:r>
      <w:r>
        <w:rPr>
          <w:rFonts w:ascii="Times New Roman" w:eastAsia="华文中宋" w:hAnsi="Times New Roman" w:hint="eastAsia"/>
        </w:rPr>
        <w:t>环境及社会影响评价流程与项目周期</w:t>
      </w:r>
    </w:p>
    <w:p w:rsidR="00463C36" w:rsidRPr="00F97C18" w:rsidRDefault="001072E0" w:rsidP="00F97C18">
      <w:pPr>
        <w:ind w:firstLineChars="200" w:firstLine="640"/>
        <w:rPr>
          <w:sz w:val="32"/>
          <w:szCs w:val="32"/>
        </w:rPr>
      </w:pPr>
      <w:r w:rsidRPr="00F97C18">
        <w:rPr>
          <w:rFonts w:hint="eastAsia"/>
          <w:sz w:val="32"/>
          <w:szCs w:val="32"/>
        </w:rPr>
        <w:t>环境及社会影响评价流程中的各步骤与项目周期的对</w:t>
      </w:r>
      <w:r w:rsidRPr="00F97C18">
        <w:rPr>
          <w:rFonts w:hint="eastAsia"/>
          <w:sz w:val="32"/>
          <w:szCs w:val="32"/>
        </w:rPr>
        <w:lastRenderedPageBreak/>
        <w:t>应关系</w:t>
      </w:r>
      <w:r w:rsidR="00EF6ABF" w:rsidRPr="00F97C18">
        <w:rPr>
          <w:rFonts w:hint="eastAsia"/>
          <w:sz w:val="32"/>
          <w:szCs w:val="32"/>
        </w:rPr>
        <w:t>以及</w:t>
      </w:r>
      <w:r w:rsidR="00EB7F80" w:rsidRPr="00F97C18">
        <w:rPr>
          <w:rFonts w:hint="eastAsia"/>
          <w:sz w:val="32"/>
          <w:szCs w:val="32"/>
        </w:rPr>
        <w:t>相关</w:t>
      </w:r>
      <w:r w:rsidR="004D4580" w:rsidRPr="00F97C18">
        <w:rPr>
          <w:rFonts w:hint="eastAsia"/>
          <w:sz w:val="32"/>
          <w:szCs w:val="32"/>
        </w:rPr>
        <w:t>的</w:t>
      </w:r>
      <w:r w:rsidR="00EB7F80" w:rsidRPr="00F97C18">
        <w:rPr>
          <w:rFonts w:hint="eastAsia"/>
          <w:sz w:val="32"/>
          <w:szCs w:val="32"/>
        </w:rPr>
        <w:t>工具性文件见图</w:t>
      </w:r>
      <w:r w:rsidR="00EB7F80" w:rsidRPr="00F97C18">
        <w:rPr>
          <w:rFonts w:hint="eastAsia"/>
          <w:sz w:val="32"/>
          <w:szCs w:val="32"/>
        </w:rPr>
        <w:t>1</w:t>
      </w:r>
      <w:r w:rsidR="00EB7F80" w:rsidRPr="00F97C18">
        <w:rPr>
          <w:rFonts w:hint="eastAsia"/>
          <w:sz w:val="32"/>
          <w:szCs w:val="32"/>
        </w:rPr>
        <w:t>，</w:t>
      </w:r>
      <w:r w:rsidR="004D4580" w:rsidRPr="00F97C18">
        <w:rPr>
          <w:rFonts w:hint="eastAsia"/>
          <w:sz w:val="32"/>
          <w:szCs w:val="32"/>
        </w:rPr>
        <w:t>人员与时间安排见表</w:t>
      </w:r>
      <w:r w:rsidR="004D4580" w:rsidRPr="00F97C18">
        <w:rPr>
          <w:rFonts w:hint="eastAsia"/>
          <w:sz w:val="32"/>
          <w:szCs w:val="32"/>
        </w:rPr>
        <w:t>1</w:t>
      </w:r>
      <w:r w:rsidR="004D4580" w:rsidRPr="00F97C18">
        <w:rPr>
          <w:rFonts w:hint="eastAsia"/>
          <w:sz w:val="32"/>
          <w:szCs w:val="32"/>
        </w:rPr>
        <w:t>。</w:t>
      </w:r>
    </w:p>
    <w:p w:rsidR="00F74CE5" w:rsidRDefault="00F60C5A" w:rsidP="004D4580">
      <w:pPr>
        <w:spacing w:beforeLines="50" w:before="156"/>
        <w:jc w:val="center"/>
        <w:rPr>
          <w:rFonts w:ascii="黑体" w:eastAsia="黑体" w:hAnsi="黑体"/>
          <w:b/>
          <w:sz w:val="22"/>
        </w:rPr>
      </w:pPr>
      <w:r>
        <w:rPr>
          <w:rFonts w:ascii="黑体" w:eastAsia="黑体" w:hAnsi="黑体" w:hint="eastAsia"/>
          <w:b/>
          <w:sz w:val="22"/>
        </w:rPr>
        <w:t>图1. 环境及社会影响评价流程图</w:t>
      </w:r>
    </w:p>
    <w:p w:rsidR="00F60C5A" w:rsidRPr="00F60C5A" w:rsidRDefault="00BB0371" w:rsidP="004D4580">
      <w:pPr>
        <w:spacing w:beforeLines="50" w:before="156"/>
        <w:jc w:val="center"/>
        <w:rPr>
          <w:rFonts w:ascii="黑体" w:eastAsia="黑体" w:hAnsi="黑体"/>
          <w:b/>
          <w:sz w:val="22"/>
        </w:rPr>
      </w:pPr>
      <w:r>
        <w:rPr>
          <w:rFonts w:ascii="黑体" w:eastAsia="黑体" w:hAnsi="黑体"/>
          <w:b/>
          <w:noProof/>
          <w:sz w:val="22"/>
        </w:rPr>
        <w:drawing>
          <wp:inline distT="0" distB="0" distL="0" distR="0">
            <wp:extent cx="5274310" cy="426529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A流程图（revis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265295"/>
                    </a:xfrm>
                    <a:prstGeom prst="rect">
                      <a:avLst/>
                    </a:prstGeom>
                  </pic:spPr>
                </pic:pic>
              </a:graphicData>
            </a:graphic>
          </wp:inline>
        </w:drawing>
      </w:r>
    </w:p>
    <w:p w:rsidR="004D4580" w:rsidRPr="00656C10" w:rsidRDefault="004D4580" w:rsidP="00F60C5A">
      <w:pPr>
        <w:spacing w:beforeLines="100" w:before="312"/>
        <w:jc w:val="center"/>
        <w:rPr>
          <w:rFonts w:ascii="黑体" w:eastAsia="黑体" w:hAnsi="黑体"/>
          <w:b/>
          <w:sz w:val="22"/>
        </w:rPr>
      </w:pPr>
      <w:r w:rsidRPr="00656C10">
        <w:rPr>
          <w:rFonts w:ascii="黑体" w:eastAsia="黑体" w:hAnsi="黑体" w:hint="eastAsia"/>
          <w:b/>
          <w:sz w:val="22"/>
        </w:rPr>
        <w:t>表1. 环境及社会影响评价流程的人员与时间安排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69"/>
        <w:gridCol w:w="1470"/>
        <w:gridCol w:w="1816"/>
        <w:gridCol w:w="1816"/>
      </w:tblGrid>
      <w:tr w:rsidR="004D4580" w:rsidTr="004D4580">
        <w:trPr>
          <w:tblHeader/>
        </w:trPr>
        <w:tc>
          <w:tcPr>
            <w:tcW w:w="195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4D4580" w:rsidRDefault="00656C10">
            <w:pPr>
              <w:jc w:val="center"/>
              <w:rPr>
                <w:b/>
                <w:sz w:val="21"/>
                <w:szCs w:val="21"/>
              </w:rPr>
            </w:pPr>
            <w:r>
              <w:rPr>
                <w:rFonts w:hint="eastAsia"/>
                <w:b/>
                <w:sz w:val="21"/>
                <w:szCs w:val="21"/>
              </w:rPr>
              <w:t>步骤</w:t>
            </w:r>
          </w:p>
        </w:tc>
        <w:tc>
          <w:tcPr>
            <w:tcW w:w="293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4D4580" w:rsidRDefault="00656C10">
            <w:pPr>
              <w:jc w:val="center"/>
              <w:rPr>
                <w:b/>
                <w:sz w:val="21"/>
                <w:szCs w:val="21"/>
              </w:rPr>
            </w:pPr>
            <w:r>
              <w:rPr>
                <w:rFonts w:hint="eastAsia"/>
                <w:b/>
                <w:sz w:val="21"/>
                <w:szCs w:val="21"/>
              </w:rPr>
              <w:t>人员安排</w:t>
            </w:r>
          </w:p>
        </w:tc>
        <w:tc>
          <w:tcPr>
            <w:tcW w:w="363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D4580" w:rsidRDefault="00656C10">
            <w:pPr>
              <w:jc w:val="center"/>
              <w:rPr>
                <w:b/>
                <w:sz w:val="21"/>
                <w:szCs w:val="21"/>
              </w:rPr>
            </w:pPr>
            <w:r>
              <w:rPr>
                <w:rFonts w:hint="eastAsia"/>
                <w:b/>
                <w:sz w:val="21"/>
                <w:szCs w:val="21"/>
              </w:rPr>
              <w:t>时间安排</w:t>
            </w:r>
          </w:p>
        </w:tc>
      </w:tr>
      <w:tr w:rsidR="004D4580" w:rsidTr="004D4580">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4580" w:rsidRDefault="004D4580">
            <w:pPr>
              <w:widowControl/>
              <w:jc w:val="left"/>
              <w:rPr>
                <w:b/>
                <w:sz w:val="21"/>
                <w:szCs w:val="21"/>
              </w:rPr>
            </w:pPr>
          </w:p>
        </w:tc>
        <w:tc>
          <w:tcPr>
            <w:tcW w:w="14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D4580" w:rsidRDefault="00656C10">
            <w:pPr>
              <w:jc w:val="center"/>
              <w:rPr>
                <w:b/>
                <w:sz w:val="21"/>
                <w:szCs w:val="21"/>
              </w:rPr>
            </w:pPr>
            <w:r>
              <w:rPr>
                <w:rFonts w:hint="eastAsia"/>
                <w:b/>
                <w:sz w:val="21"/>
                <w:szCs w:val="21"/>
              </w:rPr>
              <w:t>负责人</w:t>
            </w:r>
          </w:p>
        </w:tc>
        <w:tc>
          <w:tcPr>
            <w:tcW w:w="14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D4580" w:rsidRDefault="00656C10">
            <w:pPr>
              <w:jc w:val="center"/>
              <w:rPr>
                <w:b/>
                <w:sz w:val="21"/>
                <w:szCs w:val="21"/>
              </w:rPr>
            </w:pPr>
            <w:r>
              <w:rPr>
                <w:rFonts w:hint="eastAsia"/>
                <w:b/>
                <w:sz w:val="21"/>
                <w:szCs w:val="21"/>
              </w:rPr>
              <w:t>联络人</w:t>
            </w:r>
          </w:p>
        </w:tc>
        <w:tc>
          <w:tcPr>
            <w:tcW w:w="18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D4580" w:rsidRDefault="00656C10">
            <w:pPr>
              <w:jc w:val="center"/>
              <w:rPr>
                <w:b/>
                <w:sz w:val="21"/>
                <w:szCs w:val="21"/>
              </w:rPr>
            </w:pPr>
            <w:r>
              <w:rPr>
                <w:rFonts w:hint="eastAsia"/>
                <w:b/>
                <w:sz w:val="21"/>
                <w:szCs w:val="21"/>
              </w:rPr>
              <w:t>编制环境及社会影响评价报告书的项目</w:t>
            </w:r>
          </w:p>
        </w:tc>
        <w:tc>
          <w:tcPr>
            <w:tcW w:w="18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D4580" w:rsidRDefault="00656C10">
            <w:pPr>
              <w:jc w:val="center"/>
              <w:rPr>
                <w:b/>
                <w:sz w:val="21"/>
                <w:szCs w:val="21"/>
              </w:rPr>
            </w:pPr>
            <w:r>
              <w:rPr>
                <w:rFonts w:hint="eastAsia"/>
                <w:b/>
                <w:sz w:val="21"/>
                <w:szCs w:val="21"/>
              </w:rPr>
              <w:t>编制环境及社会影响评价报告表的项目</w:t>
            </w:r>
          </w:p>
        </w:tc>
      </w:tr>
      <w:tr w:rsidR="004D4580" w:rsidTr="004D4580">
        <w:tc>
          <w:tcPr>
            <w:tcW w:w="1951" w:type="dxa"/>
            <w:tcBorders>
              <w:top w:val="single" w:sz="4" w:space="0" w:color="auto"/>
              <w:left w:val="single" w:sz="4" w:space="0" w:color="auto"/>
              <w:bottom w:val="single" w:sz="4" w:space="0" w:color="auto"/>
              <w:right w:val="single" w:sz="4" w:space="0" w:color="auto"/>
            </w:tcBorders>
            <w:vAlign w:val="center"/>
            <w:hideMark/>
          </w:tcPr>
          <w:p w:rsidR="004D4580" w:rsidRDefault="00656C10">
            <w:pPr>
              <w:jc w:val="left"/>
              <w:rPr>
                <w:sz w:val="21"/>
                <w:szCs w:val="21"/>
              </w:rPr>
            </w:pPr>
            <w:r>
              <w:rPr>
                <w:rFonts w:hint="eastAsia"/>
                <w:sz w:val="21"/>
                <w:szCs w:val="21"/>
              </w:rPr>
              <w:t>筛查</w:t>
            </w:r>
          </w:p>
        </w:tc>
        <w:tc>
          <w:tcPr>
            <w:tcW w:w="1469" w:type="dxa"/>
            <w:tcBorders>
              <w:top w:val="single" w:sz="4" w:space="0" w:color="auto"/>
              <w:left w:val="single" w:sz="4" w:space="0" w:color="auto"/>
              <w:bottom w:val="single" w:sz="4" w:space="0" w:color="auto"/>
              <w:right w:val="single" w:sz="4" w:space="0" w:color="auto"/>
            </w:tcBorders>
            <w:vAlign w:val="center"/>
            <w:hideMark/>
          </w:tcPr>
          <w:p w:rsidR="004D4580" w:rsidRDefault="00656C10">
            <w:pPr>
              <w:jc w:val="center"/>
              <w:rPr>
                <w:sz w:val="21"/>
                <w:szCs w:val="21"/>
              </w:rPr>
            </w:pPr>
            <w:r>
              <w:rPr>
                <w:rFonts w:hint="eastAsia"/>
                <w:sz w:val="21"/>
                <w:szCs w:val="21"/>
              </w:rPr>
              <w:t>安</w:t>
            </w:r>
            <w:proofErr w:type="gramStart"/>
            <w:r>
              <w:rPr>
                <w:rFonts w:hint="eastAsia"/>
                <w:sz w:val="21"/>
                <w:szCs w:val="21"/>
              </w:rPr>
              <w:t>保协调</w:t>
            </w:r>
            <w:proofErr w:type="gramEnd"/>
            <w:r>
              <w:rPr>
                <w:rFonts w:hint="eastAsia"/>
                <w:sz w:val="21"/>
                <w:szCs w:val="21"/>
              </w:rPr>
              <w:t>员</w:t>
            </w:r>
          </w:p>
        </w:tc>
        <w:tc>
          <w:tcPr>
            <w:tcW w:w="1470" w:type="dxa"/>
            <w:tcBorders>
              <w:top w:val="single" w:sz="4" w:space="0" w:color="auto"/>
              <w:left w:val="single" w:sz="4" w:space="0" w:color="auto"/>
              <w:bottom w:val="single" w:sz="4" w:space="0" w:color="auto"/>
              <w:right w:val="single" w:sz="4" w:space="0" w:color="auto"/>
            </w:tcBorders>
            <w:vAlign w:val="center"/>
            <w:hideMark/>
          </w:tcPr>
          <w:p w:rsidR="004D4580" w:rsidRDefault="00656C10">
            <w:pPr>
              <w:jc w:val="left"/>
              <w:rPr>
                <w:sz w:val="21"/>
                <w:szCs w:val="21"/>
              </w:rPr>
            </w:pPr>
            <w:r>
              <w:rPr>
                <w:rFonts w:hint="eastAsia"/>
                <w:sz w:val="21"/>
                <w:szCs w:val="21"/>
              </w:rPr>
              <w:t>环境及社会影响评价联络员</w:t>
            </w:r>
          </w:p>
        </w:tc>
        <w:tc>
          <w:tcPr>
            <w:tcW w:w="1816" w:type="dxa"/>
            <w:tcBorders>
              <w:top w:val="single" w:sz="4" w:space="0" w:color="auto"/>
              <w:left w:val="single" w:sz="4" w:space="0" w:color="auto"/>
              <w:bottom w:val="single" w:sz="4" w:space="0" w:color="auto"/>
              <w:right w:val="single" w:sz="4" w:space="0" w:color="auto"/>
            </w:tcBorders>
            <w:vAlign w:val="center"/>
            <w:hideMark/>
          </w:tcPr>
          <w:p w:rsidR="004D4580" w:rsidRDefault="004D4580" w:rsidP="00656C10">
            <w:pPr>
              <w:jc w:val="center"/>
              <w:rPr>
                <w:sz w:val="21"/>
                <w:szCs w:val="21"/>
              </w:rPr>
            </w:pPr>
            <w:r>
              <w:rPr>
                <w:sz w:val="21"/>
                <w:szCs w:val="21"/>
              </w:rPr>
              <w:t xml:space="preserve">15 </w:t>
            </w:r>
            <w:r w:rsidR="00656C10">
              <w:rPr>
                <w:rFonts w:hint="eastAsia"/>
                <w:sz w:val="21"/>
                <w:szCs w:val="21"/>
              </w:rPr>
              <w:t>天</w:t>
            </w:r>
          </w:p>
        </w:tc>
        <w:tc>
          <w:tcPr>
            <w:tcW w:w="1816" w:type="dxa"/>
            <w:tcBorders>
              <w:top w:val="single" w:sz="4" w:space="0" w:color="auto"/>
              <w:left w:val="single" w:sz="4" w:space="0" w:color="auto"/>
              <w:bottom w:val="single" w:sz="4" w:space="0" w:color="auto"/>
              <w:right w:val="single" w:sz="4" w:space="0" w:color="auto"/>
            </w:tcBorders>
            <w:vAlign w:val="center"/>
            <w:hideMark/>
          </w:tcPr>
          <w:p w:rsidR="004D4580" w:rsidRDefault="004D4580">
            <w:pPr>
              <w:jc w:val="center"/>
              <w:rPr>
                <w:sz w:val="21"/>
                <w:szCs w:val="21"/>
              </w:rPr>
            </w:pPr>
            <w:r>
              <w:rPr>
                <w:sz w:val="21"/>
                <w:szCs w:val="21"/>
              </w:rPr>
              <w:t>15</w:t>
            </w:r>
            <w:r w:rsidR="00656C10" w:rsidRPr="00656C10">
              <w:rPr>
                <w:rFonts w:hint="eastAsia"/>
                <w:sz w:val="21"/>
                <w:szCs w:val="21"/>
              </w:rPr>
              <w:t>天</w:t>
            </w:r>
          </w:p>
        </w:tc>
      </w:tr>
      <w:tr w:rsidR="004D4580" w:rsidTr="004D4580">
        <w:tc>
          <w:tcPr>
            <w:tcW w:w="1951" w:type="dxa"/>
            <w:tcBorders>
              <w:top w:val="single" w:sz="4" w:space="0" w:color="auto"/>
              <w:left w:val="single" w:sz="4" w:space="0" w:color="auto"/>
              <w:bottom w:val="single" w:sz="4" w:space="0" w:color="auto"/>
              <w:right w:val="single" w:sz="4" w:space="0" w:color="auto"/>
            </w:tcBorders>
            <w:vAlign w:val="center"/>
            <w:hideMark/>
          </w:tcPr>
          <w:p w:rsidR="004D4580" w:rsidRDefault="00656C10">
            <w:pPr>
              <w:jc w:val="left"/>
              <w:rPr>
                <w:sz w:val="21"/>
                <w:szCs w:val="21"/>
              </w:rPr>
            </w:pPr>
            <w:r>
              <w:rPr>
                <w:rFonts w:hint="eastAsia"/>
                <w:sz w:val="21"/>
                <w:szCs w:val="21"/>
              </w:rPr>
              <w:t>边界确定</w:t>
            </w:r>
          </w:p>
        </w:tc>
        <w:tc>
          <w:tcPr>
            <w:tcW w:w="1469" w:type="dxa"/>
            <w:tcBorders>
              <w:top w:val="single" w:sz="4" w:space="0" w:color="auto"/>
              <w:left w:val="single" w:sz="4" w:space="0" w:color="auto"/>
              <w:bottom w:val="single" w:sz="4" w:space="0" w:color="auto"/>
              <w:right w:val="single" w:sz="4" w:space="0" w:color="auto"/>
            </w:tcBorders>
            <w:vAlign w:val="center"/>
            <w:hideMark/>
          </w:tcPr>
          <w:p w:rsidR="004D4580" w:rsidRDefault="00656C10">
            <w:pPr>
              <w:jc w:val="center"/>
              <w:rPr>
                <w:sz w:val="21"/>
                <w:szCs w:val="21"/>
              </w:rPr>
            </w:pPr>
            <w:r w:rsidRPr="00656C10">
              <w:rPr>
                <w:rFonts w:hint="eastAsia"/>
                <w:sz w:val="21"/>
                <w:szCs w:val="21"/>
              </w:rPr>
              <w:t>环境及社会影响评价联络员</w:t>
            </w:r>
          </w:p>
        </w:tc>
        <w:tc>
          <w:tcPr>
            <w:tcW w:w="1470" w:type="dxa"/>
            <w:tcBorders>
              <w:top w:val="single" w:sz="4" w:space="0" w:color="auto"/>
              <w:left w:val="single" w:sz="4" w:space="0" w:color="auto"/>
              <w:bottom w:val="single" w:sz="4" w:space="0" w:color="auto"/>
              <w:right w:val="single" w:sz="4" w:space="0" w:color="auto"/>
            </w:tcBorders>
            <w:vAlign w:val="center"/>
            <w:hideMark/>
          </w:tcPr>
          <w:p w:rsidR="004D4580" w:rsidRDefault="00656C10" w:rsidP="00656C10">
            <w:pPr>
              <w:jc w:val="left"/>
              <w:rPr>
                <w:sz w:val="21"/>
                <w:szCs w:val="21"/>
              </w:rPr>
            </w:pPr>
            <w:r w:rsidRPr="00656C10">
              <w:rPr>
                <w:rFonts w:hint="eastAsia"/>
                <w:sz w:val="21"/>
                <w:szCs w:val="21"/>
              </w:rPr>
              <w:t>环境及社会影响评价联络员</w:t>
            </w:r>
            <w:r w:rsidR="004D4580">
              <w:rPr>
                <w:sz w:val="21"/>
                <w:szCs w:val="21"/>
              </w:rPr>
              <w:t>(</w:t>
            </w:r>
            <w:r>
              <w:rPr>
                <w:rFonts w:hint="eastAsia"/>
                <w:sz w:val="21"/>
                <w:szCs w:val="21"/>
              </w:rPr>
              <w:t>外部专家协助</w:t>
            </w:r>
            <w:r w:rsidR="004D4580">
              <w:rPr>
                <w:sz w:val="21"/>
                <w:szCs w:val="21"/>
              </w:rPr>
              <w:t>)</w:t>
            </w:r>
          </w:p>
        </w:tc>
        <w:tc>
          <w:tcPr>
            <w:tcW w:w="1816" w:type="dxa"/>
            <w:tcBorders>
              <w:top w:val="single" w:sz="4" w:space="0" w:color="auto"/>
              <w:left w:val="single" w:sz="4" w:space="0" w:color="auto"/>
              <w:bottom w:val="single" w:sz="4" w:space="0" w:color="auto"/>
              <w:right w:val="single" w:sz="4" w:space="0" w:color="auto"/>
            </w:tcBorders>
            <w:vAlign w:val="center"/>
            <w:hideMark/>
          </w:tcPr>
          <w:p w:rsidR="004D4580" w:rsidRDefault="004D4580">
            <w:pPr>
              <w:jc w:val="center"/>
              <w:rPr>
                <w:sz w:val="21"/>
                <w:szCs w:val="21"/>
              </w:rPr>
            </w:pPr>
            <w:r>
              <w:rPr>
                <w:sz w:val="21"/>
                <w:szCs w:val="21"/>
              </w:rPr>
              <w:t>30</w:t>
            </w:r>
            <w:r w:rsidR="00656C10" w:rsidRPr="00656C10">
              <w:rPr>
                <w:rFonts w:hint="eastAsia"/>
                <w:sz w:val="21"/>
                <w:szCs w:val="21"/>
              </w:rPr>
              <w:t>天</w:t>
            </w:r>
          </w:p>
        </w:tc>
        <w:tc>
          <w:tcPr>
            <w:tcW w:w="1816" w:type="dxa"/>
            <w:tcBorders>
              <w:top w:val="single" w:sz="4" w:space="0" w:color="auto"/>
              <w:left w:val="single" w:sz="4" w:space="0" w:color="auto"/>
              <w:bottom w:val="single" w:sz="4" w:space="0" w:color="auto"/>
              <w:right w:val="single" w:sz="4" w:space="0" w:color="auto"/>
            </w:tcBorders>
            <w:vAlign w:val="center"/>
            <w:hideMark/>
          </w:tcPr>
          <w:p w:rsidR="004D4580" w:rsidRDefault="004D4580">
            <w:pPr>
              <w:jc w:val="center"/>
              <w:rPr>
                <w:sz w:val="21"/>
                <w:szCs w:val="21"/>
              </w:rPr>
            </w:pPr>
            <w:r>
              <w:rPr>
                <w:sz w:val="21"/>
                <w:szCs w:val="21"/>
              </w:rPr>
              <w:t>-</w:t>
            </w:r>
          </w:p>
        </w:tc>
      </w:tr>
      <w:tr w:rsidR="004D4580" w:rsidTr="004D4580">
        <w:tc>
          <w:tcPr>
            <w:tcW w:w="1951" w:type="dxa"/>
            <w:tcBorders>
              <w:top w:val="single" w:sz="4" w:space="0" w:color="auto"/>
              <w:left w:val="single" w:sz="4" w:space="0" w:color="auto"/>
              <w:bottom w:val="single" w:sz="4" w:space="0" w:color="auto"/>
              <w:right w:val="single" w:sz="4" w:space="0" w:color="auto"/>
            </w:tcBorders>
            <w:vAlign w:val="center"/>
            <w:hideMark/>
          </w:tcPr>
          <w:p w:rsidR="004D4580" w:rsidRDefault="00656C10">
            <w:pPr>
              <w:jc w:val="left"/>
              <w:rPr>
                <w:sz w:val="21"/>
                <w:szCs w:val="21"/>
              </w:rPr>
            </w:pPr>
            <w:r>
              <w:rPr>
                <w:rFonts w:hint="eastAsia"/>
                <w:sz w:val="21"/>
                <w:szCs w:val="21"/>
              </w:rPr>
              <w:t>环境及社会影响评价文件的编制</w:t>
            </w:r>
          </w:p>
        </w:tc>
        <w:tc>
          <w:tcPr>
            <w:tcW w:w="1469" w:type="dxa"/>
            <w:tcBorders>
              <w:top w:val="single" w:sz="4" w:space="0" w:color="auto"/>
              <w:left w:val="single" w:sz="4" w:space="0" w:color="auto"/>
              <w:bottom w:val="single" w:sz="4" w:space="0" w:color="auto"/>
              <w:right w:val="single" w:sz="4" w:space="0" w:color="auto"/>
            </w:tcBorders>
            <w:vAlign w:val="center"/>
            <w:hideMark/>
          </w:tcPr>
          <w:p w:rsidR="004D4580" w:rsidRDefault="00656C10">
            <w:pPr>
              <w:jc w:val="center"/>
              <w:rPr>
                <w:sz w:val="21"/>
                <w:szCs w:val="21"/>
              </w:rPr>
            </w:pPr>
            <w:r>
              <w:rPr>
                <w:rFonts w:hint="eastAsia"/>
                <w:sz w:val="21"/>
                <w:szCs w:val="21"/>
              </w:rPr>
              <w:t>项目实施机构</w:t>
            </w:r>
          </w:p>
        </w:tc>
        <w:tc>
          <w:tcPr>
            <w:tcW w:w="1470" w:type="dxa"/>
            <w:tcBorders>
              <w:top w:val="single" w:sz="4" w:space="0" w:color="auto"/>
              <w:left w:val="single" w:sz="4" w:space="0" w:color="auto"/>
              <w:bottom w:val="single" w:sz="4" w:space="0" w:color="auto"/>
              <w:right w:val="single" w:sz="4" w:space="0" w:color="auto"/>
            </w:tcBorders>
            <w:vAlign w:val="center"/>
            <w:hideMark/>
          </w:tcPr>
          <w:p w:rsidR="004D4580" w:rsidRDefault="00656C10">
            <w:pPr>
              <w:jc w:val="left"/>
              <w:rPr>
                <w:sz w:val="21"/>
                <w:szCs w:val="21"/>
              </w:rPr>
            </w:pPr>
            <w:r>
              <w:rPr>
                <w:rFonts w:hint="eastAsia"/>
                <w:sz w:val="21"/>
                <w:szCs w:val="21"/>
              </w:rPr>
              <w:t>外部专家或有资质的机构</w:t>
            </w:r>
          </w:p>
        </w:tc>
        <w:tc>
          <w:tcPr>
            <w:tcW w:w="1816" w:type="dxa"/>
            <w:tcBorders>
              <w:top w:val="single" w:sz="4" w:space="0" w:color="auto"/>
              <w:left w:val="single" w:sz="4" w:space="0" w:color="auto"/>
              <w:bottom w:val="single" w:sz="4" w:space="0" w:color="auto"/>
              <w:right w:val="single" w:sz="4" w:space="0" w:color="auto"/>
            </w:tcBorders>
            <w:vAlign w:val="center"/>
            <w:hideMark/>
          </w:tcPr>
          <w:p w:rsidR="004D4580" w:rsidRDefault="004D4580">
            <w:pPr>
              <w:jc w:val="center"/>
              <w:rPr>
                <w:sz w:val="21"/>
                <w:szCs w:val="21"/>
              </w:rPr>
            </w:pPr>
            <w:r>
              <w:rPr>
                <w:sz w:val="21"/>
                <w:szCs w:val="21"/>
              </w:rPr>
              <w:t>90-180</w:t>
            </w:r>
            <w:r w:rsidR="00656C10" w:rsidRPr="00656C10">
              <w:rPr>
                <w:rFonts w:hint="eastAsia"/>
                <w:sz w:val="21"/>
                <w:szCs w:val="21"/>
              </w:rPr>
              <w:t>天</w:t>
            </w:r>
          </w:p>
        </w:tc>
        <w:tc>
          <w:tcPr>
            <w:tcW w:w="1816" w:type="dxa"/>
            <w:tcBorders>
              <w:top w:val="single" w:sz="4" w:space="0" w:color="auto"/>
              <w:left w:val="single" w:sz="4" w:space="0" w:color="auto"/>
              <w:bottom w:val="single" w:sz="4" w:space="0" w:color="auto"/>
              <w:right w:val="single" w:sz="4" w:space="0" w:color="auto"/>
            </w:tcBorders>
            <w:vAlign w:val="center"/>
            <w:hideMark/>
          </w:tcPr>
          <w:p w:rsidR="004D4580" w:rsidRDefault="004D4580">
            <w:pPr>
              <w:jc w:val="center"/>
              <w:rPr>
                <w:sz w:val="21"/>
                <w:szCs w:val="21"/>
              </w:rPr>
            </w:pPr>
            <w:r>
              <w:rPr>
                <w:sz w:val="21"/>
                <w:szCs w:val="21"/>
              </w:rPr>
              <w:t>60-90</w:t>
            </w:r>
            <w:r w:rsidR="00656C10" w:rsidRPr="00656C10">
              <w:rPr>
                <w:rFonts w:hint="eastAsia"/>
                <w:sz w:val="21"/>
                <w:szCs w:val="21"/>
              </w:rPr>
              <w:t>天</w:t>
            </w:r>
          </w:p>
        </w:tc>
      </w:tr>
      <w:tr w:rsidR="004D4580" w:rsidTr="004D4580">
        <w:tc>
          <w:tcPr>
            <w:tcW w:w="1951" w:type="dxa"/>
            <w:tcBorders>
              <w:top w:val="single" w:sz="4" w:space="0" w:color="auto"/>
              <w:left w:val="single" w:sz="4" w:space="0" w:color="auto"/>
              <w:bottom w:val="single" w:sz="4" w:space="0" w:color="auto"/>
              <w:right w:val="single" w:sz="4" w:space="0" w:color="auto"/>
            </w:tcBorders>
            <w:vAlign w:val="center"/>
            <w:hideMark/>
          </w:tcPr>
          <w:p w:rsidR="004D4580" w:rsidRDefault="00656C10">
            <w:pPr>
              <w:jc w:val="left"/>
              <w:rPr>
                <w:sz w:val="21"/>
                <w:szCs w:val="21"/>
              </w:rPr>
            </w:pPr>
            <w:r w:rsidRPr="00656C10">
              <w:rPr>
                <w:rFonts w:hint="eastAsia"/>
                <w:sz w:val="21"/>
                <w:szCs w:val="21"/>
              </w:rPr>
              <w:lastRenderedPageBreak/>
              <w:t>环境及社会影响评价文件的</w:t>
            </w:r>
            <w:r w:rsidR="008E47DD">
              <w:rPr>
                <w:rFonts w:hint="eastAsia"/>
                <w:sz w:val="21"/>
                <w:szCs w:val="21"/>
              </w:rPr>
              <w:t>评审</w:t>
            </w:r>
          </w:p>
        </w:tc>
        <w:tc>
          <w:tcPr>
            <w:tcW w:w="1469" w:type="dxa"/>
            <w:tcBorders>
              <w:top w:val="single" w:sz="4" w:space="0" w:color="auto"/>
              <w:left w:val="single" w:sz="4" w:space="0" w:color="auto"/>
              <w:bottom w:val="single" w:sz="4" w:space="0" w:color="auto"/>
              <w:right w:val="single" w:sz="4" w:space="0" w:color="auto"/>
            </w:tcBorders>
            <w:vAlign w:val="center"/>
            <w:hideMark/>
          </w:tcPr>
          <w:p w:rsidR="004D4580" w:rsidRDefault="00656C10">
            <w:pPr>
              <w:jc w:val="center"/>
              <w:rPr>
                <w:sz w:val="21"/>
                <w:szCs w:val="21"/>
              </w:rPr>
            </w:pPr>
            <w:r w:rsidRPr="00656C10">
              <w:rPr>
                <w:rFonts w:hint="eastAsia"/>
                <w:sz w:val="21"/>
                <w:szCs w:val="21"/>
              </w:rPr>
              <w:t>环境及社会影响评价联络员</w:t>
            </w:r>
          </w:p>
        </w:tc>
        <w:tc>
          <w:tcPr>
            <w:tcW w:w="1470" w:type="dxa"/>
            <w:tcBorders>
              <w:top w:val="single" w:sz="4" w:space="0" w:color="auto"/>
              <w:left w:val="single" w:sz="4" w:space="0" w:color="auto"/>
              <w:bottom w:val="single" w:sz="4" w:space="0" w:color="auto"/>
              <w:right w:val="single" w:sz="4" w:space="0" w:color="auto"/>
            </w:tcBorders>
            <w:vAlign w:val="center"/>
            <w:hideMark/>
          </w:tcPr>
          <w:p w:rsidR="004D4580" w:rsidRDefault="00656C10" w:rsidP="00656C10">
            <w:pPr>
              <w:jc w:val="left"/>
              <w:rPr>
                <w:sz w:val="21"/>
                <w:szCs w:val="21"/>
              </w:rPr>
            </w:pPr>
            <w:r w:rsidRPr="00656C10">
              <w:rPr>
                <w:rFonts w:hint="eastAsia"/>
                <w:sz w:val="21"/>
                <w:szCs w:val="21"/>
              </w:rPr>
              <w:t>环境及社会影响评价联络员</w:t>
            </w:r>
            <w:r w:rsidR="004D4580">
              <w:rPr>
                <w:sz w:val="21"/>
                <w:szCs w:val="21"/>
              </w:rPr>
              <w:t>(</w:t>
            </w:r>
            <w:r>
              <w:rPr>
                <w:rFonts w:hint="eastAsia"/>
                <w:sz w:val="21"/>
                <w:szCs w:val="21"/>
              </w:rPr>
              <w:t>外部专家协助</w:t>
            </w:r>
            <w:r w:rsidR="004D4580">
              <w:rPr>
                <w:sz w:val="21"/>
                <w:szCs w:val="21"/>
              </w:rPr>
              <w:t>)</w:t>
            </w:r>
          </w:p>
        </w:tc>
        <w:tc>
          <w:tcPr>
            <w:tcW w:w="1816" w:type="dxa"/>
            <w:tcBorders>
              <w:top w:val="single" w:sz="4" w:space="0" w:color="auto"/>
              <w:left w:val="single" w:sz="4" w:space="0" w:color="auto"/>
              <w:bottom w:val="single" w:sz="4" w:space="0" w:color="auto"/>
              <w:right w:val="single" w:sz="4" w:space="0" w:color="auto"/>
            </w:tcBorders>
            <w:vAlign w:val="center"/>
            <w:hideMark/>
          </w:tcPr>
          <w:p w:rsidR="004D4580" w:rsidRDefault="004D4580">
            <w:pPr>
              <w:jc w:val="center"/>
              <w:rPr>
                <w:sz w:val="21"/>
                <w:szCs w:val="21"/>
              </w:rPr>
            </w:pPr>
            <w:r>
              <w:rPr>
                <w:sz w:val="21"/>
                <w:szCs w:val="21"/>
              </w:rPr>
              <w:t>30</w:t>
            </w:r>
            <w:r w:rsidR="00656C10" w:rsidRPr="00656C10">
              <w:rPr>
                <w:rFonts w:hint="eastAsia"/>
                <w:sz w:val="21"/>
                <w:szCs w:val="21"/>
              </w:rPr>
              <w:t>天</w:t>
            </w:r>
          </w:p>
        </w:tc>
        <w:tc>
          <w:tcPr>
            <w:tcW w:w="1816" w:type="dxa"/>
            <w:tcBorders>
              <w:top w:val="single" w:sz="4" w:space="0" w:color="auto"/>
              <w:left w:val="single" w:sz="4" w:space="0" w:color="auto"/>
              <w:bottom w:val="single" w:sz="4" w:space="0" w:color="auto"/>
              <w:right w:val="single" w:sz="4" w:space="0" w:color="auto"/>
            </w:tcBorders>
            <w:vAlign w:val="center"/>
            <w:hideMark/>
          </w:tcPr>
          <w:p w:rsidR="004D4580" w:rsidRDefault="004D4580">
            <w:pPr>
              <w:jc w:val="center"/>
              <w:rPr>
                <w:sz w:val="21"/>
                <w:szCs w:val="21"/>
              </w:rPr>
            </w:pPr>
            <w:r>
              <w:rPr>
                <w:sz w:val="21"/>
                <w:szCs w:val="21"/>
              </w:rPr>
              <w:t>30</w:t>
            </w:r>
            <w:r w:rsidR="00656C10" w:rsidRPr="00656C10">
              <w:rPr>
                <w:rFonts w:hint="eastAsia"/>
                <w:sz w:val="21"/>
                <w:szCs w:val="21"/>
              </w:rPr>
              <w:t>天</w:t>
            </w:r>
          </w:p>
        </w:tc>
      </w:tr>
      <w:tr w:rsidR="004D4580" w:rsidTr="004D4580">
        <w:tc>
          <w:tcPr>
            <w:tcW w:w="1951" w:type="dxa"/>
            <w:tcBorders>
              <w:top w:val="single" w:sz="4" w:space="0" w:color="auto"/>
              <w:left w:val="single" w:sz="4" w:space="0" w:color="auto"/>
              <w:bottom w:val="single" w:sz="4" w:space="0" w:color="auto"/>
              <w:right w:val="single" w:sz="4" w:space="0" w:color="auto"/>
            </w:tcBorders>
            <w:vAlign w:val="center"/>
            <w:hideMark/>
          </w:tcPr>
          <w:p w:rsidR="004D4580" w:rsidRDefault="001F796A" w:rsidP="00123E3A">
            <w:pPr>
              <w:jc w:val="left"/>
              <w:rPr>
                <w:sz w:val="21"/>
                <w:szCs w:val="21"/>
              </w:rPr>
            </w:pPr>
            <w:r w:rsidRPr="001F796A">
              <w:rPr>
                <w:rFonts w:hint="eastAsia"/>
                <w:sz w:val="21"/>
                <w:szCs w:val="21"/>
              </w:rPr>
              <w:t>项目文件的环境及社会</w:t>
            </w:r>
            <w:r w:rsidR="00123E3A">
              <w:rPr>
                <w:rFonts w:hint="eastAsia"/>
                <w:sz w:val="21"/>
                <w:szCs w:val="21"/>
              </w:rPr>
              <w:t>保障</w:t>
            </w:r>
            <w:r w:rsidR="008E47DD">
              <w:rPr>
                <w:rFonts w:hint="eastAsia"/>
                <w:sz w:val="21"/>
                <w:szCs w:val="21"/>
              </w:rPr>
              <w:t>评审</w:t>
            </w:r>
          </w:p>
        </w:tc>
        <w:tc>
          <w:tcPr>
            <w:tcW w:w="1469" w:type="dxa"/>
            <w:tcBorders>
              <w:top w:val="single" w:sz="4" w:space="0" w:color="auto"/>
              <w:left w:val="single" w:sz="4" w:space="0" w:color="auto"/>
              <w:bottom w:val="single" w:sz="4" w:space="0" w:color="auto"/>
              <w:right w:val="single" w:sz="4" w:space="0" w:color="auto"/>
            </w:tcBorders>
            <w:vAlign w:val="center"/>
            <w:hideMark/>
          </w:tcPr>
          <w:p w:rsidR="004D4580" w:rsidRDefault="00656C10">
            <w:pPr>
              <w:jc w:val="center"/>
              <w:rPr>
                <w:sz w:val="21"/>
                <w:szCs w:val="21"/>
              </w:rPr>
            </w:pPr>
            <w:r>
              <w:rPr>
                <w:rFonts w:hint="eastAsia"/>
                <w:sz w:val="21"/>
                <w:szCs w:val="21"/>
              </w:rPr>
              <w:t>安</w:t>
            </w:r>
            <w:proofErr w:type="gramStart"/>
            <w:r>
              <w:rPr>
                <w:rFonts w:hint="eastAsia"/>
                <w:sz w:val="21"/>
                <w:szCs w:val="21"/>
              </w:rPr>
              <w:t>保协调</w:t>
            </w:r>
            <w:proofErr w:type="gramEnd"/>
            <w:r>
              <w:rPr>
                <w:rFonts w:hint="eastAsia"/>
                <w:sz w:val="21"/>
                <w:szCs w:val="21"/>
              </w:rPr>
              <w:t>员</w:t>
            </w:r>
          </w:p>
        </w:tc>
        <w:tc>
          <w:tcPr>
            <w:tcW w:w="1470" w:type="dxa"/>
            <w:tcBorders>
              <w:top w:val="single" w:sz="4" w:space="0" w:color="auto"/>
              <w:left w:val="single" w:sz="4" w:space="0" w:color="auto"/>
              <w:bottom w:val="single" w:sz="4" w:space="0" w:color="auto"/>
              <w:right w:val="single" w:sz="4" w:space="0" w:color="auto"/>
            </w:tcBorders>
            <w:vAlign w:val="center"/>
            <w:hideMark/>
          </w:tcPr>
          <w:p w:rsidR="004D4580" w:rsidRDefault="00656C10" w:rsidP="00656C10">
            <w:pPr>
              <w:jc w:val="left"/>
              <w:rPr>
                <w:sz w:val="21"/>
                <w:szCs w:val="21"/>
              </w:rPr>
            </w:pPr>
            <w:r w:rsidRPr="00656C10">
              <w:rPr>
                <w:rFonts w:hint="eastAsia"/>
                <w:sz w:val="21"/>
                <w:szCs w:val="21"/>
              </w:rPr>
              <w:t>环境及社会影响评价联络员</w:t>
            </w:r>
            <w:r w:rsidR="004D4580">
              <w:rPr>
                <w:sz w:val="21"/>
                <w:szCs w:val="21"/>
              </w:rPr>
              <w:t>(</w:t>
            </w:r>
            <w:r>
              <w:rPr>
                <w:rFonts w:hint="eastAsia"/>
                <w:sz w:val="21"/>
                <w:szCs w:val="21"/>
              </w:rPr>
              <w:t>外部专家协助</w:t>
            </w:r>
            <w:r w:rsidR="004D4580">
              <w:rPr>
                <w:sz w:val="21"/>
                <w:szCs w:val="21"/>
              </w:rPr>
              <w:t>)</w:t>
            </w:r>
          </w:p>
        </w:tc>
        <w:tc>
          <w:tcPr>
            <w:tcW w:w="1816" w:type="dxa"/>
            <w:tcBorders>
              <w:top w:val="single" w:sz="4" w:space="0" w:color="auto"/>
              <w:left w:val="single" w:sz="4" w:space="0" w:color="auto"/>
              <w:bottom w:val="single" w:sz="4" w:space="0" w:color="auto"/>
              <w:right w:val="single" w:sz="4" w:space="0" w:color="auto"/>
            </w:tcBorders>
            <w:vAlign w:val="center"/>
            <w:hideMark/>
          </w:tcPr>
          <w:p w:rsidR="004D4580" w:rsidRDefault="004D4580">
            <w:pPr>
              <w:jc w:val="center"/>
              <w:rPr>
                <w:sz w:val="21"/>
                <w:szCs w:val="21"/>
              </w:rPr>
            </w:pPr>
            <w:r>
              <w:rPr>
                <w:sz w:val="21"/>
                <w:szCs w:val="21"/>
              </w:rPr>
              <w:t>15</w:t>
            </w:r>
            <w:r w:rsidR="00656C10" w:rsidRPr="00656C10">
              <w:rPr>
                <w:rFonts w:hint="eastAsia"/>
                <w:sz w:val="21"/>
                <w:szCs w:val="21"/>
              </w:rPr>
              <w:t>天</w:t>
            </w:r>
          </w:p>
        </w:tc>
        <w:tc>
          <w:tcPr>
            <w:tcW w:w="1816" w:type="dxa"/>
            <w:tcBorders>
              <w:top w:val="single" w:sz="4" w:space="0" w:color="auto"/>
              <w:left w:val="single" w:sz="4" w:space="0" w:color="auto"/>
              <w:bottom w:val="single" w:sz="4" w:space="0" w:color="auto"/>
              <w:right w:val="single" w:sz="4" w:space="0" w:color="auto"/>
            </w:tcBorders>
            <w:vAlign w:val="center"/>
            <w:hideMark/>
          </w:tcPr>
          <w:p w:rsidR="004D4580" w:rsidRDefault="004D4580">
            <w:pPr>
              <w:jc w:val="center"/>
              <w:rPr>
                <w:sz w:val="21"/>
                <w:szCs w:val="21"/>
              </w:rPr>
            </w:pPr>
            <w:r>
              <w:rPr>
                <w:sz w:val="21"/>
                <w:szCs w:val="21"/>
              </w:rPr>
              <w:t>15</w:t>
            </w:r>
            <w:r w:rsidR="00656C10" w:rsidRPr="00656C10">
              <w:rPr>
                <w:rFonts w:hint="eastAsia"/>
                <w:sz w:val="21"/>
                <w:szCs w:val="21"/>
              </w:rPr>
              <w:t>天</w:t>
            </w:r>
          </w:p>
        </w:tc>
      </w:tr>
      <w:tr w:rsidR="004D4580" w:rsidTr="004D4580">
        <w:tc>
          <w:tcPr>
            <w:tcW w:w="1951" w:type="dxa"/>
            <w:tcBorders>
              <w:top w:val="single" w:sz="4" w:space="0" w:color="auto"/>
              <w:left w:val="single" w:sz="4" w:space="0" w:color="auto"/>
              <w:bottom w:val="single" w:sz="4" w:space="0" w:color="auto"/>
              <w:right w:val="single" w:sz="4" w:space="0" w:color="auto"/>
            </w:tcBorders>
            <w:vAlign w:val="center"/>
            <w:hideMark/>
          </w:tcPr>
          <w:p w:rsidR="004D4580" w:rsidRDefault="001F796A">
            <w:pPr>
              <w:jc w:val="left"/>
              <w:rPr>
                <w:sz w:val="21"/>
                <w:szCs w:val="21"/>
              </w:rPr>
            </w:pPr>
            <w:r>
              <w:rPr>
                <w:rFonts w:hint="eastAsia"/>
                <w:sz w:val="21"/>
                <w:szCs w:val="21"/>
              </w:rPr>
              <w:t>项目的监测与评价</w:t>
            </w:r>
          </w:p>
        </w:tc>
        <w:tc>
          <w:tcPr>
            <w:tcW w:w="1469" w:type="dxa"/>
            <w:tcBorders>
              <w:top w:val="single" w:sz="4" w:space="0" w:color="auto"/>
              <w:left w:val="single" w:sz="4" w:space="0" w:color="auto"/>
              <w:bottom w:val="single" w:sz="4" w:space="0" w:color="auto"/>
              <w:right w:val="single" w:sz="4" w:space="0" w:color="auto"/>
            </w:tcBorders>
            <w:vAlign w:val="center"/>
            <w:hideMark/>
          </w:tcPr>
          <w:p w:rsidR="004D4580" w:rsidRDefault="00656C10">
            <w:pPr>
              <w:jc w:val="center"/>
              <w:rPr>
                <w:sz w:val="21"/>
                <w:szCs w:val="21"/>
              </w:rPr>
            </w:pPr>
            <w:r>
              <w:rPr>
                <w:rFonts w:hint="eastAsia"/>
                <w:sz w:val="21"/>
                <w:szCs w:val="21"/>
              </w:rPr>
              <w:t>安</w:t>
            </w:r>
            <w:proofErr w:type="gramStart"/>
            <w:r>
              <w:rPr>
                <w:rFonts w:hint="eastAsia"/>
                <w:sz w:val="21"/>
                <w:szCs w:val="21"/>
              </w:rPr>
              <w:t>保协调</w:t>
            </w:r>
            <w:proofErr w:type="gramEnd"/>
            <w:r>
              <w:rPr>
                <w:rFonts w:hint="eastAsia"/>
                <w:sz w:val="21"/>
                <w:szCs w:val="21"/>
              </w:rPr>
              <w:t>员</w:t>
            </w:r>
          </w:p>
        </w:tc>
        <w:tc>
          <w:tcPr>
            <w:tcW w:w="1470" w:type="dxa"/>
            <w:tcBorders>
              <w:top w:val="single" w:sz="4" w:space="0" w:color="auto"/>
              <w:left w:val="single" w:sz="4" w:space="0" w:color="auto"/>
              <w:bottom w:val="single" w:sz="4" w:space="0" w:color="auto"/>
              <w:right w:val="single" w:sz="4" w:space="0" w:color="auto"/>
            </w:tcBorders>
            <w:vAlign w:val="center"/>
            <w:hideMark/>
          </w:tcPr>
          <w:p w:rsidR="004D4580" w:rsidRDefault="00656C10">
            <w:pPr>
              <w:jc w:val="left"/>
              <w:rPr>
                <w:sz w:val="21"/>
                <w:szCs w:val="21"/>
              </w:rPr>
            </w:pPr>
            <w:r w:rsidRPr="00656C10">
              <w:rPr>
                <w:rFonts w:hint="eastAsia"/>
                <w:sz w:val="21"/>
                <w:szCs w:val="21"/>
              </w:rPr>
              <w:t>环境及社会影响评价联络员</w:t>
            </w:r>
          </w:p>
        </w:tc>
        <w:tc>
          <w:tcPr>
            <w:tcW w:w="1816" w:type="dxa"/>
            <w:tcBorders>
              <w:top w:val="single" w:sz="4" w:space="0" w:color="auto"/>
              <w:left w:val="single" w:sz="4" w:space="0" w:color="auto"/>
              <w:bottom w:val="single" w:sz="4" w:space="0" w:color="auto"/>
              <w:right w:val="single" w:sz="4" w:space="0" w:color="auto"/>
            </w:tcBorders>
            <w:vAlign w:val="center"/>
            <w:hideMark/>
          </w:tcPr>
          <w:p w:rsidR="004D4580" w:rsidRDefault="00F74CE5">
            <w:pPr>
              <w:jc w:val="left"/>
              <w:rPr>
                <w:sz w:val="21"/>
                <w:szCs w:val="21"/>
              </w:rPr>
            </w:pPr>
            <w:r>
              <w:rPr>
                <w:rFonts w:hint="eastAsia"/>
                <w:sz w:val="21"/>
                <w:szCs w:val="21"/>
              </w:rPr>
              <w:t>整个项目周期及项目结束后</w:t>
            </w:r>
            <w:r>
              <w:rPr>
                <w:rFonts w:hint="eastAsia"/>
                <w:sz w:val="21"/>
                <w:szCs w:val="21"/>
              </w:rPr>
              <w:t>90</w:t>
            </w:r>
            <w:r>
              <w:rPr>
                <w:rFonts w:hint="eastAsia"/>
                <w:sz w:val="21"/>
                <w:szCs w:val="21"/>
              </w:rPr>
              <w:t>天内</w:t>
            </w:r>
          </w:p>
        </w:tc>
        <w:tc>
          <w:tcPr>
            <w:tcW w:w="1816" w:type="dxa"/>
            <w:tcBorders>
              <w:top w:val="single" w:sz="4" w:space="0" w:color="auto"/>
              <w:left w:val="single" w:sz="4" w:space="0" w:color="auto"/>
              <w:bottom w:val="single" w:sz="4" w:space="0" w:color="auto"/>
              <w:right w:val="single" w:sz="4" w:space="0" w:color="auto"/>
            </w:tcBorders>
            <w:vAlign w:val="center"/>
            <w:hideMark/>
          </w:tcPr>
          <w:p w:rsidR="004D4580" w:rsidRDefault="00F74CE5">
            <w:pPr>
              <w:jc w:val="left"/>
              <w:rPr>
                <w:sz w:val="21"/>
                <w:szCs w:val="21"/>
              </w:rPr>
            </w:pPr>
            <w:r w:rsidRPr="00F74CE5">
              <w:rPr>
                <w:rFonts w:hint="eastAsia"/>
                <w:sz w:val="21"/>
                <w:szCs w:val="21"/>
              </w:rPr>
              <w:t>整个项目周期及项目结束后</w:t>
            </w:r>
            <w:r w:rsidRPr="00F74CE5">
              <w:rPr>
                <w:rFonts w:hint="eastAsia"/>
                <w:sz w:val="21"/>
                <w:szCs w:val="21"/>
              </w:rPr>
              <w:t>90</w:t>
            </w:r>
            <w:r w:rsidRPr="00F74CE5">
              <w:rPr>
                <w:rFonts w:hint="eastAsia"/>
                <w:sz w:val="21"/>
                <w:szCs w:val="21"/>
              </w:rPr>
              <w:t>天内</w:t>
            </w:r>
          </w:p>
        </w:tc>
      </w:tr>
    </w:tbl>
    <w:p w:rsidR="002F7F28" w:rsidRPr="004D4580" w:rsidRDefault="002F7F28" w:rsidP="00970269">
      <w:pPr>
        <w:ind w:firstLineChars="200" w:firstLine="560"/>
        <w:rPr>
          <w:sz w:val="28"/>
          <w:szCs w:val="28"/>
        </w:rPr>
      </w:pPr>
    </w:p>
    <w:p w:rsidR="00FA0545" w:rsidRPr="00330FC0" w:rsidRDefault="00FA0545" w:rsidP="00970269">
      <w:pPr>
        <w:ind w:firstLineChars="200" w:firstLine="560"/>
        <w:rPr>
          <w:sz w:val="28"/>
          <w:szCs w:val="28"/>
        </w:rPr>
        <w:sectPr w:rsidR="00FA0545" w:rsidRPr="00330FC0" w:rsidSect="006F2A12">
          <w:pgSz w:w="11906" w:h="16838"/>
          <w:pgMar w:top="1440" w:right="1800" w:bottom="1440" w:left="1800" w:header="851" w:footer="992" w:gutter="0"/>
          <w:cols w:space="425"/>
          <w:docGrid w:type="lines" w:linePitch="312"/>
        </w:sectPr>
      </w:pPr>
    </w:p>
    <w:p w:rsidR="008201BE" w:rsidRPr="002B56A1" w:rsidRDefault="008201BE" w:rsidP="002B56A1">
      <w:pPr>
        <w:pStyle w:val="a3"/>
        <w:overflowPunct w:val="0"/>
        <w:spacing w:line="720" w:lineRule="auto"/>
        <w:ind w:firstLineChars="0" w:firstLine="0"/>
        <w:jc w:val="left"/>
        <w:outlineLvl w:val="0"/>
        <w:rPr>
          <w:rFonts w:ascii="黑体" w:eastAsia="黑体" w:hAnsi="黑体"/>
          <w:sz w:val="32"/>
          <w:szCs w:val="32"/>
        </w:rPr>
      </w:pPr>
      <w:r w:rsidRPr="002B56A1">
        <w:rPr>
          <w:rFonts w:ascii="黑体" w:eastAsia="黑体" w:hAnsi="黑体" w:hint="eastAsia"/>
          <w:sz w:val="32"/>
          <w:szCs w:val="32"/>
        </w:rPr>
        <w:lastRenderedPageBreak/>
        <w:t>附件1：</w:t>
      </w:r>
      <w:bookmarkEnd w:id="13"/>
    </w:p>
    <w:p w:rsidR="008201BE" w:rsidRPr="008201BE" w:rsidRDefault="008201BE" w:rsidP="008201BE">
      <w:pPr>
        <w:spacing w:beforeLines="50" w:before="156" w:afterLines="50" w:after="156" w:line="360" w:lineRule="auto"/>
        <w:jc w:val="center"/>
        <w:rPr>
          <w:rFonts w:ascii="Arial" w:eastAsiaTheme="minorEastAsia" w:hAnsi="Arial" w:cs="Arial"/>
          <w:b/>
          <w:bCs/>
          <w:sz w:val="32"/>
          <w:szCs w:val="32"/>
        </w:rPr>
      </w:pPr>
      <w:r w:rsidRPr="008201BE">
        <w:rPr>
          <w:rFonts w:ascii="Arial" w:eastAsiaTheme="minorEastAsia" w:hAnsi="Arial" w:cs="Arial" w:hint="eastAsia"/>
          <w:b/>
          <w:bCs/>
          <w:sz w:val="32"/>
          <w:szCs w:val="32"/>
        </w:rPr>
        <w:t>建设项目环境影响评价分类管理名录</w:t>
      </w:r>
      <w:r w:rsidR="00AD1200">
        <w:rPr>
          <w:rStyle w:val="a5"/>
          <w:rFonts w:ascii="Arial" w:eastAsiaTheme="minorEastAsia" w:hAnsi="Arial" w:cs="Arial"/>
          <w:b/>
          <w:bCs/>
          <w:sz w:val="32"/>
          <w:szCs w:val="32"/>
        </w:rPr>
        <w:footnoteReference w:id="3"/>
      </w:r>
    </w:p>
    <w:p w:rsidR="008201BE" w:rsidRPr="008201BE" w:rsidRDefault="008201BE" w:rsidP="008201BE">
      <w:pPr>
        <w:widowControl/>
        <w:spacing w:line="360" w:lineRule="auto"/>
        <w:ind w:firstLineChars="200" w:firstLine="482"/>
        <w:jc w:val="left"/>
        <w:rPr>
          <w:rFonts w:ascii="宋体" w:eastAsia="宋体" w:hAnsi="宋体" w:cs="宋体"/>
          <w:color w:val="000000"/>
          <w:kern w:val="0"/>
          <w:sz w:val="24"/>
        </w:rPr>
      </w:pPr>
      <w:r w:rsidRPr="008201BE">
        <w:rPr>
          <w:rFonts w:ascii="宋体" w:eastAsia="宋体" w:hAnsi="宋体" w:cs="宋体" w:hint="eastAsia"/>
          <w:b/>
          <w:bCs/>
          <w:color w:val="000000"/>
          <w:kern w:val="0"/>
          <w:sz w:val="24"/>
        </w:rPr>
        <w:t>第一条</w:t>
      </w:r>
      <w:r w:rsidRPr="008201BE">
        <w:rPr>
          <w:rFonts w:ascii="宋体" w:eastAsia="宋体" w:hAnsi="宋体" w:cs="宋体" w:hint="eastAsia"/>
          <w:color w:val="000000"/>
          <w:kern w:val="0"/>
          <w:sz w:val="24"/>
        </w:rPr>
        <w:t xml:space="preserve">　为了实施建设项目环境影响评价分类管理，根据《环境影响评价法》第十六条的规定，制定本名录。</w:t>
      </w:r>
    </w:p>
    <w:p w:rsidR="008201BE" w:rsidRPr="008201BE" w:rsidRDefault="008201BE" w:rsidP="008201BE">
      <w:pPr>
        <w:widowControl/>
        <w:spacing w:line="360" w:lineRule="auto"/>
        <w:jc w:val="left"/>
        <w:rPr>
          <w:rFonts w:ascii="宋体" w:eastAsia="宋体" w:hAnsi="宋体" w:cs="宋体"/>
          <w:color w:val="000000"/>
          <w:kern w:val="0"/>
          <w:sz w:val="24"/>
        </w:rPr>
      </w:pPr>
      <w:r w:rsidRPr="008201BE">
        <w:rPr>
          <w:rFonts w:ascii="宋体" w:eastAsia="宋体" w:hAnsi="宋体" w:cs="宋体" w:hint="eastAsia"/>
          <w:color w:val="000000"/>
          <w:kern w:val="0"/>
          <w:sz w:val="24"/>
        </w:rPr>
        <w:t xml:space="preserve">　　</w:t>
      </w:r>
      <w:r w:rsidRPr="008201BE">
        <w:rPr>
          <w:rFonts w:ascii="宋体" w:eastAsia="宋体" w:hAnsi="宋体" w:cs="宋体" w:hint="eastAsia"/>
          <w:b/>
          <w:bCs/>
          <w:color w:val="000000"/>
          <w:kern w:val="0"/>
          <w:sz w:val="24"/>
        </w:rPr>
        <w:t>第二条</w:t>
      </w:r>
      <w:r w:rsidRPr="008201BE">
        <w:rPr>
          <w:rFonts w:ascii="宋体" w:eastAsia="宋体" w:hAnsi="宋体" w:cs="宋体" w:hint="eastAsia"/>
          <w:color w:val="000000"/>
          <w:kern w:val="0"/>
          <w:sz w:val="24"/>
        </w:rPr>
        <w:t xml:space="preserve">　国家根据建设项目对环境的影响程度，对建设项目的环境影响评价实行分类管理。</w:t>
      </w:r>
    </w:p>
    <w:p w:rsidR="008201BE" w:rsidRPr="008201BE" w:rsidRDefault="008201BE" w:rsidP="008201BE">
      <w:pPr>
        <w:widowControl/>
        <w:spacing w:line="360" w:lineRule="auto"/>
        <w:jc w:val="left"/>
        <w:rPr>
          <w:rFonts w:ascii="宋体" w:eastAsia="宋体" w:hAnsi="宋体" w:cs="宋体"/>
          <w:color w:val="000000"/>
          <w:kern w:val="0"/>
          <w:sz w:val="24"/>
        </w:rPr>
      </w:pPr>
      <w:r w:rsidRPr="008201BE">
        <w:rPr>
          <w:rFonts w:ascii="宋体" w:eastAsia="宋体" w:hAnsi="宋体" w:cs="宋体" w:hint="eastAsia"/>
          <w:color w:val="000000"/>
          <w:kern w:val="0"/>
          <w:sz w:val="24"/>
        </w:rPr>
        <w:t xml:space="preserve">　　建设单位应当按照本名录的规定，分别组织编制环境及社会影响报告书、环境及社会影响报告表或者填报环境影响登记表。</w:t>
      </w:r>
    </w:p>
    <w:p w:rsidR="008201BE" w:rsidRPr="008201BE" w:rsidRDefault="008201BE" w:rsidP="008201BE">
      <w:pPr>
        <w:widowControl/>
        <w:spacing w:line="360" w:lineRule="auto"/>
        <w:jc w:val="left"/>
        <w:rPr>
          <w:rFonts w:ascii="宋体" w:eastAsia="宋体" w:hAnsi="宋体" w:cs="宋体"/>
          <w:color w:val="000000"/>
          <w:kern w:val="0"/>
          <w:sz w:val="24"/>
        </w:rPr>
      </w:pPr>
      <w:r w:rsidRPr="008201BE">
        <w:rPr>
          <w:rFonts w:ascii="宋体" w:eastAsia="宋体" w:hAnsi="宋体" w:cs="宋体" w:hint="eastAsia"/>
          <w:color w:val="000000"/>
          <w:kern w:val="0"/>
          <w:sz w:val="24"/>
        </w:rPr>
        <w:t xml:space="preserve">　　</w:t>
      </w:r>
      <w:r w:rsidRPr="008201BE">
        <w:rPr>
          <w:rFonts w:ascii="宋体" w:eastAsia="宋体" w:hAnsi="宋体" w:cs="宋体" w:hint="eastAsia"/>
          <w:b/>
          <w:bCs/>
          <w:color w:val="000000"/>
          <w:kern w:val="0"/>
          <w:sz w:val="24"/>
        </w:rPr>
        <w:t>第三条</w:t>
      </w:r>
      <w:r w:rsidRPr="008201BE">
        <w:rPr>
          <w:rFonts w:ascii="宋体" w:eastAsia="宋体" w:hAnsi="宋体" w:cs="宋体" w:hint="eastAsia"/>
          <w:color w:val="000000"/>
          <w:kern w:val="0"/>
          <w:sz w:val="24"/>
        </w:rPr>
        <w:t xml:space="preserve">　本名录所称环境敏感区，是指依法设立的各级各类自然、文化保护地，以及对建设项目的某类污染因子或者生态影响因子特别敏感的区域，主要包括：</w:t>
      </w:r>
    </w:p>
    <w:p w:rsidR="008201BE" w:rsidRPr="008201BE" w:rsidRDefault="008201BE" w:rsidP="008201BE">
      <w:pPr>
        <w:widowControl/>
        <w:spacing w:line="360" w:lineRule="auto"/>
        <w:jc w:val="left"/>
        <w:rPr>
          <w:rFonts w:ascii="宋体" w:eastAsia="宋体" w:hAnsi="宋体" w:cs="宋体"/>
          <w:color w:val="000000"/>
          <w:kern w:val="0"/>
          <w:sz w:val="24"/>
        </w:rPr>
      </w:pPr>
      <w:r w:rsidRPr="008201BE">
        <w:rPr>
          <w:rFonts w:ascii="宋体" w:eastAsia="宋体" w:hAnsi="宋体" w:cs="宋体" w:hint="eastAsia"/>
          <w:color w:val="000000"/>
          <w:kern w:val="0"/>
          <w:sz w:val="24"/>
        </w:rPr>
        <w:t xml:space="preserve">　　（一）自然保护区、风景名胜区、世界文化和自然遗产地、饮用水水源保护区；</w:t>
      </w:r>
    </w:p>
    <w:p w:rsidR="008201BE" w:rsidRPr="008201BE" w:rsidRDefault="008201BE" w:rsidP="008201BE">
      <w:pPr>
        <w:widowControl/>
        <w:spacing w:line="360" w:lineRule="auto"/>
        <w:jc w:val="left"/>
        <w:rPr>
          <w:rFonts w:ascii="宋体" w:eastAsia="宋体" w:hAnsi="宋体" w:cs="宋体"/>
          <w:color w:val="000000"/>
          <w:kern w:val="0"/>
          <w:sz w:val="24"/>
        </w:rPr>
      </w:pPr>
      <w:r w:rsidRPr="008201BE">
        <w:rPr>
          <w:rFonts w:ascii="宋体" w:eastAsia="宋体" w:hAnsi="宋体" w:cs="宋体" w:hint="eastAsia"/>
          <w:color w:val="000000"/>
          <w:kern w:val="0"/>
          <w:sz w:val="24"/>
        </w:rPr>
        <w:t xml:space="preserve">　　（二）基本农田保护区、基本草原、森林公园、地质公园、重要湿地、天然林、珍稀濒危野生动植物天然集中分布区、重要水生生物的自然产卵场及索饵场、越冬场和洄游通道、天然渔场、资源性缺水地区、水土流失重点防治区、沙化土地封禁保护区、封闭及半封闭海域、富营养化水域；</w:t>
      </w:r>
    </w:p>
    <w:p w:rsidR="008201BE" w:rsidRPr="008201BE" w:rsidRDefault="008201BE" w:rsidP="008201BE">
      <w:pPr>
        <w:widowControl/>
        <w:spacing w:line="360" w:lineRule="auto"/>
        <w:jc w:val="left"/>
        <w:rPr>
          <w:rFonts w:ascii="宋体" w:eastAsia="宋体" w:hAnsi="宋体" w:cs="宋体"/>
          <w:color w:val="000000"/>
          <w:kern w:val="0"/>
          <w:sz w:val="24"/>
        </w:rPr>
      </w:pPr>
      <w:r w:rsidRPr="008201BE">
        <w:rPr>
          <w:rFonts w:ascii="宋体" w:eastAsia="宋体" w:hAnsi="宋体" w:cs="宋体" w:hint="eastAsia"/>
          <w:color w:val="000000"/>
          <w:kern w:val="0"/>
          <w:sz w:val="24"/>
        </w:rPr>
        <w:t xml:space="preserve">　　（三）以居住、医疗卫生、文化教育、科研、行政办公等为主要功能的区域，文物保护单位，具有特殊历史、文化、科学、民族意义的保护地。</w:t>
      </w:r>
    </w:p>
    <w:p w:rsidR="008201BE" w:rsidRPr="008201BE" w:rsidRDefault="008201BE" w:rsidP="008201BE">
      <w:pPr>
        <w:widowControl/>
        <w:spacing w:line="360" w:lineRule="auto"/>
        <w:jc w:val="left"/>
        <w:rPr>
          <w:rFonts w:ascii="宋体" w:eastAsia="宋体" w:hAnsi="宋体" w:cs="宋体"/>
          <w:color w:val="000000"/>
          <w:kern w:val="0"/>
          <w:sz w:val="24"/>
        </w:rPr>
      </w:pPr>
      <w:r w:rsidRPr="008201BE">
        <w:rPr>
          <w:rFonts w:ascii="宋体" w:eastAsia="宋体" w:hAnsi="宋体" w:cs="宋体" w:hint="eastAsia"/>
          <w:color w:val="000000"/>
          <w:kern w:val="0"/>
          <w:sz w:val="24"/>
        </w:rPr>
        <w:t xml:space="preserve">　　</w:t>
      </w:r>
      <w:r w:rsidRPr="008201BE">
        <w:rPr>
          <w:rFonts w:ascii="宋体" w:eastAsia="宋体" w:hAnsi="宋体" w:cs="宋体" w:hint="eastAsia"/>
          <w:b/>
          <w:bCs/>
          <w:color w:val="000000"/>
          <w:kern w:val="0"/>
          <w:sz w:val="24"/>
        </w:rPr>
        <w:t>第四条</w:t>
      </w:r>
      <w:r w:rsidRPr="008201BE">
        <w:rPr>
          <w:rFonts w:ascii="宋体" w:eastAsia="宋体" w:hAnsi="宋体" w:cs="宋体" w:hint="eastAsia"/>
          <w:color w:val="000000"/>
          <w:kern w:val="0"/>
          <w:sz w:val="24"/>
        </w:rPr>
        <w:t xml:space="preserve">　建设项目所处环境的敏感性质和敏感程度，是确定建设项目环境影响评价类别的重要依据。</w:t>
      </w:r>
    </w:p>
    <w:p w:rsidR="008201BE" w:rsidRPr="008201BE" w:rsidRDefault="008201BE" w:rsidP="008201BE">
      <w:pPr>
        <w:widowControl/>
        <w:spacing w:line="360" w:lineRule="auto"/>
        <w:jc w:val="left"/>
        <w:rPr>
          <w:rFonts w:ascii="宋体" w:eastAsia="宋体" w:hAnsi="宋体" w:cs="宋体"/>
          <w:color w:val="000000"/>
          <w:kern w:val="0"/>
          <w:sz w:val="24"/>
        </w:rPr>
      </w:pPr>
      <w:r w:rsidRPr="008201BE">
        <w:rPr>
          <w:rFonts w:ascii="宋体" w:eastAsia="宋体" w:hAnsi="宋体" w:cs="宋体" w:hint="eastAsia"/>
          <w:color w:val="000000"/>
          <w:kern w:val="0"/>
          <w:sz w:val="24"/>
        </w:rPr>
        <w:t xml:space="preserve">　　建设涉及环境敏感区的项目，应当严格按照本名录确定其环境影响评价类别，不得擅自提高或者降低环境影响评价类别。环境及社会影响评价文件应当就该项目对环境敏感区的影响作重点分析。</w:t>
      </w:r>
    </w:p>
    <w:p w:rsidR="008201BE" w:rsidRPr="008201BE" w:rsidRDefault="008201BE" w:rsidP="008201BE">
      <w:pPr>
        <w:widowControl/>
        <w:spacing w:line="360" w:lineRule="auto"/>
        <w:jc w:val="left"/>
        <w:rPr>
          <w:rFonts w:ascii="宋体" w:eastAsia="宋体" w:hAnsi="宋体" w:cs="宋体"/>
          <w:color w:val="000000"/>
          <w:kern w:val="0"/>
          <w:sz w:val="24"/>
        </w:rPr>
      </w:pPr>
      <w:r w:rsidRPr="008201BE">
        <w:rPr>
          <w:rFonts w:ascii="宋体" w:eastAsia="宋体" w:hAnsi="宋体" w:cs="宋体" w:hint="eastAsia"/>
          <w:color w:val="000000"/>
          <w:kern w:val="0"/>
          <w:sz w:val="24"/>
        </w:rPr>
        <w:t xml:space="preserve">　　</w:t>
      </w:r>
      <w:r w:rsidRPr="008201BE">
        <w:rPr>
          <w:rFonts w:ascii="宋体" w:eastAsia="宋体" w:hAnsi="宋体" w:cs="宋体" w:hint="eastAsia"/>
          <w:b/>
          <w:bCs/>
          <w:color w:val="000000"/>
          <w:kern w:val="0"/>
          <w:sz w:val="24"/>
        </w:rPr>
        <w:t>第五条</w:t>
      </w:r>
      <w:r w:rsidRPr="008201BE">
        <w:rPr>
          <w:rFonts w:ascii="宋体" w:eastAsia="宋体" w:hAnsi="宋体" w:cs="宋体" w:hint="eastAsia"/>
          <w:color w:val="000000"/>
          <w:kern w:val="0"/>
          <w:sz w:val="24"/>
        </w:rPr>
        <w:t xml:space="preserve">　跨行业、复合型建设项目，其环境影响评价类别按其中单项等级最高的确定。</w:t>
      </w:r>
    </w:p>
    <w:p w:rsidR="008201BE" w:rsidRPr="008201BE" w:rsidRDefault="008201BE" w:rsidP="008201BE">
      <w:pPr>
        <w:widowControl/>
        <w:spacing w:line="360" w:lineRule="auto"/>
        <w:jc w:val="left"/>
        <w:rPr>
          <w:rFonts w:ascii="宋体" w:eastAsia="宋体" w:hAnsi="宋体" w:cs="宋体"/>
          <w:color w:val="000000"/>
          <w:kern w:val="0"/>
          <w:sz w:val="24"/>
        </w:rPr>
      </w:pPr>
      <w:r w:rsidRPr="008201BE">
        <w:rPr>
          <w:rFonts w:ascii="宋体" w:eastAsia="宋体" w:hAnsi="宋体" w:cs="宋体" w:hint="eastAsia"/>
          <w:color w:val="000000"/>
          <w:kern w:val="0"/>
          <w:sz w:val="24"/>
        </w:rPr>
        <w:lastRenderedPageBreak/>
        <w:t xml:space="preserve">　　</w:t>
      </w:r>
      <w:r w:rsidRPr="008201BE">
        <w:rPr>
          <w:rFonts w:ascii="宋体" w:eastAsia="宋体" w:hAnsi="宋体" w:cs="宋体" w:hint="eastAsia"/>
          <w:b/>
          <w:bCs/>
          <w:color w:val="000000"/>
          <w:kern w:val="0"/>
          <w:sz w:val="24"/>
        </w:rPr>
        <w:t>第六条</w:t>
      </w:r>
      <w:r w:rsidRPr="008201BE">
        <w:rPr>
          <w:rFonts w:ascii="宋体" w:eastAsia="宋体" w:hAnsi="宋体" w:cs="宋体" w:hint="eastAsia"/>
          <w:color w:val="000000"/>
          <w:kern w:val="0"/>
          <w:sz w:val="24"/>
        </w:rPr>
        <w:t xml:space="preserve">　本名录未作规定的建设项目，其环境影响评价类别由省级环境保护行政主管部门根据建设项目的污染因子、生态影响因子特征及其所处环境的敏感性质和敏感程度提出建议，报国务院环境保护行政主管部门认定。</w:t>
      </w:r>
    </w:p>
    <w:p w:rsidR="008201BE" w:rsidRPr="008201BE" w:rsidRDefault="008201BE" w:rsidP="008201BE">
      <w:pPr>
        <w:widowControl/>
        <w:spacing w:line="360" w:lineRule="auto"/>
        <w:jc w:val="left"/>
        <w:rPr>
          <w:rFonts w:ascii="宋体" w:eastAsia="宋体" w:hAnsi="宋体" w:cs="宋体"/>
          <w:color w:val="000000"/>
          <w:kern w:val="0"/>
          <w:sz w:val="24"/>
        </w:rPr>
      </w:pPr>
      <w:r w:rsidRPr="008201BE">
        <w:rPr>
          <w:rFonts w:ascii="宋体" w:eastAsia="宋体" w:hAnsi="宋体" w:cs="宋体" w:hint="eastAsia"/>
          <w:color w:val="000000"/>
          <w:kern w:val="0"/>
          <w:sz w:val="24"/>
        </w:rPr>
        <w:t xml:space="preserve">　　</w:t>
      </w:r>
      <w:r w:rsidRPr="008201BE">
        <w:rPr>
          <w:rFonts w:ascii="宋体" w:eastAsia="宋体" w:hAnsi="宋体" w:cs="宋体" w:hint="eastAsia"/>
          <w:b/>
          <w:bCs/>
          <w:color w:val="000000"/>
          <w:kern w:val="0"/>
          <w:sz w:val="24"/>
        </w:rPr>
        <w:t>第七条</w:t>
      </w:r>
      <w:r w:rsidRPr="008201BE">
        <w:rPr>
          <w:rFonts w:ascii="宋体" w:eastAsia="宋体" w:hAnsi="宋体" w:cs="宋体" w:hint="eastAsia"/>
          <w:color w:val="000000"/>
          <w:kern w:val="0"/>
          <w:sz w:val="24"/>
        </w:rPr>
        <w:t xml:space="preserve">　本名录由国务院环境保护行政主管部门负责解释，并适时修订公布。</w:t>
      </w:r>
    </w:p>
    <w:p w:rsidR="008201BE" w:rsidRPr="008201BE" w:rsidRDefault="008201BE" w:rsidP="008201BE">
      <w:pPr>
        <w:widowControl/>
        <w:spacing w:line="360" w:lineRule="auto"/>
        <w:jc w:val="left"/>
        <w:rPr>
          <w:rFonts w:ascii="宋体" w:eastAsia="宋体" w:hAnsi="宋体" w:cs="宋体"/>
          <w:color w:val="000000"/>
          <w:kern w:val="0"/>
          <w:sz w:val="24"/>
        </w:rPr>
        <w:sectPr w:rsidR="008201BE" w:rsidRPr="008201BE" w:rsidSect="006F2A12">
          <w:pgSz w:w="11906" w:h="16838"/>
          <w:pgMar w:top="1440" w:right="1800" w:bottom="1440" w:left="1800" w:header="851" w:footer="992" w:gutter="0"/>
          <w:cols w:space="425"/>
          <w:docGrid w:type="lines" w:linePitch="312"/>
        </w:sectPr>
      </w:pPr>
      <w:r w:rsidRPr="008201BE">
        <w:rPr>
          <w:rFonts w:ascii="宋体" w:eastAsia="宋体" w:hAnsi="宋体" w:cs="宋体" w:hint="eastAsia"/>
          <w:color w:val="000000"/>
          <w:kern w:val="0"/>
          <w:sz w:val="24"/>
        </w:rPr>
        <w:t xml:space="preserve">　　</w:t>
      </w:r>
      <w:r w:rsidRPr="008201BE">
        <w:rPr>
          <w:rFonts w:ascii="宋体" w:eastAsia="宋体" w:hAnsi="宋体" w:cs="宋体" w:hint="eastAsia"/>
          <w:b/>
          <w:bCs/>
          <w:color w:val="000000"/>
          <w:kern w:val="0"/>
          <w:sz w:val="24"/>
        </w:rPr>
        <w:t>第八条</w:t>
      </w:r>
      <w:r w:rsidRPr="008201BE">
        <w:rPr>
          <w:rFonts w:ascii="宋体" w:eastAsia="宋体" w:hAnsi="宋体" w:cs="宋体" w:hint="eastAsia"/>
          <w:color w:val="000000"/>
          <w:kern w:val="0"/>
          <w:sz w:val="24"/>
        </w:rPr>
        <w:t xml:space="preserve">　本名录自2008年10月1日起施行。《建设项目环境保护分类管理名录》（国家环境保护总局令第14号）同时废止。</w:t>
      </w:r>
    </w:p>
    <w:p w:rsidR="008201BE" w:rsidRPr="008201BE" w:rsidRDefault="008201BE" w:rsidP="008201BE">
      <w:pPr>
        <w:spacing w:line="360" w:lineRule="auto"/>
        <w:jc w:val="center"/>
        <w:rPr>
          <w:rFonts w:ascii="Arial" w:eastAsiaTheme="minorEastAsia" w:hAnsi="Arial" w:cs="Arial"/>
          <w:b/>
          <w:bCs/>
          <w:sz w:val="32"/>
          <w:szCs w:val="32"/>
        </w:rPr>
        <w:sectPr w:rsidR="008201BE" w:rsidRPr="008201BE" w:rsidSect="006F2A12">
          <w:pgSz w:w="16838" w:h="11906" w:orient="landscape"/>
          <w:pgMar w:top="1800" w:right="1440" w:bottom="1800" w:left="1440" w:header="851" w:footer="992" w:gutter="0"/>
          <w:cols w:space="425"/>
          <w:docGrid w:type="lines" w:linePitch="312"/>
        </w:sectPr>
      </w:pPr>
      <w:r w:rsidRPr="002B56A1">
        <w:rPr>
          <w:rFonts w:asciiTheme="minorHAnsi" w:eastAsiaTheme="minorEastAsia" w:hAnsiTheme="minorHAnsi" w:cstheme="minorBidi"/>
          <w:noProof/>
          <w:sz w:val="21"/>
          <w:szCs w:val="22"/>
        </w:rPr>
        <w:lastRenderedPageBreak/>
        <w:drawing>
          <wp:inline distT="0" distB="0" distL="0" distR="0" wp14:anchorId="203AF2F1" wp14:editId="1086CE23">
            <wp:extent cx="8383979" cy="5219610"/>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391585" cy="5224345"/>
                    </a:xfrm>
                    <a:prstGeom prst="rect">
                      <a:avLst/>
                    </a:prstGeom>
                  </pic:spPr>
                </pic:pic>
              </a:graphicData>
            </a:graphic>
          </wp:inline>
        </w:drawing>
      </w:r>
      <w:r w:rsidRPr="008201BE">
        <w:rPr>
          <w:rFonts w:asciiTheme="minorHAnsi" w:eastAsiaTheme="minorEastAsia" w:hAnsiTheme="minorHAnsi" w:cstheme="minorBidi"/>
          <w:noProof/>
          <w:sz w:val="21"/>
          <w:szCs w:val="22"/>
        </w:rPr>
        <w:t xml:space="preserve"> </w:t>
      </w:r>
      <w:r w:rsidRPr="002B56A1">
        <w:rPr>
          <w:rFonts w:asciiTheme="minorHAnsi" w:eastAsiaTheme="minorEastAsia" w:hAnsiTheme="minorHAnsi" w:cstheme="minorBidi"/>
          <w:noProof/>
          <w:sz w:val="21"/>
          <w:szCs w:val="22"/>
        </w:rPr>
        <w:lastRenderedPageBreak/>
        <w:drawing>
          <wp:inline distT="0" distB="0" distL="0" distR="0" wp14:anchorId="1E9ECC3D" wp14:editId="4D0E0A7D">
            <wp:extent cx="8235767" cy="5191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235767" cy="5191200"/>
                    </a:xfrm>
                    <a:prstGeom prst="rect">
                      <a:avLst/>
                    </a:prstGeom>
                  </pic:spPr>
                </pic:pic>
              </a:graphicData>
            </a:graphic>
          </wp:inline>
        </w:drawing>
      </w:r>
      <w:r w:rsidRPr="008201BE">
        <w:rPr>
          <w:rFonts w:asciiTheme="minorHAnsi" w:eastAsiaTheme="minorEastAsia" w:hAnsiTheme="minorHAnsi" w:cstheme="minorBidi"/>
          <w:noProof/>
          <w:sz w:val="21"/>
          <w:szCs w:val="22"/>
        </w:rPr>
        <w:t xml:space="preserve"> </w:t>
      </w:r>
      <w:r w:rsidRPr="002B56A1">
        <w:rPr>
          <w:rFonts w:asciiTheme="minorHAnsi" w:eastAsiaTheme="minorEastAsia" w:hAnsiTheme="minorHAnsi" w:cstheme="minorBidi"/>
          <w:noProof/>
          <w:sz w:val="21"/>
          <w:szCs w:val="22"/>
        </w:rPr>
        <w:lastRenderedPageBreak/>
        <w:drawing>
          <wp:inline distT="0" distB="0" distL="0" distR="0" wp14:anchorId="2EB53E72" wp14:editId="7A295781">
            <wp:extent cx="8294400" cy="5184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294400" cy="5184000"/>
                    </a:xfrm>
                    <a:prstGeom prst="rect">
                      <a:avLst/>
                    </a:prstGeom>
                  </pic:spPr>
                </pic:pic>
              </a:graphicData>
            </a:graphic>
          </wp:inline>
        </w:drawing>
      </w:r>
      <w:r w:rsidRPr="008201BE">
        <w:rPr>
          <w:rFonts w:asciiTheme="minorHAnsi" w:eastAsiaTheme="minorEastAsia" w:hAnsiTheme="minorHAnsi" w:cstheme="minorBidi"/>
          <w:noProof/>
          <w:sz w:val="21"/>
          <w:szCs w:val="22"/>
        </w:rPr>
        <w:t xml:space="preserve"> </w:t>
      </w:r>
      <w:r w:rsidRPr="002B56A1">
        <w:rPr>
          <w:rFonts w:asciiTheme="minorHAnsi" w:eastAsiaTheme="minorEastAsia" w:hAnsiTheme="minorHAnsi" w:cstheme="minorBidi"/>
          <w:noProof/>
          <w:sz w:val="21"/>
          <w:szCs w:val="22"/>
        </w:rPr>
        <w:lastRenderedPageBreak/>
        <w:drawing>
          <wp:inline distT="0" distB="0" distL="0" distR="0" wp14:anchorId="1F0EE3A1" wp14:editId="193F6365">
            <wp:extent cx="8156743" cy="5148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156743" cy="5148000"/>
                    </a:xfrm>
                    <a:prstGeom prst="rect">
                      <a:avLst/>
                    </a:prstGeom>
                  </pic:spPr>
                </pic:pic>
              </a:graphicData>
            </a:graphic>
          </wp:inline>
        </w:drawing>
      </w:r>
      <w:r w:rsidRPr="008201BE">
        <w:rPr>
          <w:rFonts w:asciiTheme="minorHAnsi" w:eastAsiaTheme="minorEastAsia" w:hAnsiTheme="minorHAnsi" w:cstheme="minorBidi"/>
          <w:noProof/>
          <w:sz w:val="21"/>
          <w:szCs w:val="22"/>
        </w:rPr>
        <w:t xml:space="preserve"> </w:t>
      </w:r>
      <w:r w:rsidRPr="002B56A1">
        <w:rPr>
          <w:rFonts w:asciiTheme="minorHAnsi" w:eastAsiaTheme="minorEastAsia" w:hAnsiTheme="minorHAnsi" w:cstheme="minorBidi"/>
          <w:noProof/>
          <w:sz w:val="21"/>
          <w:szCs w:val="22"/>
        </w:rPr>
        <w:lastRenderedPageBreak/>
        <w:drawing>
          <wp:inline distT="0" distB="0" distL="0" distR="0" wp14:anchorId="2FD4CD3E" wp14:editId="11D29C2B">
            <wp:extent cx="8180778" cy="5184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180778" cy="5184000"/>
                    </a:xfrm>
                    <a:prstGeom prst="rect">
                      <a:avLst/>
                    </a:prstGeom>
                  </pic:spPr>
                </pic:pic>
              </a:graphicData>
            </a:graphic>
          </wp:inline>
        </w:drawing>
      </w:r>
      <w:r w:rsidRPr="008201BE">
        <w:rPr>
          <w:rFonts w:asciiTheme="minorHAnsi" w:eastAsiaTheme="minorEastAsia" w:hAnsiTheme="minorHAnsi" w:cstheme="minorBidi"/>
          <w:noProof/>
          <w:sz w:val="21"/>
          <w:szCs w:val="22"/>
        </w:rPr>
        <w:t xml:space="preserve"> </w:t>
      </w:r>
      <w:r w:rsidRPr="002B56A1">
        <w:rPr>
          <w:rFonts w:asciiTheme="minorHAnsi" w:eastAsiaTheme="minorEastAsia" w:hAnsiTheme="minorHAnsi" w:cstheme="minorBidi"/>
          <w:noProof/>
          <w:sz w:val="21"/>
          <w:szCs w:val="22"/>
        </w:rPr>
        <w:lastRenderedPageBreak/>
        <w:drawing>
          <wp:inline distT="0" distB="0" distL="0" distR="0" wp14:anchorId="57BDCC86" wp14:editId="275C25A5">
            <wp:extent cx="8197331" cy="5148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197331" cy="5148000"/>
                    </a:xfrm>
                    <a:prstGeom prst="rect">
                      <a:avLst/>
                    </a:prstGeom>
                  </pic:spPr>
                </pic:pic>
              </a:graphicData>
            </a:graphic>
          </wp:inline>
        </w:drawing>
      </w:r>
      <w:r w:rsidRPr="008201BE">
        <w:rPr>
          <w:rFonts w:asciiTheme="minorHAnsi" w:eastAsiaTheme="minorEastAsia" w:hAnsiTheme="minorHAnsi" w:cstheme="minorBidi"/>
          <w:noProof/>
          <w:sz w:val="21"/>
          <w:szCs w:val="22"/>
        </w:rPr>
        <w:t xml:space="preserve"> </w:t>
      </w:r>
      <w:r w:rsidRPr="002B56A1">
        <w:rPr>
          <w:rFonts w:asciiTheme="minorHAnsi" w:eastAsiaTheme="minorEastAsia" w:hAnsiTheme="minorHAnsi" w:cstheme="minorBidi"/>
          <w:noProof/>
          <w:sz w:val="21"/>
          <w:szCs w:val="22"/>
        </w:rPr>
        <w:lastRenderedPageBreak/>
        <w:drawing>
          <wp:inline distT="0" distB="0" distL="0" distR="0" wp14:anchorId="151CF32D" wp14:editId="12A9BCB9">
            <wp:extent cx="8282815" cy="5148000"/>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282815" cy="5148000"/>
                    </a:xfrm>
                    <a:prstGeom prst="rect">
                      <a:avLst/>
                    </a:prstGeom>
                  </pic:spPr>
                </pic:pic>
              </a:graphicData>
            </a:graphic>
          </wp:inline>
        </w:drawing>
      </w:r>
      <w:r w:rsidRPr="008201BE">
        <w:rPr>
          <w:rFonts w:asciiTheme="minorHAnsi" w:eastAsiaTheme="minorEastAsia" w:hAnsiTheme="minorHAnsi" w:cstheme="minorBidi"/>
          <w:noProof/>
          <w:sz w:val="21"/>
          <w:szCs w:val="22"/>
        </w:rPr>
        <w:t xml:space="preserve"> </w:t>
      </w:r>
      <w:r w:rsidRPr="002B56A1">
        <w:rPr>
          <w:rFonts w:asciiTheme="minorHAnsi" w:eastAsiaTheme="minorEastAsia" w:hAnsiTheme="minorHAnsi" w:cstheme="minorBidi"/>
          <w:noProof/>
          <w:sz w:val="21"/>
          <w:szCs w:val="22"/>
        </w:rPr>
        <w:lastRenderedPageBreak/>
        <w:drawing>
          <wp:inline distT="0" distB="0" distL="0" distR="0" wp14:anchorId="14B9C19A" wp14:editId="3544F3DB">
            <wp:extent cx="8129907" cy="51480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129907" cy="5148000"/>
                    </a:xfrm>
                    <a:prstGeom prst="rect">
                      <a:avLst/>
                    </a:prstGeom>
                  </pic:spPr>
                </pic:pic>
              </a:graphicData>
            </a:graphic>
          </wp:inline>
        </w:drawing>
      </w:r>
      <w:r w:rsidRPr="008201BE">
        <w:rPr>
          <w:rFonts w:asciiTheme="minorHAnsi" w:eastAsiaTheme="minorEastAsia" w:hAnsiTheme="minorHAnsi" w:cstheme="minorBidi"/>
          <w:noProof/>
          <w:sz w:val="21"/>
          <w:szCs w:val="22"/>
        </w:rPr>
        <w:t xml:space="preserve"> </w:t>
      </w:r>
      <w:r w:rsidRPr="002B56A1">
        <w:rPr>
          <w:rFonts w:asciiTheme="minorHAnsi" w:eastAsiaTheme="minorEastAsia" w:hAnsiTheme="minorHAnsi" w:cstheme="minorBidi"/>
          <w:noProof/>
          <w:sz w:val="21"/>
          <w:szCs w:val="22"/>
        </w:rPr>
        <w:lastRenderedPageBreak/>
        <w:drawing>
          <wp:inline distT="0" distB="0" distL="0" distR="0" wp14:anchorId="314BFA44" wp14:editId="4ACCD726">
            <wp:extent cx="8146286" cy="5148000"/>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146286" cy="5148000"/>
                    </a:xfrm>
                    <a:prstGeom prst="rect">
                      <a:avLst/>
                    </a:prstGeom>
                  </pic:spPr>
                </pic:pic>
              </a:graphicData>
            </a:graphic>
          </wp:inline>
        </w:drawing>
      </w:r>
      <w:r w:rsidRPr="008201BE">
        <w:rPr>
          <w:rFonts w:asciiTheme="minorHAnsi" w:eastAsiaTheme="minorEastAsia" w:hAnsiTheme="minorHAnsi" w:cstheme="minorBidi"/>
          <w:noProof/>
          <w:sz w:val="21"/>
          <w:szCs w:val="22"/>
        </w:rPr>
        <w:t xml:space="preserve"> </w:t>
      </w:r>
      <w:r w:rsidRPr="002B56A1">
        <w:rPr>
          <w:rFonts w:asciiTheme="minorHAnsi" w:eastAsiaTheme="minorEastAsia" w:hAnsiTheme="minorHAnsi" w:cstheme="minorBidi"/>
          <w:noProof/>
          <w:sz w:val="21"/>
          <w:szCs w:val="22"/>
        </w:rPr>
        <w:lastRenderedPageBreak/>
        <w:drawing>
          <wp:inline distT="0" distB="0" distL="0" distR="0" wp14:anchorId="2F669B7B" wp14:editId="0E678CE3">
            <wp:extent cx="8141812" cy="5148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141812" cy="5148000"/>
                    </a:xfrm>
                    <a:prstGeom prst="rect">
                      <a:avLst/>
                    </a:prstGeom>
                  </pic:spPr>
                </pic:pic>
              </a:graphicData>
            </a:graphic>
          </wp:inline>
        </w:drawing>
      </w:r>
      <w:r w:rsidRPr="008201BE">
        <w:rPr>
          <w:rFonts w:asciiTheme="minorHAnsi" w:eastAsiaTheme="minorEastAsia" w:hAnsiTheme="minorHAnsi" w:cstheme="minorBidi"/>
          <w:noProof/>
          <w:sz w:val="21"/>
          <w:szCs w:val="22"/>
        </w:rPr>
        <w:t xml:space="preserve"> </w:t>
      </w:r>
      <w:r w:rsidRPr="002B56A1">
        <w:rPr>
          <w:rFonts w:asciiTheme="minorHAnsi" w:eastAsiaTheme="minorEastAsia" w:hAnsiTheme="minorHAnsi" w:cstheme="minorBidi"/>
          <w:noProof/>
          <w:sz w:val="21"/>
          <w:szCs w:val="22"/>
        </w:rPr>
        <w:lastRenderedPageBreak/>
        <w:drawing>
          <wp:inline distT="0" distB="0" distL="0" distR="0" wp14:anchorId="359493B7" wp14:editId="1FF3B69D">
            <wp:extent cx="8198842" cy="5148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198842" cy="5148000"/>
                    </a:xfrm>
                    <a:prstGeom prst="rect">
                      <a:avLst/>
                    </a:prstGeom>
                  </pic:spPr>
                </pic:pic>
              </a:graphicData>
            </a:graphic>
          </wp:inline>
        </w:drawing>
      </w:r>
      <w:r w:rsidRPr="008201BE">
        <w:rPr>
          <w:rFonts w:asciiTheme="minorHAnsi" w:eastAsiaTheme="minorEastAsia" w:hAnsiTheme="minorHAnsi" w:cstheme="minorBidi"/>
          <w:noProof/>
          <w:sz w:val="21"/>
          <w:szCs w:val="22"/>
        </w:rPr>
        <w:t xml:space="preserve"> </w:t>
      </w:r>
      <w:r w:rsidRPr="002B56A1">
        <w:rPr>
          <w:rFonts w:asciiTheme="minorHAnsi" w:eastAsiaTheme="minorEastAsia" w:hAnsiTheme="minorHAnsi" w:cstheme="minorBidi"/>
          <w:noProof/>
          <w:sz w:val="21"/>
          <w:szCs w:val="22"/>
        </w:rPr>
        <w:lastRenderedPageBreak/>
        <w:drawing>
          <wp:inline distT="0" distB="0" distL="0" distR="0" wp14:anchorId="63B1646C" wp14:editId="276676B3">
            <wp:extent cx="8143303" cy="5148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143303" cy="5148000"/>
                    </a:xfrm>
                    <a:prstGeom prst="rect">
                      <a:avLst/>
                    </a:prstGeom>
                  </pic:spPr>
                </pic:pic>
              </a:graphicData>
            </a:graphic>
          </wp:inline>
        </w:drawing>
      </w:r>
      <w:r w:rsidRPr="008201BE">
        <w:rPr>
          <w:rFonts w:asciiTheme="minorHAnsi" w:eastAsiaTheme="minorEastAsia" w:hAnsiTheme="minorHAnsi" w:cstheme="minorBidi"/>
          <w:noProof/>
          <w:sz w:val="21"/>
          <w:szCs w:val="22"/>
        </w:rPr>
        <w:t xml:space="preserve"> </w:t>
      </w:r>
      <w:r w:rsidRPr="002B56A1">
        <w:rPr>
          <w:rFonts w:asciiTheme="minorHAnsi" w:eastAsiaTheme="minorEastAsia" w:hAnsiTheme="minorHAnsi" w:cstheme="minorBidi"/>
          <w:noProof/>
          <w:sz w:val="21"/>
          <w:szCs w:val="22"/>
        </w:rPr>
        <w:lastRenderedPageBreak/>
        <w:drawing>
          <wp:inline distT="0" distB="0" distL="0" distR="0" wp14:anchorId="20E48759" wp14:editId="7A291E65">
            <wp:extent cx="8203379" cy="5148000"/>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203379" cy="5148000"/>
                    </a:xfrm>
                    <a:prstGeom prst="rect">
                      <a:avLst/>
                    </a:prstGeom>
                  </pic:spPr>
                </pic:pic>
              </a:graphicData>
            </a:graphic>
          </wp:inline>
        </w:drawing>
      </w:r>
      <w:r w:rsidRPr="008201BE">
        <w:rPr>
          <w:rFonts w:asciiTheme="minorHAnsi" w:eastAsiaTheme="minorEastAsia" w:hAnsiTheme="minorHAnsi" w:cstheme="minorBidi"/>
          <w:noProof/>
          <w:sz w:val="21"/>
          <w:szCs w:val="22"/>
        </w:rPr>
        <w:t xml:space="preserve"> </w:t>
      </w:r>
      <w:r w:rsidRPr="002B56A1">
        <w:rPr>
          <w:rFonts w:asciiTheme="minorHAnsi" w:eastAsiaTheme="minorEastAsia" w:hAnsiTheme="minorHAnsi" w:cstheme="minorBidi"/>
          <w:noProof/>
          <w:sz w:val="21"/>
          <w:szCs w:val="22"/>
        </w:rPr>
        <w:lastRenderedPageBreak/>
        <w:drawing>
          <wp:inline distT="0" distB="0" distL="0" distR="0" wp14:anchorId="16800A52" wp14:editId="4918A868">
            <wp:extent cx="8185263" cy="514800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185263" cy="5148000"/>
                    </a:xfrm>
                    <a:prstGeom prst="rect">
                      <a:avLst/>
                    </a:prstGeom>
                  </pic:spPr>
                </pic:pic>
              </a:graphicData>
            </a:graphic>
          </wp:inline>
        </w:drawing>
      </w:r>
      <w:r w:rsidRPr="008201BE">
        <w:rPr>
          <w:rFonts w:asciiTheme="minorHAnsi" w:eastAsiaTheme="minorEastAsia" w:hAnsiTheme="minorHAnsi" w:cstheme="minorBidi"/>
          <w:noProof/>
          <w:sz w:val="21"/>
          <w:szCs w:val="22"/>
        </w:rPr>
        <w:t xml:space="preserve"> </w:t>
      </w:r>
      <w:r w:rsidRPr="002B56A1">
        <w:rPr>
          <w:rFonts w:asciiTheme="minorHAnsi" w:eastAsiaTheme="minorEastAsia" w:hAnsiTheme="minorHAnsi" w:cstheme="minorBidi"/>
          <w:noProof/>
          <w:sz w:val="21"/>
          <w:szCs w:val="22"/>
        </w:rPr>
        <w:lastRenderedPageBreak/>
        <w:drawing>
          <wp:inline distT="0" distB="0" distL="0" distR="0" wp14:anchorId="52017599" wp14:editId="1D0943EE">
            <wp:extent cx="8267420" cy="5148000"/>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267420" cy="5148000"/>
                    </a:xfrm>
                    <a:prstGeom prst="rect">
                      <a:avLst/>
                    </a:prstGeom>
                  </pic:spPr>
                </pic:pic>
              </a:graphicData>
            </a:graphic>
          </wp:inline>
        </w:drawing>
      </w:r>
      <w:r w:rsidRPr="008201BE">
        <w:rPr>
          <w:rFonts w:asciiTheme="minorHAnsi" w:eastAsiaTheme="minorEastAsia" w:hAnsiTheme="minorHAnsi" w:cstheme="minorBidi"/>
          <w:noProof/>
          <w:sz w:val="21"/>
          <w:szCs w:val="22"/>
        </w:rPr>
        <w:t xml:space="preserve"> </w:t>
      </w:r>
      <w:r w:rsidRPr="002B56A1">
        <w:rPr>
          <w:rFonts w:asciiTheme="minorHAnsi" w:eastAsiaTheme="minorEastAsia" w:hAnsiTheme="minorHAnsi" w:cstheme="minorBidi"/>
          <w:noProof/>
          <w:sz w:val="21"/>
          <w:szCs w:val="22"/>
        </w:rPr>
        <w:lastRenderedPageBreak/>
        <w:drawing>
          <wp:inline distT="0" distB="0" distL="0" distR="0" wp14:anchorId="077FB0AB" wp14:editId="48A9543B">
            <wp:extent cx="8204892" cy="5148000"/>
            <wp:effectExtent l="0" t="0" r="571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204892" cy="5148000"/>
                    </a:xfrm>
                    <a:prstGeom prst="rect">
                      <a:avLst/>
                    </a:prstGeom>
                  </pic:spPr>
                </pic:pic>
              </a:graphicData>
            </a:graphic>
          </wp:inline>
        </w:drawing>
      </w:r>
      <w:r w:rsidRPr="008201BE">
        <w:rPr>
          <w:rFonts w:asciiTheme="minorHAnsi" w:eastAsiaTheme="minorEastAsia" w:hAnsiTheme="minorHAnsi" w:cstheme="minorBidi"/>
          <w:noProof/>
          <w:sz w:val="21"/>
          <w:szCs w:val="22"/>
        </w:rPr>
        <w:t xml:space="preserve"> </w:t>
      </w:r>
      <w:r w:rsidRPr="002B56A1">
        <w:rPr>
          <w:rFonts w:asciiTheme="minorHAnsi" w:eastAsiaTheme="minorEastAsia" w:hAnsiTheme="minorHAnsi" w:cstheme="minorBidi"/>
          <w:noProof/>
          <w:sz w:val="21"/>
          <w:szCs w:val="22"/>
        </w:rPr>
        <w:lastRenderedPageBreak/>
        <w:drawing>
          <wp:inline distT="0" distB="0" distL="0" distR="0" wp14:anchorId="2311398C" wp14:editId="66D968BA">
            <wp:extent cx="8276651" cy="5148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8276651" cy="5148000"/>
                    </a:xfrm>
                    <a:prstGeom prst="rect">
                      <a:avLst/>
                    </a:prstGeom>
                  </pic:spPr>
                </pic:pic>
              </a:graphicData>
            </a:graphic>
          </wp:inline>
        </w:drawing>
      </w:r>
      <w:r w:rsidRPr="008201BE">
        <w:rPr>
          <w:rFonts w:asciiTheme="minorHAnsi" w:eastAsiaTheme="minorEastAsia" w:hAnsiTheme="minorHAnsi" w:cstheme="minorBidi"/>
          <w:noProof/>
          <w:sz w:val="21"/>
          <w:szCs w:val="22"/>
        </w:rPr>
        <w:t xml:space="preserve"> </w:t>
      </w:r>
      <w:r w:rsidRPr="002B56A1">
        <w:rPr>
          <w:rFonts w:asciiTheme="minorHAnsi" w:eastAsiaTheme="minorEastAsia" w:hAnsiTheme="minorHAnsi" w:cstheme="minorBidi"/>
          <w:noProof/>
          <w:sz w:val="21"/>
          <w:szCs w:val="22"/>
        </w:rPr>
        <w:lastRenderedPageBreak/>
        <w:drawing>
          <wp:inline distT="0" distB="0" distL="0" distR="0" wp14:anchorId="3D93A29A" wp14:editId="63D1D186">
            <wp:extent cx="8162731" cy="5148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162731" cy="5148000"/>
                    </a:xfrm>
                    <a:prstGeom prst="rect">
                      <a:avLst/>
                    </a:prstGeom>
                  </pic:spPr>
                </pic:pic>
              </a:graphicData>
            </a:graphic>
          </wp:inline>
        </w:drawing>
      </w:r>
      <w:r w:rsidRPr="008201BE">
        <w:rPr>
          <w:rFonts w:asciiTheme="minorHAnsi" w:eastAsiaTheme="minorEastAsia" w:hAnsiTheme="minorHAnsi" w:cstheme="minorBidi"/>
          <w:noProof/>
          <w:sz w:val="21"/>
          <w:szCs w:val="22"/>
        </w:rPr>
        <w:t xml:space="preserve"> </w:t>
      </w:r>
      <w:r w:rsidRPr="002B56A1">
        <w:rPr>
          <w:rFonts w:asciiTheme="minorHAnsi" w:eastAsiaTheme="minorEastAsia" w:hAnsiTheme="minorHAnsi" w:cstheme="minorBidi"/>
          <w:noProof/>
          <w:sz w:val="21"/>
          <w:szCs w:val="22"/>
        </w:rPr>
        <w:lastRenderedPageBreak/>
        <w:drawing>
          <wp:inline distT="0" distB="0" distL="0" distR="0" wp14:anchorId="035FEAE2" wp14:editId="11C2947B">
            <wp:extent cx="8153400" cy="5105332"/>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8162206" cy="5110846"/>
                    </a:xfrm>
                    <a:prstGeom prst="rect">
                      <a:avLst/>
                    </a:prstGeom>
                  </pic:spPr>
                </pic:pic>
              </a:graphicData>
            </a:graphic>
          </wp:inline>
        </w:drawing>
      </w:r>
    </w:p>
    <w:p w:rsidR="008201BE" w:rsidRPr="008964A8" w:rsidRDefault="008201BE" w:rsidP="008964A8">
      <w:pPr>
        <w:pStyle w:val="a3"/>
        <w:overflowPunct w:val="0"/>
        <w:spacing w:line="720" w:lineRule="auto"/>
        <w:ind w:firstLineChars="0" w:firstLine="0"/>
        <w:jc w:val="left"/>
        <w:outlineLvl w:val="0"/>
        <w:rPr>
          <w:rFonts w:ascii="黑体" w:eastAsia="黑体" w:hAnsi="黑体"/>
          <w:sz w:val="32"/>
          <w:szCs w:val="32"/>
        </w:rPr>
      </w:pPr>
      <w:bookmarkStart w:id="14" w:name="_Toc395529150"/>
      <w:r w:rsidRPr="008964A8">
        <w:rPr>
          <w:rFonts w:ascii="黑体" w:eastAsia="黑体" w:hAnsi="黑体" w:hint="eastAsia"/>
          <w:sz w:val="32"/>
          <w:szCs w:val="32"/>
        </w:rPr>
        <w:lastRenderedPageBreak/>
        <w:t>附件2：</w:t>
      </w:r>
      <w:bookmarkEnd w:id="14"/>
    </w:p>
    <w:p w:rsidR="00AD1200" w:rsidRPr="00AD1200" w:rsidRDefault="00AD1200" w:rsidP="00F97C18">
      <w:pPr>
        <w:spacing w:beforeLines="50" w:before="156" w:afterLines="50" w:after="156" w:line="360" w:lineRule="auto"/>
        <w:jc w:val="center"/>
        <w:rPr>
          <w:rFonts w:ascii="Arial" w:eastAsiaTheme="minorEastAsia" w:hAnsi="Arial" w:cs="Arial"/>
          <w:b/>
          <w:bCs/>
          <w:sz w:val="32"/>
          <w:szCs w:val="32"/>
        </w:rPr>
      </w:pPr>
      <w:r w:rsidRPr="00AD1200">
        <w:rPr>
          <w:rFonts w:ascii="Arial" w:eastAsiaTheme="minorEastAsia" w:hAnsi="Arial" w:cs="Arial" w:hint="eastAsia"/>
          <w:b/>
          <w:bCs/>
          <w:sz w:val="32"/>
          <w:szCs w:val="32"/>
        </w:rPr>
        <w:t>环境及社会影响评价报告</w:t>
      </w:r>
      <w:r w:rsidR="00AD4552">
        <w:rPr>
          <w:rFonts w:ascii="Arial" w:eastAsiaTheme="minorEastAsia" w:hAnsi="Arial" w:cs="Arial" w:hint="eastAsia"/>
          <w:b/>
          <w:bCs/>
          <w:sz w:val="32"/>
          <w:szCs w:val="32"/>
        </w:rPr>
        <w:t>书</w:t>
      </w:r>
      <w:r w:rsidR="00155FF7">
        <w:rPr>
          <w:rFonts w:ascii="Arial" w:eastAsiaTheme="minorEastAsia" w:hAnsi="Arial" w:cs="Arial" w:hint="eastAsia"/>
          <w:b/>
          <w:bCs/>
          <w:sz w:val="32"/>
          <w:szCs w:val="32"/>
        </w:rPr>
        <w:t>提纲示例</w:t>
      </w:r>
    </w:p>
    <w:p w:rsidR="00AD1200" w:rsidRPr="00F97C18" w:rsidRDefault="00AE18B2" w:rsidP="00AD1200">
      <w:pPr>
        <w:spacing w:line="360" w:lineRule="auto"/>
        <w:ind w:firstLineChars="200" w:firstLine="480"/>
        <w:rPr>
          <w:rFonts w:eastAsia="宋体" w:cs="宋体"/>
          <w:color w:val="000000"/>
          <w:kern w:val="0"/>
          <w:sz w:val="24"/>
        </w:rPr>
      </w:pPr>
      <w:r w:rsidRPr="00F97C18">
        <w:rPr>
          <w:rFonts w:eastAsia="宋体" w:cs="宋体" w:hint="eastAsia"/>
          <w:color w:val="000000"/>
          <w:kern w:val="0"/>
          <w:sz w:val="24"/>
        </w:rPr>
        <w:t>环境及社会影响评价</w:t>
      </w:r>
      <w:r w:rsidR="00AD1200" w:rsidRPr="00F97C18">
        <w:rPr>
          <w:rFonts w:eastAsia="宋体" w:cs="宋体" w:hint="eastAsia"/>
          <w:color w:val="000000"/>
          <w:kern w:val="0"/>
          <w:sz w:val="24"/>
        </w:rPr>
        <w:t>报告应包含以下</w:t>
      </w:r>
      <w:r w:rsidR="00D20DAD">
        <w:rPr>
          <w:rFonts w:eastAsia="宋体" w:cs="宋体" w:hint="eastAsia"/>
          <w:color w:val="000000"/>
          <w:kern w:val="0"/>
          <w:sz w:val="24"/>
        </w:rPr>
        <w:t>组成部分</w:t>
      </w:r>
      <w:r w:rsidR="00AD1200" w:rsidRPr="00F97C18">
        <w:rPr>
          <w:rFonts w:eastAsia="宋体" w:cs="宋体" w:hint="eastAsia"/>
          <w:color w:val="000000"/>
          <w:kern w:val="0"/>
          <w:sz w:val="24"/>
        </w:rPr>
        <w:t>：</w:t>
      </w:r>
    </w:p>
    <w:p w:rsidR="00AD1200" w:rsidRPr="00F97C18" w:rsidRDefault="007952D9" w:rsidP="00AD1200">
      <w:pPr>
        <w:spacing w:line="360" w:lineRule="auto"/>
        <w:ind w:firstLineChars="200" w:firstLine="480"/>
        <w:rPr>
          <w:rFonts w:eastAsia="宋体" w:cs="宋体"/>
          <w:color w:val="000000"/>
          <w:kern w:val="0"/>
          <w:sz w:val="24"/>
        </w:rPr>
      </w:pPr>
      <w:r w:rsidRPr="00F97C18">
        <w:rPr>
          <w:rFonts w:eastAsia="宋体" w:cs="宋体" w:hint="eastAsia"/>
          <w:color w:val="000000"/>
          <w:kern w:val="0"/>
          <w:sz w:val="24"/>
        </w:rPr>
        <w:t xml:space="preserve">1. </w:t>
      </w:r>
      <w:r w:rsidR="00C535FF" w:rsidRPr="00F97C18">
        <w:rPr>
          <w:rFonts w:eastAsia="宋体" w:cs="宋体" w:hint="eastAsia"/>
          <w:color w:val="000000"/>
          <w:kern w:val="0"/>
          <w:sz w:val="24"/>
        </w:rPr>
        <w:t>执行摘要：简要论述重要的发现、</w:t>
      </w:r>
      <w:r w:rsidR="00AD1200" w:rsidRPr="00F97C18">
        <w:rPr>
          <w:rFonts w:eastAsia="宋体" w:cs="宋体" w:hint="eastAsia"/>
          <w:color w:val="000000"/>
          <w:kern w:val="0"/>
          <w:sz w:val="24"/>
        </w:rPr>
        <w:t>建议采取的行动</w:t>
      </w:r>
      <w:r w:rsidR="00C535FF" w:rsidRPr="00F97C18">
        <w:rPr>
          <w:rFonts w:eastAsia="宋体" w:cs="宋体" w:hint="eastAsia"/>
          <w:color w:val="000000"/>
          <w:kern w:val="0"/>
          <w:sz w:val="24"/>
        </w:rPr>
        <w:t>以及公众咨询的结果</w:t>
      </w:r>
      <w:r w:rsidR="00AD1200" w:rsidRPr="00F97C18">
        <w:rPr>
          <w:rFonts w:eastAsia="宋体" w:cs="宋体" w:hint="eastAsia"/>
          <w:color w:val="000000"/>
          <w:kern w:val="0"/>
          <w:sz w:val="24"/>
        </w:rPr>
        <w:t>。</w:t>
      </w:r>
    </w:p>
    <w:p w:rsidR="00AD1200" w:rsidRPr="00F97C18" w:rsidRDefault="007952D9" w:rsidP="00AD1200">
      <w:pPr>
        <w:spacing w:line="360" w:lineRule="auto"/>
        <w:ind w:firstLineChars="200" w:firstLine="480"/>
        <w:rPr>
          <w:rFonts w:eastAsia="宋体" w:cs="宋体"/>
          <w:color w:val="000000"/>
          <w:kern w:val="0"/>
          <w:sz w:val="24"/>
        </w:rPr>
      </w:pPr>
      <w:r w:rsidRPr="00F97C18">
        <w:rPr>
          <w:rFonts w:eastAsia="宋体" w:cs="宋体" w:hint="eastAsia"/>
          <w:color w:val="000000"/>
          <w:kern w:val="0"/>
          <w:sz w:val="24"/>
        </w:rPr>
        <w:t xml:space="preserve">2. </w:t>
      </w:r>
      <w:r w:rsidR="00AD1200" w:rsidRPr="00F97C18">
        <w:rPr>
          <w:rFonts w:eastAsia="宋体" w:cs="宋体" w:hint="eastAsia"/>
          <w:color w:val="000000"/>
          <w:kern w:val="0"/>
          <w:sz w:val="24"/>
        </w:rPr>
        <w:t>政策、法律及管理框架：叙述开展环境</w:t>
      </w:r>
      <w:r w:rsidR="005A2EB3">
        <w:rPr>
          <w:rFonts w:eastAsia="宋体" w:cs="宋体" w:hint="eastAsia"/>
          <w:color w:val="000000"/>
          <w:kern w:val="0"/>
          <w:sz w:val="24"/>
        </w:rPr>
        <w:t>及社会影响</w:t>
      </w:r>
      <w:r w:rsidR="00AD1200" w:rsidRPr="00F97C18">
        <w:rPr>
          <w:rFonts w:eastAsia="宋体" w:cs="宋体" w:hint="eastAsia"/>
          <w:color w:val="000000"/>
          <w:kern w:val="0"/>
          <w:sz w:val="24"/>
        </w:rPr>
        <w:t>评价的相关政策、法律和管理体制，介绍</w:t>
      </w:r>
      <w:r w:rsidR="005A2EB3">
        <w:rPr>
          <w:rFonts w:eastAsia="宋体" w:cs="宋体" w:hint="eastAsia"/>
          <w:color w:val="000000"/>
          <w:kern w:val="0"/>
          <w:sz w:val="24"/>
        </w:rPr>
        <w:t>对外合作中心环境及社会保障相关要求</w:t>
      </w:r>
      <w:r w:rsidR="00AD1200" w:rsidRPr="00F97C18">
        <w:rPr>
          <w:rFonts w:eastAsia="宋体" w:cs="宋体" w:hint="eastAsia"/>
          <w:color w:val="000000"/>
          <w:kern w:val="0"/>
          <w:sz w:val="24"/>
        </w:rPr>
        <w:t>，列出项目所在国已签署的相关国际环境协议。</w:t>
      </w:r>
    </w:p>
    <w:p w:rsidR="00AD1200" w:rsidRPr="00F97C18" w:rsidRDefault="007952D9" w:rsidP="00AD1200">
      <w:pPr>
        <w:spacing w:line="360" w:lineRule="auto"/>
        <w:ind w:firstLineChars="200" w:firstLine="480"/>
        <w:rPr>
          <w:rFonts w:eastAsia="宋体" w:cs="宋体"/>
          <w:color w:val="000000"/>
          <w:kern w:val="0"/>
          <w:sz w:val="24"/>
        </w:rPr>
      </w:pPr>
      <w:r w:rsidRPr="00F97C18">
        <w:rPr>
          <w:rFonts w:eastAsia="宋体" w:cs="宋体" w:hint="eastAsia"/>
          <w:color w:val="000000"/>
          <w:kern w:val="0"/>
          <w:sz w:val="24"/>
        </w:rPr>
        <w:t xml:space="preserve">3. </w:t>
      </w:r>
      <w:r w:rsidR="00AD1200" w:rsidRPr="00F97C18">
        <w:rPr>
          <w:rFonts w:eastAsia="宋体" w:cs="宋体" w:hint="eastAsia"/>
          <w:color w:val="000000"/>
          <w:kern w:val="0"/>
          <w:sz w:val="24"/>
        </w:rPr>
        <w:t>项目描述：简要描述拟议项目</w:t>
      </w:r>
      <w:r w:rsidR="006217A1" w:rsidRPr="00F97C18">
        <w:rPr>
          <w:rFonts w:eastAsia="宋体" w:cs="宋体" w:hint="eastAsia"/>
          <w:color w:val="000000"/>
          <w:kern w:val="0"/>
          <w:sz w:val="24"/>
        </w:rPr>
        <w:t>及其所处的地理、环境</w:t>
      </w:r>
      <w:r w:rsidR="00F20428" w:rsidRPr="00F97C18">
        <w:rPr>
          <w:rFonts w:eastAsia="宋体" w:cs="宋体" w:hint="eastAsia"/>
          <w:color w:val="000000"/>
          <w:kern w:val="0"/>
          <w:sz w:val="24"/>
        </w:rPr>
        <w:t>、社会和</w:t>
      </w:r>
      <w:r w:rsidR="00AD1200" w:rsidRPr="00F97C18">
        <w:rPr>
          <w:rFonts w:eastAsia="宋体" w:cs="宋体" w:hint="eastAsia"/>
          <w:color w:val="000000"/>
          <w:kern w:val="0"/>
          <w:sz w:val="24"/>
        </w:rPr>
        <w:t>其它信息，包括项目现场外的配套投资</w:t>
      </w:r>
      <w:r w:rsidR="00F20428" w:rsidRPr="00F97C18">
        <w:rPr>
          <w:rFonts w:eastAsia="宋体" w:cs="宋体" w:hint="eastAsia"/>
          <w:color w:val="000000"/>
          <w:kern w:val="0"/>
          <w:sz w:val="24"/>
        </w:rPr>
        <w:t>（如专用管线、进场道路、供电设施、供水设施、住房以及原材料和产品仓储设施等）</w:t>
      </w:r>
      <w:r w:rsidR="00AD1200" w:rsidRPr="00F97C18">
        <w:rPr>
          <w:rFonts w:eastAsia="宋体" w:cs="宋体" w:hint="eastAsia"/>
          <w:color w:val="000000"/>
          <w:kern w:val="0"/>
          <w:sz w:val="24"/>
        </w:rPr>
        <w:t>。要说明是否</w:t>
      </w:r>
      <w:r w:rsidR="00C535FF" w:rsidRPr="00F97C18">
        <w:rPr>
          <w:rFonts w:eastAsia="宋体" w:cs="宋体" w:hint="eastAsia"/>
          <w:color w:val="000000"/>
          <w:kern w:val="0"/>
          <w:sz w:val="24"/>
        </w:rPr>
        <w:t>涉及非自愿移民或</w:t>
      </w:r>
      <w:r w:rsidR="001672A1">
        <w:rPr>
          <w:rFonts w:eastAsia="宋体" w:cs="宋体" w:hint="eastAsia"/>
          <w:color w:val="000000"/>
          <w:kern w:val="0"/>
          <w:sz w:val="24"/>
        </w:rPr>
        <w:t>原住民</w:t>
      </w:r>
      <w:r w:rsidR="00C535FF" w:rsidRPr="00F97C18">
        <w:rPr>
          <w:rFonts w:eastAsia="宋体" w:cs="宋体" w:hint="eastAsia"/>
          <w:color w:val="000000"/>
          <w:kern w:val="0"/>
          <w:sz w:val="24"/>
        </w:rPr>
        <w:t>问题</w:t>
      </w:r>
      <w:r w:rsidR="00F20428" w:rsidRPr="00F97C18">
        <w:rPr>
          <w:rFonts w:eastAsia="宋体" w:cs="宋体" w:hint="eastAsia"/>
          <w:color w:val="000000"/>
          <w:kern w:val="0"/>
          <w:sz w:val="24"/>
        </w:rPr>
        <w:t>。</w:t>
      </w:r>
      <w:r w:rsidR="00AD1200" w:rsidRPr="00F97C18">
        <w:rPr>
          <w:rFonts w:eastAsia="宋体" w:cs="宋体" w:hint="eastAsia"/>
          <w:color w:val="000000"/>
          <w:kern w:val="0"/>
          <w:sz w:val="24"/>
        </w:rPr>
        <w:t>应包括一张地图，显示该项目的位置和影响的区域。</w:t>
      </w:r>
    </w:p>
    <w:p w:rsidR="00AD1200" w:rsidRPr="00F97C18" w:rsidRDefault="007952D9" w:rsidP="00AD1200">
      <w:pPr>
        <w:spacing w:line="360" w:lineRule="auto"/>
        <w:ind w:firstLineChars="200" w:firstLine="480"/>
        <w:rPr>
          <w:rFonts w:eastAsia="宋体" w:cs="宋体"/>
          <w:color w:val="000000"/>
          <w:kern w:val="0"/>
          <w:sz w:val="24"/>
        </w:rPr>
      </w:pPr>
      <w:r w:rsidRPr="00F97C18">
        <w:rPr>
          <w:rFonts w:eastAsia="宋体" w:cs="宋体" w:hint="eastAsia"/>
          <w:color w:val="000000"/>
          <w:kern w:val="0"/>
          <w:sz w:val="24"/>
        </w:rPr>
        <w:t xml:space="preserve">4. </w:t>
      </w:r>
      <w:r w:rsidR="006217A1" w:rsidRPr="00F97C18">
        <w:rPr>
          <w:rFonts w:eastAsia="宋体" w:cs="宋体" w:hint="eastAsia"/>
          <w:color w:val="000000"/>
          <w:kern w:val="0"/>
          <w:sz w:val="24"/>
        </w:rPr>
        <w:t>本底</w:t>
      </w:r>
      <w:r w:rsidR="00AD1200" w:rsidRPr="00F97C18">
        <w:rPr>
          <w:rFonts w:eastAsia="宋体" w:cs="宋体" w:hint="eastAsia"/>
          <w:color w:val="000000"/>
          <w:kern w:val="0"/>
          <w:sz w:val="24"/>
        </w:rPr>
        <w:t>数据：评价被研究地区的变化趋势，并描述该地区相关的自然、生态和社会经济条件，包括项目进行之前对变化趋势的预测。也应考虑项目地区内与本项目无直接联系的当前和拟议的开发活动。数据应与项目的位置、设计、运行和缓解措施的决策相关联。本部分还需说明数据的准确性、可靠性和数据来源。</w:t>
      </w:r>
    </w:p>
    <w:p w:rsidR="00AD1200" w:rsidRPr="00F97C18" w:rsidRDefault="007952D9" w:rsidP="00AD1200">
      <w:pPr>
        <w:spacing w:line="360" w:lineRule="auto"/>
        <w:ind w:firstLineChars="200" w:firstLine="480"/>
        <w:rPr>
          <w:rFonts w:eastAsia="宋体" w:cs="宋体"/>
          <w:color w:val="000000"/>
          <w:kern w:val="0"/>
          <w:sz w:val="24"/>
        </w:rPr>
      </w:pPr>
      <w:r w:rsidRPr="00F97C18">
        <w:rPr>
          <w:rFonts w:eastAsia="宋体" w:cs="宋体" w:hint="eastAsia"/>
          <w:color w:val="000000"/>
          <w:kern w:val="0"/>
          <w:sz w:val="24"/>
        </w:rPr>
        <w:t xml:space="preserve">5. </w:t>
      </w:r>
      <w:r w:rsidR="00AD1200" w:rsidRPr="00F97C18">
        <w:rPr>
          <w:rFonts w:eastAsia="宋体" w:cs="宋体" w:hint="eastAsia"/>
          <w:color w:val="000000"/>
          <w:kern w:val="0"/>
          <w:sz w:val="24"/>
        </w:rPr>
        <w:t>环境及社会影响：尽可能用定量方法预测和评价项目可能产生的正面和负面影响，确定缓解措施以及遗留的不能缓解的负面影响。探讨加强环境管理的可能。确定并估计现有数据的数量和质量、主要数据缺口、预测的不确定性，并说明无需进一步关注的问题。</w:t>
      </w:r>
    </w:p>
    <w:p w:rsidR="00AD1200" w:rsidRPr="00F97C18" w:rsidRDefault="007952D9" w:rsidP="006217A1">
      <w:pPr>
        <w:spacing w:line="360" w:lineRule="auto"/>
        <w:ind w:firstLineChars="200" w:firstLine="480"/>
        <w:rPr>
          <w:rFonts w:eastAsia="宋体" w:cs="宋体"/>
          <w:color w:val="000000"/>
          <w:kern w:val="0"/>
          <w:sz w:val="24"/>
        </w:rPr>
      </w:pPr>
      <w:r w:rsidRPr="00F97C18">
        <w:rPr>
          <w:rFonts w:eastAsia="宋体" w:cs="宋体" w:hint="eastAsia"/>
          <w:color w:val="000000"/>
          <w:kern w:val="0"/>
          <w:sz w:val="24"/>
        </w:rPr>
        <w:t xml:space="preserve">6. </w:t>
      </w:r>
      <w:r w:rsidR="00AD1200" w:rsidRPr="00F97C18">
        <w:rPr>
          <w:rFonts w:eastAsia="宋体" w:cs="宋体" w:hint="eastAsia"/>
          <w:color w:val="000000"/>
          <w:kern w:val="0"/>
          <w:sz w:val="24"/>
        </w:rPr>
        <w:t>替代方案的分析：对拟议项目的选址、技术、设计和运行的各种可行的替代方案进行系统地比较</w:t>
      </w:r>
      <w:r w:rsidR="00943C49" w:rsidRPr="00F97C18">
        <w:rPr>
          <w:rFonts w:eastAsia="宋体" w:cs="宋体" w:hint="eastAsia"/>
          <w:color w:val="000000"/>
          <w:kern w:val="0"/>
          <w:sz w:val="24"/>
        </w:rPr>
        <w:t>，</w:t>
      </w:r>
      <w:r w:rsidR="00AD1200" w:rsidRPr="00F97C18">
        <w:rPr>
          <w:rFonts w:eastAsia="宋体" w:cs="宋体" w:hint="eastAsia"/>
          <w:color w:val="000000"/>
          <w:kern w:val="0"/>
          <w:sz w:val="24"/>
        </w:rPr>
        <w:t>包括“无项目”方案。比较内容包括：潜在的环境影响；减轻这些影响的可能性；资本金和经常性开支；在当地条件下的适应性；以及对机构、培训和监测的要求。对每一种替代方案，应尽可能将环境的影响量化，并在适当之处加入经济价值。陈述选择某一项目设计的依据，并说明所</w:t>
      </w:r>
      <w:r w:rsidR="006217A1" w:rsidRPr="00F97C18">
        <w:rPr>
          <w:rFonts w:eastAsia="宋体" w:cs="宋体" w:hint="eastAsia"/>
          <w:color w:val="000000"/>
          <w:kern w:val="0"/>
          <w:sz w:val="24"/>
        </w:rPr>
        <w:t>适用的排放标准以及选择该项</w:t>
      </w:r>
      <w:r w:rsidR="00AD1200" w:rsidRPr="00F97C18">
        <w:rPr>
          <w:rFonts w:eastAsia="宋体" w:cs="宋体" w:hint="eastAsia"/>
          <w:color w:val="000000"/>
          <w:kern w:val="0"/>
          <w:sz w:val="24"/>
        </w:rPr>
        <w:t>预防和减</w:t>
      </w:r>
      <w:proofErr w:type="gramStart"/>
      <w:r w:rsidR="00AD1200" w:rsidRPr="00F97C18">
        <w:rPr>
          <w:rFonts w:eastAsia="宋体" w:cs="宋体" w:hint="eastAsia"/>
          <w:color w:val="000000"/>
          <w:kern w:val="0"/>
          <w:sz w:val="24"/>
        </w:rPr>
        <w:t>污措施</w:t>
      </w:r>
      <w:proofErr w:type="gramEnd"/>
      <w:r w:rsidR="00AD1200" w:rsidRPr="00F97C18">
        <w:rPr>
          <w:rFonts w:eastAsia="宋体" w:cs="宋体" w:hint="eastAsia"/>
          <w:color w:val="000000"/>
          <w:kern w:val="0"/>
          <w:sz w:val="24"/>
        </w:rPr>
        <w:t>的理由。</w:t>
      </w:r>
    </w:p>
    <w:p w:rsidR="00AD1200" w:rsidRPr="00F97C18" w:rsidRDefault="007952D9" w:rsidP="00AD1200">
      <w:pPr>
        <w:spacing w:line="360" w:lineRule="auto"/>
        <w:ind w:firstLineChars="200" w:firstLine="480"/>
        <w:rPr>
          <w:rFonts w:eastAsia="宋体" w:cs="宋体"/>
          <w:color w:val="000000"/>
          <w:kern w:val="0"/>
          <w:sz w:val="24"/>
        </w:rPr>
      </w:pPr>
      <w:r w:rsidRPr="00F97C18">
        <w:rPr>
          <w:rFonts w:eastAsia="宋体" w:cs="宋体" w:hint="eastAsia"/>
          <w:color w:val="000000"/>
          <w:kern w:val="0"/>
          <w:sz w:val="24"/>
        </w:rPr>
        <w:t xml:space="preserve">7. </w:t>
      </w:r>
      <w:r w:rsidR="00AD1200" w:rsidRPr="00F97C18">
        <w:rPr>
          <w:rFonts w:eastAsia="宋体" w:cs="宋体" w:hint="eastAsia"/>
          <w:color w:val="000000"/>
          <w:kern w:val="0"/>
          <w:sz w:val="24"/>
        </w:rPr>
        <w:t>环境及社会管理计划（</w:t>
      </w:r>
      <w:r w:rsidR="00AD1200" w:rsidRPr="00F97C18">
        <w:rPr>
          <w:rFonts w:eastAsia="宋体" w:cs="宋体" w:hint="eastAsia"/>
          <w:color w:val="000000"/>
          <w:kern w:val="0"/>
          <w:sz w:val="24"/>
        </w:rPr>
        <w:t>ESMP</w:t>
      </w:r>
      <w:r w:rsidR="00AD1200" w:rsidRPr="00F97C18">
        <w:rPr>
          <w:rFonts w:eastAsia="宋体" w:cs="宋体" w:hint="eastAsia"/>
          <w:color w:val="000000"/>
          <w:kern w:val="0"/>
          <w:sz w:val="24"/>
        </w:rPr>
        <w:t>）：包括缓解措施、监测和机构能力建设。</w:t>
      </w:r>
    </w:p>
    <w:p w:rsidR="007952D9" w:rsidRPr="00F97C18" w:rsidRDefault="007952D9" w:rsidP="007952D9">
      <w:pPr>
        <w:spacing w:line="360" w:lineRule="auto"/>
        <w:ind w:firstLineChars="200" w:firstLine="480"/>
        <w:rPr>
          <w:rFonts w:eastAsia="宋体" w:cs="宋体"/>
          <w:color w:val="000000"/>
          <w:kern w:val="0"/>
          <w:sz w:val="24"/>
        </w:rPr>
      </w:pPr>
      <w:r w:rsidRPr="00F97C18">
        <w:rPr>
          <w:rFonts w:eastAsia="宋体" w:cs="宋体" w:hint="eastAsia"/>
          <w:color w:val="000000"/>
          <w:kern w:val="0"/>
          <w:sz w:val="24"/>
        </w:rPr>
        <w:t xml:space="preserve">8. </w:t>
      </w:r>
      <w:r w:rsidRPr="00F97C18">
        <w:rPr>
          <w:rFonts w:eastAsia="宋体" w:cs="宋体" w:hint="eastAsia"/>
          <w:color w:val="000000"/>
          <w:kern w:val="0"/>
          <w:sz w:val="24"/>
        </w:rPr>
        <w:t>公众咨询和信息公开：</w:t>
      </w:r>
      <w:r w:rsidRPr="00F97C18">
        <w:rPr>
          <w:rFonts w:eastAsia="宋体" w:cs="宋体"/>
          <w:color w:val="000000"/>
          <w:kern w:val="0"/>
          <w:sz w:val="24"/>
        </w:rPr>
        <w:t>(1)</w:t>
      </w:r>
      <w:r w:rsidRPr="00F97C18">
        <w:rPr>
          <w:rFonts w:eastAsia="宋体" w:cs="宋体" w:hint="eastAsia"/>
          <w:color w:val="000000"/>
          <w:kern w:val="0"/>
          <w:sz w:val="24"/>
        </w:rPr>
        <w:t>描述公众参与项目设计的步骤，以及使公众持</w:t>
      </w:r>
      <w:r w:rsidRPr="00F97C18">
        <w:rPr>
          <w:rFonts w:eastAsia="宋体" w:cs="宋体" w:hint="eastAsia"/>
          <w:color w:val="000000"/>
          <w:kern w:val="0"/>
          <w:sz w:val="24"/>
        </w:rPr>
        <w:lastRenderedPageBreak/>
        <w:t>续参与的具体措施；</w:t>
      </w:r>
      <w:r w:rsidRPr="00F97C18">
        <w:rPr>
          <w:rFonts w:eastAsia="宋体" w:cs="宋体"/>
          <w:color w:val="000000"/>
          <w:kern w:val="0"/>
          <w:sz w:val="24"/>
        </w:rPr>
        <w:t>(2)</w:t>
      </w:r>
      <w:r w:rsidRPr="00F97C18">
        <w:rPr>
          <w:rFonts w:eastAsia="宋体" w:cs="宋体" w:hint="eastAsia"/>
          <w:color w:val="000000"/>
          <w:kern w:val="0"/>
          <w:sz w:val="24"/>
        </w:rPr>
        <w:t>总结来自受益人、当地官员、社会活动家、非政府组织等方面的主要观点，并对这些观点的处理进行描述；</w:t>
      </w:r>
      <w:r w:rsidR="005A2EB3">
        <w:rPr>
          <w:rFonts w:eastAsia="宋体" w:cs="宋体" w:hint="eastAsia"/>
          <w:color w:val="000000"/>
          <w:kern w:val="0"/>
          <w:sz w:val="24"/>
        </w:rPr>
        <w:t>(</w:t>
      </w:r>
      <w:r w:rsidRPr="00F97C18">
        <w:rPr>
          <w:rFonts w:eastAsia="宋体" w:cs="宋体"/>
          <w:color w:val="000000"/>
          <w:kern w:val="0"/>
          <w:sz w:val="24"/>
        </w:rPr>
        <w:t>3)</w:t>
      </w:r>
      <w:r w:rsidRPr="00F97C18">
        <w:rPr>
          <w:rFonts w:eastAsia="宋体" w:cs="宋体" w:hint="eastAsia"/>
          <w:color w:val="000000"/>
          <w:kern w:val="0"/>
          <w:sz w:val="24"/>
        </w:rPr>
        <w:t>列出有关公众参与的信息（如日期、参</w:t>
      </w:r>
      <w:r w:rsidR="005A2EB3">
        <w:rPr>
          <w:rFonts w:eastAsia="宋体" w:cs="宋体" w:hint="eastAsia"/>
          <w:color w:val="000000"/>
          <w:kern w:val="0"/>
          <w:sz w:val="24"/>
        </w:rPr>
        <w:t>与人数、公众会议的主题），以及报告和其他项目相关文件的接收者；</w:t>
      </w:r>
      <w:r w:rsidR="005A2EB3">
        <w:rPr>
          <w:rFonts w:eastAsia="宋体" w:cs="宋体" w:hint="eastAsia"/>
          <w:color w:val="000000"/>
          <w:kern w:val="0"/>
          <w:sz w:val="24"/>
        </w:rPr>
        <w:t>(</w:t>
      </w:r>
      <w:r w:rsidRPr="00F97C18">
        <w:rPr>
          <w:rFonts w:eastAsia="宋体" w:cs="宋体"/>
          <w:color w:val="000000"/>
          <w:kern w:val="0"/>
          <w:sz w:val="24"/>
        </w:rPr>
        <w:t>4)</w:t>
      </w:r>
      <w:r w:rsidR="009C0E27" w:rsidRPr="00F97C18">
        <w:rPr>
          <w:rFonts w:eastAsia="宋体" w:cs="宋体" w:hint="eastAsia"/>
          <w:color w:val="000000"/>
          <w:kern w:val="0"/>
          <w:sz w:val="24"/>
        </w:rPr>
        <w:t>说明公众参与是否符合公众参与政策的要求</w:t>
      </w:r>
      <w:r w:rsidRPr="00F97C18">
        <w:rPr>
          <w:rFonts w:eastAsia="宋体" w:cs="宋体" w:hint="eastAsia"/>
          <w:color w:val="000000"/>
          <w:kern w:val="0"/>
          <w:sz w:val="24"/>
        </w:rPr>
        <w:t>；</w:t>
      </w:r>
      <w:r w:rsidRPr="00F97C18">
        <w:rPr>
          <w:rFonts w:eastAsia="宋体" w:cs="宋体"/>
          <w:color w:val="000000"/>
          <w:kern w:val="0"/>
          <w:sz w:val="24"/>
        </w:rPr>
        <w:t>(5)</w:t>
      </w:r>
      <w:r w:rsidR="005A2EB3">
        <w:rPr>
          <w:rFonts w:eastAsia="宋体" w:cs="宋体" w:hint="eastAsia"/>
          <w:color w:val="000000"/>
          <w:kern w:val="0"/>
          <w:sz w:val="24"/>
        </w:rPr>
        <w:t>在可能的情况下概述公众对项目的接受程度或看法；</w:t>
      </w:r>
      <w:r w:rsidR="005A2EB3">
        <w:rPr>
          <w:rFonts w:eastAsia="宋体" w:cs="宋体" w:hint="eastAsia"/>
          <w:color w:val="000000"/>
          <w:kern w:val="0"/>
          <w:sz w:val="24"/>
        </w:rPr>
        <w:t>(</w:t>
      </w:r>
      <w:r w:rsidRPr="00F97C18">
        <w:rPr>
          <w:rFonts w:eastAsia="宋体" w:cs="宋体"/>
          <w:color w:val="000000"/>
          <w:kern w:val="0"/>
          <w:sz w:val="24"/>
        </w:rPr>
        <w:t>6)</w:t>
      </w:r>
      <w:r w:rsidRPr="00F97C18">
        <w:rPr>
          <w:rFonts w:eastAsia="宋体" w:cs="宋体" w:hint="eastAsia"/>
          <w:color w:val="000000"/>
          <w:kern w:val="0"/>
          <w:sz w:val="24"/>
        </w:rPr>
        <w:t>总结并说明其他有利于促成公众参与的相关材料或活动（如新闻稿、通告</w:t>
      </w:r>
      <w:r w:rsidR="005A2EB3">
        <w:rPr>
          <w:rFonts w:eastAsia="宋体" w:cs="宋体" w:hint="eastAsia"/>
          <w:color w:val="000000"/>
          <w:kern w:val="0"/>
          <w:sz w:val="24"/>
        </w:rPr>
        <w:t>）</w:t>
      </w:r>
      <w:r w:rsidRPr="00F97C18">
        <w:rPr>
          <w:rFonts w:eastAsia="宋体" w:cs="宋体" w:hint="eastAsia"/>
          <w:color w:val="000000"/>
          <w:kern w:val="0"/>
          <w:sz w:val="24"/>
        </w:rPr>
        <w:t>。这一部分还将对未来信息</w:t>
      </w:r>
      <w:r w:rsidR="009C0E27" w:rsidRPr="00F97C18">
        <w:rPr>
          <w:rFonts w:eastAsia="宋体" w:cs="宋体" w:hint="eastAsia"/>
          <w:color w:val="000000"/>
          <w:kern w:val="0"/>
          <w:sz w:val="24"/>
        </w:rPr>
        <w:t>公开</w:t>
      </w:r>
      <w:r w:rsidRPr="00F97C18">
        <w:rPr>
          <w:rFonts w:eastAsia="宋体" w:cs="宋体" w:hint="eastAsia"/>
          <w:color w:val="000000"/>
          <w:kern w:val="0"/>
          <w:sz w:val="24"/>
        </w:rPr>
        <w:t>的时间和程序予以概述。</w:t>
      </w:r>
    </w:p>
    <w:p w:rsidR="00AD1200" w:rsidRPr="00F97C18" w:rsidRDefault="007952D9" w:rsidP="00AD1200">
      <w:pPr>
        <w:spacing w:line="360" w:lineRule="auto"/>
        <w:ind w:firstLineChars="200" w:firstLine="480"/>
        <w:rPr>
          <w:rFonts w:eastAsia="宋体" w:cs="宋体"/>
          <w:color w:val="000000"/>
          <w:kern w:val="0"/>
          <w:sz w:val="24"/>
        </w:rPr>
      </w:pPr>
      <w:r w:rsidRPr="00F97C18">
        <w:rPr>
          <w:rFonts w:eastAsia="宋体" w:cs="宋体" w:hint="eastAsia"/>
          <w:color w:val="000000"/>
          <w:kern w:val="0"/>
          <w:sz w:val="24"/>
        </w:rPr>
        <w:t xml:space="preserve">9. </w:t>
      </w:r>
      <w:r w:rsidR="00AD1200" w:rsidRPr="00F97C18">
        <w:rPr>
          <w:rFonts w:eastAsia="宋体" w:cs="宋体" w:hint="eastAsia"/>
          <w:color w:val="000000"/>
          <w:kern w:val="0"/>
          <w:sz w:val="24"/>
        </w:rPr>
        <w:t>附件：</w:t>
      </w:r>
    </w:p>
    <w:p w:rsidR="00AD1200" w:rsidRPr="00F97C18" w:rsidRDefault="00AD1200" w:rsidP="00000F8C">
      <w:pPr>
        <w:spacing w:line="360" w:lineRule="auto"/>
        <w:ind w:firstLineChars="200" w:firstLine="480"/>
        <w:rPr>
          <w:rFonts w:eastAsia="宋体" w:cs="宋体"/>
          <w:color w:val="000000"/>
          <w:kern w:val="0"/>
          <w:sz w:val="24"/>
        </w:rPr>
      </w:pPr>
      <w:r w:rsidRPr="00F97C18">
        <w:rPr>
          <w:rFonts w:eastAsia="宋体" w:cs="宋体" w:hint="eastAsia"/>
          <w:color w:val="000000"/>
          <w:kern w:val="0"/>
          <w:sz w:val="24"/>
        </w:rPr>
        <w:t>参加环境</w:t>
      </w:r>
      <w:r w:rsidR="006A35CB" w:rsidRPr="00F97C18">
        <w:rPr>
          <w:rFonts w:eastAsia="宋体" w:cs="宋体" w:hint="eastAsia"/>
          <w:color w:val="000000"/>
          <w:kern w:val="0"/>
          <w:sz w:val="24"/>
        </w:rPr>
        <w:t>及社会影响</w:t>
      </w:r>
      <w:r w:rsidRPr="00F97C18">
        <w:rPr>
          <w:rFonts w:eastAsia="宋体" w:cs="宋体" w:hint="eastAsia"/>
          <w:color w:val="000000"/>
          <w:kern w:val="0"/>
          <w:sz w:val="24"/>
        </w:rPr>
        <w:t>评价报告准备的人员名单——包括个人和机构。</w:t>
      </w:r>
    </w:p>
    <w:p w:rsidR="00AD1200" w:rsidRPr="00F97C18" w:rsidRDefault="00AD1200" w:rsidP="00AD1200">
      <w:pPr>
        <w:spacing w:line="360" w:lineRule="auto"/>
        <w:ind w:firstLineChars="200" w:firstLine="480"/>
        <w:rPr>
          <w:rFonts w:eastAsia="宋体" w:cs="宋体"/>
          <w:color w:val="000000"/>
          <w:kern w:val="0"/>
          <w:sz w:val="24"/>
        </w:rPr>
      </w:pPr>
      <w:r w:rsidRPr="00F97C18">
        <w:rPr>
          <w:rFonts w:eastAsia="宋体" w:cs="宋体" w:hint="eastAsia"/>
          <w:color w:val="000000"/>
          <w:kern w:val="0"/>
          <w:sz w:val="24"/>
        </w:rPr>
        <w:t>参考文献——在研究工作中使用的已出版和未出版的书面材料。</w:t>
      </w:r>
    </w:p>
    <w:p w:rsidR="00AD1200" w:rsidRPr="00F97C18" w:rsidRDefault="00AD1200" w:rsidP="00AD1200">
      <w:pPr>
        <w:spacing w:line="360" w:lineRule="auto"/>
        <w:ind w:firstLineChars="200" w:firstLine="480"/>
        <w:rPr>
          <w:rFonts w:eastAsia="宋体" w:cs="宋体"/>
          <w:color w:val="000000"/>
          <w:kern w:val="0"/>
          <w:sz w:val="24"/>
        </w:rPr>
      </w:pPr>
      <w:r w:rsidRPr="00F97C18">
        <w:rPr>
          <w:rFonts w:eastAsia="宋体" w:cs="宋体" w:hint="eastAsia"/>
          <w:color w:val="000000"/>
          <w:kern w:val="0"/>
          <w:sz w:val="24"/>
        </w:rPr>
        <w:t>部门会议及征求意见会议的记录，包括</w:t>
      </w:r>
      <w:proofErr w:type="gramStart"/>
      <w:r w:rsidRPr="00F97C18">
        <w:rPr>
          <w:rFonts w:eastAsia="宋体" w:cs="宋体" w:hint="eastAsia"/>
          <w:color w:val="000000"/>
          <w:kern w:val="0"/>
          <w:sz w:val="24"/>
        </w:rPr>
        <w:t>收集受</w:t>
      </w:r>
      <w:proofErr w:type="gramEnd"/>
      <w:r w:rsidRPr="00F97C18">
        <w:rPr>
          <w:rFonts w:eastAsia="宋体" w:cs="宋体" w:hint="eastAsia"/>
          <w:color w:val="000000"/>
          <w:kern w:val="0"/>
          <w:sz w:val="24"/>
        </w:rPr>
        <w:t>影响人群的当地非政府组织（</w:t>
      </w:r>
      <w:r w:rsidRPr="00F97C18">
        <w:rPr>
          <w:rFonts w:eastAsia="宋体" w:cs="宋体" w:hint="eastAsia"/>
          <w:color w:val="000000"/>
          <w:kern w:val="0"/>
          <w:sz w:val="24"/>
        </w:rPr>
        <w:t>NGOs</w:t>
      </w:r>
      <w:r w:rsidRPr="00F97C18">
        <w:rPr>
          <w:rFonts w:eastAsia="宋体" w:cs="宋体" w:hint="eastAsia"/>
          <w:color w:val="000000"/>
          <w:kern w:val="0"/>
          <w:sz w:val="24"/>
        </w:rPr>
        <w:t>）意见活动。记录还应详细说明除征求意见（例如调查）外所采用的其它获取意见的途径。</w:t>
      </w:r>
    </w:p>
    <w:p w:rsidR="00AD1200" w:rsidRPr="00F97C18" w:rsidRDefault="00AD1200" w:rsidP="00AD1200">
      <w:pPr>
        <w:spacing w:line="360" w:lineRule="auto"/>
        <w:ind w:firstLineChars="200" w:firstLine="480"/>
        <w:rPr>
          <w:rFonts w:eastAsia="宋体" w:cs="宋体"/>
          <w:color w:val="000000"/>
          <w:kern w:val="0"/>
          <w:sz w:val="24"/>
        </w:rPr>
      </w:pPr>
      <w:r w:rsidRPr="00F97C18">
        <w:rPr>
          <w:rFonts w:eastAsia="宋体" w:cs="宋体" w:hint="eastAsia"/>
          <w:color w:val="000000"/>
          <w:kern w:val="0"/>
          <w:sz w:val="24"/>
        </w:rPr>
        <w:t>正文提及的表格，或汇总的数据表格。</w:t>
      </w:r>
    </w:p>
    <w:p w:rsidR="008201BE" w:rsidRPr="00F97C18" w:rsidRDefault="00AD1200" w:rsidP="00AD1200">
      <w:pPr>
        <w:spacing w:line="360" w:lineRule="auto"/>
        <w:ind w:firstLineChars="200" w:firstLine="480"/>
        <w:rPr>
          <w:rFonts w:eastAsia="宋体" w:cs="宋体"/>
          <w:color w:val="000000"/>
          <w:kern w:val="0"/>
          <w:sz w:val="24"/>
        </w:rPr>
      </w:pPr>
      <w:r w:rsidRPr="00F97C18">
        <w:rPr>
          <w:rFonts w:eastAsia="宋体" w:cs="宋体" w:hint="eastAsia"/>
          <w:color w:val="000000"/>
          <w:kern w:val="0"/>
          <w:sz w:val="24"/>
        </w:rPr>
        <w:t>相关数据报告的清单（例如</w:t>
      </w:r>
      <w:r w:rsidR="00871CE2" w:rsidRPr="00F97C18">
        <w:rPr>
          <w:rFonts w:eastAsia="宋体" w:cs="宋体" w:hint="eastAsia"/>
          <w:color w:val="000000"/>
          <w:kern w:val="0"/>
          <w:sz w:val="24"/>
        </w:rPr>
        <w:t>综合</w:t>
      </w:r>
      <w:r w:rsidR="00967CB6">
        <w:rPr>
          <w:rFonts w:eastAsia="宋体" w:cs="宋体" w:hint="eastAsia"/>
          <w:color w:val="000000"/>
          <w:kern w:val="0"/>
          <w:sz w:val="24"/>
        </w:rPr>
        <w:t>虫害</w:t>
      </w:r>
      <w:r w:rsidR="00871CE2" w:rsidRPr="00F97C18">
        <w:rPr>
          <w:rFonts w:eastAsia="宋体" w:cs="宋体" w:hint="eastAsia"/>
          <w:color w:val="000000"/>
          <w:kern w:val="0"/>
          <w:sz w:val="24"/>
        </w:rPr>
        <w:t>管理</w:t>
      </w:r>
      <w:r w:rsidRPr="00F97C18">
        <w:rPr>
          <w:rFonts w:eastAsia="宋体" w:cs="宋体" w:hint="eastAsia"/>
          <w:color w:val="000000"/>
          <w:kern w:val="0"/>
          <w:sz w:val="24"/>
        </w:rPr>
        <w:t>计划</w:t>
      </w:r>
      <w:r w:rsidR="00F20428" w:rsidRPr="00F97C18">
        <w:rPr>
          <w:rFonts w:eastAsia="宋体" w:cs="宋体" w:hint="eastAsia"/>
          <w:color w:val="000000"/>
          <w:kern w:val="0"/>
          <w:sz w:val="24"/>
        </w:rPr>
        <w:t>等</w:t>
      </w:r>
      <w:r w:rsidRPr="00F97C18">
        <w:rPr>
          <w:rFonts w:eastAsia="宋体" w:cs="宋体" w:hint="eastAsia"/>
          <w:color w:val="000000"/>
          <w:kern w:val="0"/>
          <w:sz w:val="24"/>
        </w:rPr>
        <w:t>）。</w:t>
      </w:r>
    </w:p>
    <w:p w:rsidR="008964A8" w:rsidRPr="00F20428" w:rsidRDefault="008964A8" w:rsidP="008964A8">
      <w:pPr>
        <w:pStyle w:val="a3"/>
        <w:overflowPunct w:val="0"/>
        <w:spacing w:line="720" w:lineRule="auto"/>
        <w:ind w:firstLineChars="0" w:firstLine="0"/>
        <w:jc w:val="left"/>
        <w:outlineLvl w:val="0"/>
        <w:rPr>
          <w:rFonts w:ascii="黑体" w:eastAsia="黑体" w:hAnsi="黑体"/>
          <w:sz w:val="32"/>
          <w:szCs w:val="32"/>
        </w:rPr>
        <w:sectPr w:rsidR="008964A8" w:rsidRPr="00F20428" w:rsidSect="006F2A12">
          <w:pgSz w:w="11906" w:h="16838"/>
          <w:pgMar w:top="1440" w:right="1800" w:bottom="1440" w:left="1800" w:header="851" w:footer="992" w:gutter="0"/>
          <w:cols w:space="425"/>
          <w:docGrid w:type="lines" w:linePitch="312"/>
        </w:sectPr>
      </w:pPr>
    </w:p>
    <w:p w:rsidR="008964A8" w:rsidRDefault="008964A8" w:rsidP="008964A8">
      <w:pPr>
        <w:pStyle w:val="a3"/>
        <w:overflowPunct w:val="0"/>
        <w:spacing w:line="720" w:lineRule="auto"/>
        <w:ind w:firstLineChars="0" w:firstLine="0"/>
        <w:jc w:val="left"/>
        <w:outlineLvl w:val="0"/>
        <w:rPr>
          <w:rFonts w:ascii="黑体" w:eastAsia="黑体" w:hAnsi="黑体"/>
          <w:sz w:val="32"/>
          <w:szCs w:val="32"/>
        </w:rPr>
      </w:pPr>
      <w:r w:rsidRPr="008964A8">
        <w:rPr>
          <w:rFonts w:ascii="黑体" w:eastAsia="黑体" w:hAnsi="黑体" w:hint="eastAsia"/>
          <w:sz w:val="32"/>
          <w:szCs w:val="32"/>
        </w:rPr>
        <w:lastRenderedPageBreak/>
        <w:t>附件3</w:t>
      </w:r>
      <w:r>
        <w:rPr>
          <w:rFonts w:ascii="黑体" w:eastAsia="黑体" w:hAnsi="黑体" w:hint="eastAsia"/>
          <w:sz w:val="32"/>
          <w:szCs w:val="32"/>
        </w:rPr>
        <w:t>：</w:t>
      </w:r>
    </w:p>
    <w:p w:rsidR="008964A8" w:rsidRPr="00F97C18" w:rsidRDefault="00C535FF" w:rsidP="00F97C18">
      <w:pPr>
        <w:spacing w:beforeLines="50" w:before="156" w:afterLines="50" w:after="156" w:line="360" w:lineRule="auto"/>
        <w:jc w:val="center"/>
        <w:rPr>
          <w:rFonts w:ascii="Arial" w:eastAsiaTheme="minorEastAsia" w:hAnsi="Arial" w:cs="Arial"/>
          <w:b/>
          <w:bCs/>
          <w:sz w:val="32"/>
          <w:szCs w:val="32"/>
        </w:rPr>
      </w:pPr>
      <w:r w:rsidRPr="00F97C18">
        <w:rPr>
          <w:rFonts w:ascii="Arial" w:eastAsiaTheme="minorEastAsia" w:hAnsi="Arial" w:cs="Arial" w:hint="eastAsia"/>
          <w:b/>
          <w:bCs/>
          <w:sz w:val="32"/>
          <w:szCs w:val="32"/>
        </w:rPr>
        <w:t>环境及社会影响评价报告书提纲示例</w:t>
      </w:r>
    </w:p>
    <w:p w:rsidR="00AD4552" w:rsidRPr="00F97C18" w:rsidRDefault="00AD4552" w:rsidP="00F97C18">
      <w:pPr>
        <w:spacing w:line="360" w:lineRule="auto"/>
        <w:ind w:firstLineChars="200" w:firstLine="480"/>
        <w:rPr>
          <w:rFonts w:eastAsiaTheme="minorEastAsia"/>
          <w:bCs/>
          <w:sz w:val="24"/>
        </w:rPr>
      </w:pPr>
      <w:r w:rsidRPr="00F97C18">
        <w:rPr>
          <w:rFonts w:eastAsiaTheme="minorEastAsia"/>
          <w:bCs/>
          <w:sz w:val="24"/>
        </w:rPr>
        <w:t xml:space="preserve">1. </w:t>
      </w:r>
      <w:r w:rsidR="00C535FF" w:rsidRPr="00F97C18">
        <w:rPr>
          <w:rFonts w:eastAsiaTheme="minorEastAsia" w:hint="eastAsia"/>
          <w:bCs/>
          <w:sz w:val="24"/>
        </w:rPr>
        <w:t>执行摘要</w:t>
      </w:r>
    </w:p>
    <w:p w:rsidR="00AD4552" w:rsidRPr="00F97C18" w:rsidRDefault="00C535FF" w:rsidP="00F97C18">
      <w:pPr>
        <w:spacing w:line="360" w:lineRule="auto"/>
        <w:ind w:firstLineChars="200" w:firstLine="480"/>
        <w:rPr>
          <w:rFonts w:eastAsiaTheme="minorEastAsia"/>
          <w:sz w:val="24"/>
        </w:rPr>
      </w:pPr>
      <w:r w:rsidRPr="00F97C18">
        <w:rPr>
          <w:rFonts w:eastAsiaTheme="minorEastAsia" w:hint="eastAsia"/>
          <w:sz w:val="24"/>
        </w:rPr>
        <w:t>简要论述重要的发现、建议采取的行动以及公众咨询的结果。</w:t>
      </w:r>
    </w:p>
    <w:p w:rsidR="00AD4552" w:rsidRPr="00F97C18" w:rsidRDefault="00AD4552" w:rsidP="00F97C18">
      <w:pPr>
        <w:spacing w:line="360" w:lineRule="auto"/>
        <w:ind w:firstLineChars="200" w:firstLine="480"/>
        <w:rPr>
          <w:rFonts w:eastAsiaTheme="minorEastAsia"/>
          <w:bCs/>
          <w:sz w:val="24"/>
        </w:rPr>
      </w:pPr>
      <w:r w:rsidRPr="00F97C18">
        <w:rPr>
          <w:rFonts w:eastAsiaTheme="minorEastAsia"/>
          <w:bCs/>
          <w:sz w:val="24"/>
        </w:rPr>
        <w:t xml:space="preserve">2. </w:t>
      </w:r>
      <w:r w:rsidR="00C535FF" w:rsidRPr="00F97C18">
        <w:rPr>
          <w:rFonts w:eastAsiaTheme="minorEastAsia" w:hint="eastAsia"/>
          <w:bCs/>
          <w:sz w:val="24"/>
        </w:rPr>
        <w:t>项目描述</w:t>
      </w:r>
    </w:p>
    <w:p w:rsidR="00C535FF" w:rsidRPr="00F97C18" w:rsidRDefault="00C535FF" w:rsidP="00F97C18">
      <w:pPr>
        <w:spacing w:line="360" w:lineRule="auto"/>
        <w:ind w:firstLineChars="200" w:firstLine="480"/>
        <w:rPr>
          <w:rFonts w:eastAsiaTheme="minorEastAsia"/>
          <w:sz w:val="24"/>
        </w:rPr>
      </w:pPr>
      <w:r w:rsidRPr="00F97C18">
        <w:rPr>
          <w:rFonts w:eastAsiaTheme="minorEastAsia" w:hint="eastAsia"/>
          <w:sz w:val="24"/>
        </w:rPr>
        <w:t>包括项目的组成、投资、实施计划、</w:t>
      </w:r>
      <w:r w:rsidR="008D0769" w:rsidRPr="00F97C18">
        <w:rPr>
          <w:rFonts w:eastAsiaTheme="minorEastAsia" w:hint="eastAsia"/>
          <w:sz w:val="24"/>
        </w:rPr>
        <w:t>工艺特征、机构框架以及实施机构等。</w:t>
      </w:r>
    </w:p>
    <w:p w:rsidR="00AD4552" w:rsidRPr="00F97C18" w:rsidRDefault="00AD4552" w:rsidP="00F97C18">
      <w:pPr>
        <w:spacing w:line="360" w:lineRule="auto"/>
        <w:ind w:firstLineChars="200" w:firstLine="480"/>
        <w:rPr>
          <w:rFonts w:eastAsiaTheme="minorEastAsia"/>
          <w:bCs/>
          <w:sz w:val="24"/>
        </w:rPr>
      </w:pPr>
      <w:r w:rsidRPr="00F97C18">
        <w:rPr>
          <w:rFonts w:eastAsiaTheme="minorEastAsia"/>
          <w:bCs/>
          <w:sz w:val="24"/>
        </w:rPr>
        <w:t xml:space="preserve">3. </w:t>
      </w:r>
      <w:r w:rsidR="00C535FF" w:rsidRPr="00F97C18">
        <w:rPr>
          <w:rFonts w:eastAsiaTheme="minorEastAsia" w:hint="eastAsia"/>
          <w:bCs/>
          <w:sz w:val="24"/>
        </w:rPr>
        <w:t>基线数据</w:t>
      </w:r>
    </w:p>
    <w:p w:rsidR="00AD4552" w:rsidRPr="00F97C18" w:rsidRDefault="00AD4552" w:rsidP="00F97C18">
      <w:pPr>
        <w:spacing w:line="360" w:lineRule="auto"/>
        <w:ind w:firstLineChars="200" w:firstLine="480"/>
        <w:rPr>
          <w:rFonts w:eastAsiaTheme="minorEastAsia"/>
          <w:bCs/>
          <w:sz w:val="24"/>
        </w:rPr>
      </w:pPr>
      <w:r w:rsidRPr="00F97C18">
        <w:rPr>
          <w:rFonts w:eastAsiaTheme="minorEastAsia"/>
          <w:bCs/>
          <w:sz w:val="24"/>
        </w:rPr>
        <w:t xml:space="preserve">4. </w:t>
      </w:r>
      <w:r w:rsidR="00C535FF" w:rsidRPr="00F97C18">
        <w:rPr>
          <w:rFonts w:eastAsiaTheme="minorEastAsia" w:hint="eastAsia"/>
          <w:bCs/>
          <w:sz w:val="24"/>
        </w:rPr>
        <w:t>环境及社会影响评价以及缓解措施</w:t>
      </w:r>
    </w:p>
    <w:p w:rsidR="00AD4552" w:rsidRPr="00F97C18" w:rsidRDefault="00AD4552" w:rsidP="00F97C18">
      <w:pPr>
        <w:spacing w:line="360" w:lineRule="auto"/>
        <w:ind w:firstLineChars="200" w:firstLine="480"/>
        <w:rPr>
          <w:rFonts w:eastAsiaTheme="minorEastAsia"/>
          <w:bCs/>
          <w:sz w:val="24"/>
        </w:rPr>
      </w:pPr>
      <w:r w:rsidRPr="00F97C18">
        <w:rPr>
          <w:rFonts w:eastAsiaTheme="minorEastAsia"/>
          <w:bCs/>
          <w:sz w:val="24"/>
        </w:rPr>
        <w:t xml:space="preserve">5. </w:t>
      </w:r>
      <w:r w:rsidR="00C535FF" w:rsidRPr="00F97C18">
        <w:rPr>
          <w:rFonts w:eastAsiaTheme="minorEastAsia" w:hint="eastAsia"/>
          <w:bCs/>
          <w:sz w:val="24"/>
        </w:rPr>
        <w:t>公众咨询及信息公开</w:t>
      </w:r>
    </w:p>
    <w:p w:rsidR="00AD4552" w:rsidRPr="00F97C18" w:rsidRDefault="00AD4552" w:rsidP="00F97C18">
      <w:pPr>
        <w:spacing w:line="360" w:lineRule="auto"/>
        <w:ind w:firstLineChars="200" w:firstLine="480"/>
        <w:rPr>
          <w:rFonts w:eastAsiaTheme="minorEastAsia"/>
          <w:bCs/>
          <w:sz w:val="24"/>
        </w:rPr>
      </w:pPr>
      <w:r w:rsidRPr="00F97C18">
        <w:rPr>
          <w:rFonts w:eastAsiaTheme="minorEastAsia"/>
          <w:bCs/>
          <w:sz w:val="24"/>
        </w:rPr>
        <w:t>6.</w:t>
      </w:r>
      <w:r w:rsidR="00C535FF" w:rsidRPr="00F97C18">
        <w:rPr>
          <w:rFonts w:eastAsiaTheme="minorEastAsia" w:hint="eastAsia"/>
          <w:bCs/>
          <w:sz w:val="24"/>
        </w:rPr>
        <w:t xml:space="preserve"> </w:t>
      </w:r>
      <w:r w:rsidR="00C535FF" w:rsidRPr="00F97C18">
        <w:rPr>
          <w:rFonts w:eastAsiaTheme="minorEastAsia" w:hint="eastAsia"/>
          <w:bCs/>
          <w:sz w:val="24"/>
        </w:rPr>
        <w:t>替代方案分析</w:t>
      </w:r>
    </w:p>
    <w:p w:rsidR="00AD4552" w:rsidRPr="00F97C18" w:rsidRDefault="00AD4552" w:rsidP="00F97C18">
      <w:pPr>
        <w:spacing w:line="360" w:lineRule="auto"/>
        <w:ind w:firstLineChars="200" w:firstLine="480"/>
        <w:rPr>
          <w:rFonts w:eastAsiaTheme="minorEastAsia"/>
          <w:bCs/>
          <w:sz w:val="24"/>
        </w:rPr>
      </w:pPr>
      <w:r w:rsidRPr="00F97C18">
        <w:rPr>
          <w:rFonts w:eastAsiaTheme="minorEastAsia"/>
          <w:bCs/>
          <w:sz w:val="24"/>
        </w:rPr>
        <w:t xml:space="preserve">7. </w:t>
      </w:r>
      <w:r w:rsidR="00C535FF" w:rsidRPr="00F97C18">
        <w:rPr>
          <w:rFonts w:eastAsiaTheme="minorEastAsia" w:hint="eastAsia"/>
          <w:bCs/>
          <w:sz w:val="24"/>
        </w:rPr>
        <w:t>环境及社会管理计划</w:t>
      </w:r>
    </w:p>
    <w:p w:rsidR="00AD4552" w:rsidRPr="00F97C18" w:rsidRDefault="00AD4552" w:rsidP="00F97C18">
      <w:pPr>
        <w:spacing w:line="360" w:lineRule="auto"/>
        <w:ind w:firstLineChars="200" w:firstLine="480"/>
        <w:rPr>
          <w:rFonts w:eastAsiaTheme="minorEastAsia"/>
          <w:sz w:val="24"/>
        </w:rPr>
      </w:pPr>
      <w:r w:rsidRPr="00F97C18">
        <w:rPr>
          <w:rFonts w:eastAsiaTheme="minorEastAsia"/>
          <w:bCs/>
          <w:sz w:val="24"/>
        </w:rPr>
        <w:t xml:space="preserve">8. </w:t>
      </w:r>
      <w:r w:rsidR="00C535FF" w:rsidRPr="00F97C18">
        <w:rPr>
          <w:rFonts w:eastAsiaTheme="minorEastAsia" w:hint="eastAsia"/>
          <w:bCs/>
          <w:sz w:val="24"/>
        </w:rPr>
        <w:t>结论</w:t>
      </w:r>
    </w:p>
    <w:p w:rsidR="00AD4552" w:rsidRDefault="00AD4552" w:rsidP="00AD4552">
      <w:pPr>
        <w:pStyle w:val="a3"/>
        <w:overflowPunct w:val="0"/>
        <w:spacing w:line="720" w:lineRule="auto"/>
        <w:ind w:firstLineChars="0" w:firstLine="0"/>
        <w:jc w:val="left"/>
        <w:outlineLvl w:val="0"/>
        <w:rPr>
          <w:rFonts w:ascii="黑体" w:eastAsia="黑体" w:hAnsi="黑体"/>
          <w:sz w:val="32"/>
          <w:szCs w:val="32"/>
        </w:rPr>
        <w:sectPr w:rsidR="00AD4552" w:rsidSect="006F2A12">
          <w:pgSz w:w="11906" w:h="16838"/>
          <w:pgMar w:top="1440" w:right="1800" w:bottom="1440" w:left="1800" w:header="851" w:footer="992" w:gutter="0"/>
          <w:cols w:space="425"/>
          <w:docGrid w:type="lines" w:linePitch="312"/>
        </w:sectPr>
      </w:pPr>
    </w:p>
    <w:p w:rsidR="00E0301A" w:rsidRDefault="00AD4552" w:rsidP="00AD4552">
      <w:pPr>
        <w:pStyle w:val="a3"/>
        <w:overflowPunct w:val="0"/>
        <w:spacing w:line="720" w:lineRule="auto"/>
        <w:ind w:firstLineChars="0" w:firstLine="0"/>
        <w:jc w:val="left"/>
        <w:outlineLvl w:val="0"/>
        <w:rPr>
          <w:rFonts w:ascii="黑体" w:eastAsia="黑体" w:hAnsi="黑体"/>
          <w:sz w:val="32"/>
          <w:szCs w:val="32"/>
        </w:rPr>
      </w:pPr>
      <w:r w:rsidRPr="00AD4552">
        <w:rPr>
          <w:rFonts w:ascii="黑体" w:eastAsia="黑体" w:hAnsi="黑体" w:hint="eastAsia"/>
          <w:sz w:val="32"/>
          <w:szCs w:val="32"/>
        </w:rPr>
        <w:lastRenderedPageBreak/>
        <w:t>附件4：</w:t>
      </w:r>
    </w:p>
    <w:p w:rsidR="00AD4552" w:rsidRDefault="00AD4552" w:rsidP="00F97C18">
      <w:pPr>
        <w:spacing w:beforeLines="50" w:before="156" w:afterLines="50" w:after="156" w:line="360" w:lineRule="auto"/>
        <w:jc w:val="center"/>
        <w:rPr>
          <w:rFonts w:ascii="Arial" w:eastAsiaTheme="minorEastAsia" w:hAnsi="Arial" w:cs="Arial"/>
          <w:b/>
          <w:bCs/>
          <w:sz w:val="32"/>
          <w:szCs w:val="32"/>
        </w:rPr>
      </w:pPr>
      <w:r w:rsidRPr="00AD4552">
        <w:rPr>
          <w:rFonts w:ascii="Arial" w:eastAsiaTheme="minorEastAsia" w:hAnsi="Arial" w:cs="Arial" w:hint="eastAsia"/>
          <w:b/>
          <w:bCs/>
          <w:sz w:val="32"/>
          <w:szCs w:val="32"/>
        </w:rPr>
        <w:t>环境及社会管理计划</w:t>
      </w:r>
      <w:r w:rsidR="00020C4C" w:rsidRPr="00020C4C">
        <w:rPr>
          <w:rFonts w:ascii="Arial" w:eastAsiaTheme="minorEastAsia" w:hAnsi="Arial" w:cs="Arial" w:hint="eastAsia"/>
          <w:b/>
          <w:bCs/>
          <w:sz w:val="32"/>
          <w:szCs w:val="32"/>
        </w:rPr>
        <w:t>提纲示例</w:t>
      </w:r>
    </w:p>
    <w:p w:rsidR="00265EA2" w:rsidRPr="00D11A45" w:rsidRDefault="00265EA2" w:rsidP="009D2792">
      <w:pPr>
        <w:spacing w:line="360" w:lineRule="auto"/>
        <w:ind w:firstLineChars="200" w:firstLine="480"/>
        <w:rPr>
          <w:rFonts w:eastAsia="宋体" w:cs="宋体"/>
          <w:color w:val="000000"/>
          <w:kern w:val="0"/>
          <w:sz w:val="24"/>
        </w:rPr>
      </w:pPr>
      <w:r w:rsidRPr="00D11A45">
        <w:rPr>
          <w:rFonts w:eastAsia="宋体" w:cs="宋体" w:hint="eastAsia"/>
          <w:color w:val="000000"/>
          <w:kern w:val="0"/>
          <w:sz w:val="24"/>
        </w:rPr>
        <w:t>环境及社会管理计划应包含以下内容：</w:t>
      </w:r>
    </w:p>
    <w:p w:rsidR="000249DC" w:rsidRDefault="00AC217A" w:rsidP="000249DC">
      <w:pPr>
        <w:spacing w:line="360" w:lineRule="auto"/>
        <w:ind w:firstLineChars="200" w:firstLine="480"/>
        <w:rPr>
          <w:rFonts w:eastAsia="宋体" w:cs="宋体"/>
          <w:color w:val="000000"/>
          <w:kern w:val="0"/>
          <w:sz w:val="24"/>
        </w:rPr>
      </w:pPr>
      <w:r>
        <w:rPr>
          <w:rFonts w:eastAsia="宋体" w:cs="宋体" w:hint="eastAsia"/>
          <w:color w:val="000000"/>
          <w:kern w:val="0"/>
          <w:sz w:val="24"/>
        </w:rPr>
        <w:t xml:space="preserve">1. </w:t>
      </w:r>
      <w:r w:rsidR="00724D86">
        <w:rPr>
          <w:rFonts w:eastAsia="宋体" w:cs="宋体" w:hint="eastAsia"/>
          <w:color w:val="000000"/>
          <w:kern w:val="0"/>
          <w:sz w:val="24"/>
        </w:rPr>
        <w:t>缓解措施</w:t>
      </w:r>
    </w:p>
    <w:p w:rsidR="00AC217A" w:rsidRPr="00AC217A" w:rsidRDefault="00AC217A" w:rsidP="00AC217A">
      <w:pPr>
        <w:spacing w:line="360" w:lineRule="auto"/>
        <w:ind w:firstLineChars="200" w:firstLine="480"/>
        <w:rPr>
          <w:rFonts w:eastAsia="宋体" w:cs="宋体"/>
          <w:color w:val="000000"/>
          <w:kern w:val="0"/>
          <w:sz w:val="24"/>
        </w:rPr>
      </w:pPr>
      <w:r>
        <w:rPr>
          <w:rFonts w:eastAsia="宋体" w:cs="宋体" w:hint="eastAsia"/>
          <w:color w:val="000000"/>
          <w:kern w:val="0"/>
          <w:sz w:val="24"/>
        </w:rPr>
        <w:t>（</w:t>
      </w:r>
      <w:r>
        <w:rPr>
          <w:rFonts w:eastAsia="宋体" w:cs="宋体" w:hint="eastAsia"/>
          <w:color w:val="000000"/>
          <w:kern w:val="0"/>
          <w:sz w:val="24"/>
        </w:rPr>
        <w:t>1</w:t>
      </w:r>
      <w:r>
        <w:rPr>
          <w:rFonts w:eastAsia="宋体" w:cs="宋体" w:hint="eastAsia"/>
          <w:color w:val="000000"/>
          <w:kern w:val="0"/>
          <w:sz w:val="24"/>
        </w:rPr>
        <w:t>）</w:t>
      </w:r>
      <w:r w:rsidRPr="00AC217A">
        <w:rPr>
          <w:rFonts w:eastAsia="宋体" w:cs="宋体" w:hint="eastAsia"/>
          <w:color w:val="000000"/>
          <w:kern w:val="0"/>
          <w:sz w:val="24"/>
        </w:rPr>
        <w:t>识别并归纳预测的所有重大不利环境与社会影响；</w:t>
      </w:r>
    </w:p>
    <w:p w:rsidR="00AC217A" w:rsidRPr="00AC217A" w:rsidRDefault="00AC217A" w:rsidP="00AC217A">
      <w:pPr>
        <w:spacing w:line="360" w:lineRule="auto"/>
        <w:ind w:firstLineChars="200" w:firstLine="480"/>
        <w:rPr>
          <w:rFonts w:eastAsia="宋体" w:cs="宋体"/>
          <w:color w:val="000000"/>
          <w:kern w:val="0"/>
          <w:sz w:val="24"/>
        </w:rPr>
      </w:pPr>
      <w:r>
        <w:rPr>
          <w:rFonts w:eastAsia="宋体" w:cs="宋体" w:hint="eastAsia"/>
          <w:color w:val="000000"/>
          <w:kern w:val="0"/>
          <w:sz w:val="24"/>
        </w:rPr>
        <w:t>（</w:t>
      </w:r>
      <w:r>
        <w:rPr>
          <w:rFonts w:eastAsia="宋体" w:cs="宋体" w:hint="eastAsia"/>
          <w:color w:val="000000"/>
          <w:kern w:val="0"/>
          <w:sz w:val="24"/>
        </w:rPr>
        <w:t>2</w:t>
      </w:r>
      <w:r>
        <w:rPr>
          <w:rFonts w:eastAsia="宋体" w:cs="宋体" w:hint="eastAsia"/>
          <w:color w:val="000000"/>
          <w:kern w:val="0"/>
          <w:sz w:val="24"/>
        </w:rPr>
        <w:t>）</w:t>
      </w:r>
      <w:r w:rsidRPr="00AC217A">
        <w:rPr>
          <w:rFonts w:eastAsia="宋体" w:cs="宋体" w:hint="eastAsia"/>
          <w:color w:val="000000"/>
          <w:kern w:val="0"/>
          <w:sz w:val="24"/>
        </w:rPr>
        <w:t>从技术角度详细介绍每项缓解措施，包括该措施对应的影响的类型以及采取该措施需具备的条件（如影响持续或发生意外事件）。同时，可酌情介绍设计方案、设备情况以及操作程序；</w:t>
      </w:r>
    </w:p>
    <w:p w:rsidR="00AC217A" w:rsidRPr="00AC217A" w:rsidRDefault="00AC217A" w:rsidP="00AC217A">
      <w:pPr>
        <w:spacing w:line="360" w:lineRule="auto"/>
        <w:ind w:firstLineChars="200" w:firstLine="480"/>
        <w:rPr>
          <w:rFonts w:eastAsia="宋体" w:cs="宋体"/>
          <w:color w:val="000000"/>
          <w:kern w:val="0"/>
          <w:sz w:val="24"/>
        </w:rPr>
      </w:pPr>
      <w:r>
        <w:rPr>
          <w:rFonts w:eastAsia="宋体" w:cs="宋体" w:hint="eastAsia"/>
          <w:color w:val="000000"/>
          <w:kern w:val="0"/>
          <w:sz w:val="24"/>
        </w:rPr>
        <w:t>（</w:t>
      </w:r>
      <w:r>
        <w:rPr>
          <w:rFonts w:eastAsia="宋体" w:cs="宋体" w:hint="eastAsia"/>
          <w:color w:val="000000"/>
          <w:kern w:val="0"/>
          <w:sz w:val="24"/>
        </w:rPr>
        <w:t>3</w:t>
      </w:r>
      <w:r>
        <w:rPr>
          <w:rFonts w:eastAsia="宋体" w:cs="宋体" w:hint="eastAsia"/>
          <w:color w:val="000000"/>
          <w:kern w:val="0"/>
          <w:sz w:val="24"/>
        </w:rPr>
        <w:t>）</w:t>
      </w:r>
      <w:r w:rsidRPr="00AC217A">
        <w:rPr>
          <w:rFonts w:eastAsia="宋体" w:cs="宋体" w:hint="eastAsia"/>
          <w:color w:val="000000"/>
          <w:kern w:val="0"/>
          <w:sz w:val="24"/>
        </w:rPr>
        <w:t>估测此类措施可能造成的任何环境与社会影响；</w:t>
      </w:r>
    </w:p>
    <w:p w:rsidR="00AC217A" w:rsidRPr="000249DC" w:rsidRDefault="00AC217A" w:rsidP="00AC217A">
      <w:pPr>
        <w:spacing w:line="360" w:lineRule="auto"/>
        <w:ind w:firstLineChars="200" w:firstLine="480"/>
        <w:rPr>
          <w:rFonts w:eastAsia="宋体" w:cs="宋体"/>
          <w:color w:val="000000"/>
          <w:kern w:val="0"/>
          <w:sz w:val="24"/>
        </w:rPr>
      </w:pPr>
      <w:r>
        <w:rPr>
          <w:rFonts w:eastAsia="宋体" w:cs="宋体" w:hint="eastAsia"/>
          <w:color w:val="000000"/>
          <w:kern w:val="0"/>
          <w:sz w:val="24"/>
        </w:rPr>
        <w:t>（</w:t>
      </w:r>
      <w:r>
        <w:rPr>
          <w:rFonts w:eastAsia="宋体" w:cs="宋体" w:hint="eastAsia"/>
          <w:color w:val="000000"/>
          <w:kern w:val="0"/>
          <w:sz w:val="24"/>
        </w:rPr>
        <w:t>4</w:t>
      </w:r>
      <w:r>
        <w:rPr>
          <w:rFonts w:eastAsia="宋体" w:cs="宋体" w:hint="eastAsia"/>
          <w:color w:val="000000"/>
          <w:kern w:val="0"/>
          <w:sz w:val="24"/>
        </w:rPr>
        <w:t>）</w:t>
      </w:r>
      <w:r w:rsidRPr="00AC217A">
        <w:rPr>
          <w:rFonts w:eastAsia="宋体" w:cs="宋体" w:hint="eastAsia"/>
          <w:color w:val="000000"/>
          <w:kern w:val="0"/>
          <w:sz w:val="24"/>
        </w:rPr>
        <w:t>考虑项目所需的其它缓解计划方案（如</w:t>
      </w:r>
      <w:r>
        <w:rPr>
          <w:rFonts w:eastAsia="宋体" w:cs="宋体" w:hint="eastAsia"/>
          <w:color w:val="000000"/>
          <w:kern w:val="0"/>
          <w:sz w:val="24"/>
        </w:rPr>
        <w:t>物质</w:t>
      </w:r>
      <w:r w:rsidRPr="00AC217A">
        <w:rPr>
          <w:rFonts w:eastAsia="宋体" w:cs="宋体" w:hint="eastAsia"/>
          <w:color w:val="000000"/>
          <w:kern w:val="0"/>
          <w:sz w:val="24"/>
        </w:rPr>
        <w:t>文化遗产相关的计划）并与这些计划保持一致。</w:t>
      </w:r>
    </w:p>
    <w:p w:rsidR="000249DC" w:rsidRDefault="00AC217A" w:rsidP="000249DC">
      <w:pPr>
        <w:spacing w:line="360" w:lineRule="auto"/>
        <w:ind w:firstLineChars="200" w:firstLine="480"/>
        <w:rPr>
          <w:rFonts w:eastAsia="宋体" w:cs="宋体"/>
          <w:color w:val="000000"/>
          <w:kern w:val="0"/>
          <w:sz w:val="24"/>
        </w:rPr>
      </w:pPr>
      <w:r>
        <w:rPr>
          <w:rFonts w:eastAsia="宋体" w:cs="宋体" w:hint="eastAsia"/>
          <w:color w:val="000000"/>
          <w:kern w:val="0"/>
          <w:sz w:val="24"/>
        </w:rPr>
        <w:t>2</w:t>
      </w:r>
      <w:r w:rsidR="000249DC" w:rsidRPr="000249DC">
        <w:rPr>
          <w:rFonts w:eastAsia="宋体" w:cs="宋体" w:hint="eastAsia"/>
          <w:color w:val="000000"/>
          <w:kern w:val="0"/>
          <w:sz w:val="24"/>
        </w:rPr>
        <w:t xml:space="preserve">. </w:t>
      </w:r>
      <w:r w:rsidR="00724D86">
        <w:rPr>
          <w:rFonts w:eastAsia="宋体" w:cs="宋体" w:hint="eastAsia"/>
          <w:color w:val="000000"/>
          <w:kern w:val="0"/>
          <w:sz w:val="24"/>
        </w:rPr>
        <w:t>监测</w:t>
      </w:r>
    </w:p>
    <w:p w:rsidR="003B046C" w:rsidRDefault="003B046C" w:rsidP="003B046C">
      <w:pPr>
        <w:spacing w:line="360" w:lineRule="auto"/>
        <w:ind w:firstLineChars="200" w:firstLine="480"/>
        <w:rPr>
          <w:rFonts w:eastAsia="宋体" w:cs="宋体"/>
          <w:color w:val="000000"/>
          <w:kern w:val="0"/>
          <w:sz w:val="24"/>
        </w:rPr>
      </w:pPr>
      <w:r w:rsidRPr="003B046C">
        <w:rPr>
          <w:rFonts w:eastAsia="宋体" w:cs="宋体" w:hint="eastAsia"/>
          <w:color w:val="000000"/>
          <w:kern w:val="0"/>
          <w:sz w:val="24"/>
        </w:rPr>
        <w:t>（</w:t>
      </w:r>
      <w:r>
        <w:rPr>
          <w:rFonts w:eastAsia="宋体" w:cs="宋体" w:hint="eastAsia"/>
          <w:color w:val="000000"/>
          <w:kern w:val="0"/>
          <w:sz w:val="24"/>
        </w:rPr>
        <w:t>1</w:t>
      </w:r>
      <w:r w:rsidRPr="003B046C">
        <w:rPr>
          <w:rFonts w:eastAsia="宋体" w:cs="宋体" w:hint="eastAsia"/>
          <w:color w:val="000000"/>
          <w:kern w:val="0"/>
          <w:sz w:val="24"/>
        </w:rPr>
        <w:t>）具体介绍监测措施及其技术细节，包括</w:t>
      </w:r>
      <w:proofErr w:type="gramStart"/>
      <w:r w:rsidRPr="003B046C">
        <w:rPr>
          <w:rFonts w:eastAsia="宋体" w:cs="宋体" w:hint="eastAsia"/>
          <w:color w:val="000000"/>
          <w:kern w:val="0"/>
          <w:sz w:val="24"/>
        </w:rPr>
        <w:t>考量</w:t>
      </w:r>
      <w:proofErr w:type="gramEnd"/>
      <w:r w:rsidRPr="003B046C">
        <w:rPr>
          <w:rFonts w:eastAsia="宋体" w:cs="宋体" w:hint="eastAsia"/>
          <w:color w:val="000000"/>
          <w:kern w:val="0"/>
          <w:sz w:val="24"/>
        </w:rPr>
        <w:t>的参数、采用的方法、抽样监测地点、</w:t>
      </w:r>
      <w:proofErr w:type="gramStart"/>
      <w:r w:rsidRPr="003B046C">
        <w:rPr>
          <w:rFonts w:eastAsia="宋体" w:cs="宋体" w:hint="eastAsia"/>
          <w:color w:val="000000"/>
          <w:kern w:val="0"/>
          <w:sz w:val="24"/>
        </w:rPr>
        <w:t>考量</w:t>
      </w:r>
      <w:proofErr w:type="gramEnd"/>
      <w:r w:rsidRPr="003B046C">
        <w:rPr>
          <w:rFonts w:eastAsia="宋体" w:cs="宋体" w:hint="eastAsia"/>
          <w:color w:val="000000"/>
          <w:kern w:val="0"/>
          <w:sz w:val="24"/>
        </w:rPr>
        <w:t>频次、侦测范围（如适用）以及阈值定义（该数值可提示需采取补救措施）；</w:t>
      </w:r>
    </w:p>
    <w:p w:rsidR="003B046C" w:rsidRPr="000249DC" w:rsidRDefault="003B046C" w:rsidP="003B046C">
      <w:pPr>
        <w:spacing w:line="360" w:lineRule="auto"/>
        <w:ind w:firstLineChars="200" w:firstLine="480"/>
        <w:rPr>
          <w:rFonts w:eastAsia="宋体" w:cs="宋体"/>
          <w:color w:val="000000"/>
          <w:kern w:val="0"/>
          <w:sz w:val="24"/>
        </w:rPr>
      </w:pPr>
      <w:r w:rsidRPr="003B046C">
        <w:rPr>
          <w:rFonts w:eastAsia="宋体" w:cs="宋体" w:hint="eastAsia"/>
          <w:color w:val="000000"/>
          <w:kern w:val="0"/>
          <w:sz w:val="24"/>
        </w:rPr>
        <w:t>（</w:t>
      </w:r>
      <w:r>
        <w:rPr>
          <w:rFonts w:eastAsia="宋体" w:cs="宋体" w:hint="eastAsia"/>
          <w:color w:val="000000"/>
          <w:kern w:val="0"/>
          <w:sz w:val="24"/>
        </w:rPr>
        <w:t>2</w:t>
      </w:r>
      <w:r>
        <w:rPr>
          <w:rFonts w:eastAsia="宋体" w:cs="宋体" w:hint="eastAsia"/>
          <w:color w:val="000000"/>
          <w:kern w:val="0"/>
          <w:sz w:val="24"/>
        </w:rPr>
        <w:t>）</w:t>
      </w:r>
      <w:r>
        <w:rPr>
          <w:rFonts w:eastAsia="宋体" w:cs="宋体" w:hint="eastAsia"/>
          <w:color w:val="000000"/>
          <w:kern w:val="0"/>
          <w:sz w:val="24"/>
        </w:rPr>
        <w:t xml:space="preserve"> </w:t>
      </w:r>
      <w:r>
        <w:rPr>
          <w:rFonts w:eastAsia="宋体" w:cs="宋体" w:hint="eastAsia"/>
          <w:color w:val="000000"/>
          <w:kern w:val="0"/>
          <w:sz w:val="24"/>
        </w:rPr>
        <w:t>描述监测与报告流程，以确保尽早明确启动特定缓解措施所需具备的条件，并</w:t>
      </w:r>
      <w:r w:rsidRPr="003B046C">
        <w:rPr>
          <w:rFonts w:eastAsia="宋体" w:cs="宋体" w:hint="eastAsia"/>
          <w:color w:val="000000"/>
          <w:kern w:val="0"/>
          <w:sz w:val="24"/>
        </w:rPr>
        <w:t>提供缓解措施执行进度和结果方面的信息。</w:t>
      </w:r>
    </w:p>
    <w:p w:rsidR="009D2792" w:rsidRDefault="003B046C" w:rsidP="000249DC">
      <w:pPr>
        <w:spacing w:line="360" w:lineRule="auto"/>
        <w:ind w:firstLineChars="200" w:firstLine="480"/>
        <w:rPr>
          <w:rFonts w:eastAsia="宋体" w:cs="宋体"/>
          <w:color w:val="000000"/>
          <w:kern w:val="0"/>
          <w:sz w:val="24"/>
        </w:rPr>
      </w:pPr>
      <w:r>
        <w:rPr>
          <w:rFonts w:eastAsia="宋体" w:cs="宋体" w:hint="eastAsia"/>
          <w:color w:val="000000"/>
          <w:kern w:val="0"/>
          <w:sz w:val="24"/>
        </w:rPr>
        <w:t>3</w:t>
      </w:r>
      <w:r w:rsidR="000249DC" w:rsidRPr="000249DC">
        <w:rPr>
          <w:rFonts w:eastAsia="宋体" w:cs="宋体" w:hint="eastAsia"/>
          <w:color w:val="000000"/>
          <w:kern w:val="0"/>
          <w:sz w:val="24"/>
        </w:rPr>
        <w:t xml:space="preserve">. </w:t>
      </w:r>
      <w:r w:rsidR="000249DC">
        <w:rPr>
          <w:rFonts w:eastAsia="宋体" w:cs="宋体" w:hint="eastAsia"/>
          <w:color w:val="000000"/>
          <w:kern w:val="0"/>
          <w:sz w:val="24"/>
        </w:rPr>
        <w:t>能力建设</w:t>
      </w:r>
    </w:p>
    <w:p w:rsidR="00724D86" w:rsidRPr="00D11A45" w:rsidRDefault="00AD2F25" w:rsidP="00697DCF">
      <w:pPr>
        <w:spacing w:line="360" w:lineRule="auto"/>
        <w:ind w:firstLineChars="200" w:firstLine="480"/>
        <w:rPr>
          <w:rFonts w:eastAsia="宋体" w:cs="宋体"/>
          <w:color w:val="000000"/>
          <w:kern w:val="0"/>
          <w:sz w:val="24"/>
        </w:rPr>
      </w:pPr>
      <w:r>
        <w:rPr>
          <w:rFonts w:eastAsia="宋体" w:cs="宋体" w:hint="eastAsia"/>
          <w:color w:val="000000"/>
          <w:kern w:val="0"/>
          <w:sz w:val="24"/>
        </w:rPr>
        <w:t>为了能够给项目的环境及社会保障子项目及缓解措施提供支撑，环境及社会管理计划应借鉴环境及社会影响评价中对</w:t>
      </w:r>
      <w:r w:rsidR="00F63631">
        <w:rPr>
          <w:rFonts w:eastAsia="宋体" w:cs="宋体" w:hint="eastAsia"/>
          <w:color w:val="000000"/>
          <w:kern w:val="0"/>
          <w:sz w:val="24"/>
        </w:rPr>
        <w:t>实施机构及其他负责方的相关</w:t>
      </w:r>
      <w:r>
        <w:rPr>
          <w:rFonts w:eastAsia="宋体" w:cs="宋体" w:hint="eastAsia"/>
          <w:color w:val="000000"/>
          <w:kern w:val="0"/>
          <w:sz w:val="24"/>
        </w:rPr>
        <w:t>能力进行</w:t>
      </w:r>
      <w:r w:rsidR="00F63631">
        <w:rPr>
          <w:rFonts w:eastAsia="宋体" w:cs="宋体" w:hint="eastAsia"/>
          <w:color w:val="000000"/>
          <w:kern w:val="0"/>
          <w:sz w:val="24"/>
        </w:rPr>
        <w:t>评价的结果，必要时通过开展人员培训，执行必要的补充措施等方式加强上述各方的能力，为开展环境及社会保障相关活动提供支持。</w:t>
      </w:r>
    </w:p>
    <w:p w:rsidR="009D2792" w:rsidRPr="00724D86" w:rsidRDefault="003B046C" w:rsidP="009D2792">
      <w:pPr>
        <w:spacing w:line="360" w:lineRule="auto"/>
        <w:ind w:firstLineChars="200" w:firstLine="480"/>
        <w:rPr>
          <w:rFonts w:eastAsia="宋体" w:cs="宋体"/>
          <w:color w:val="000000"/>
          <w:kern w:val="0"/>
          <w:sz w:val="24"/>
        </w:rPr>
      </w:pPr>
      <w:r w:rsidRPr="00724D86">
        <w:rPr>
          <w:rFonts w:eastAsia="宋体" w:cs="宋体" w:hint="eastAsia"/>
          <w:color w:val="000000"/>
          <w:kern w:val="0"/>
          <w:sz w:val="24"/>
        </w:rPr>
        <w:t>4</w:t>
      </w:r>
      <w:r w:rsidR="000249DC" w:rsidRPr="00724D86">
        <w:rPr>
          <w:rFonts w:eastAsia="宋体" w:cs="宋体" w:hint="eastAsia"/>
          <w:color w:val="000000"/>
          <w:kern w:val="0"/>
          <w:sz w:val="24"/>
        </w:rPr>
        <w:t xml:space="preserve">. </w:t>
      </w:r>
      <w:r w:rsidR="009D2792" w:rsidRPr="00724D86">
        <w:rPr>
          <w:rFonts w:eastAsia="宋体" w:cs="宋体" w:hint="eastAsia"/>
          <w:color w:val="000000"/>
          <w:kern w:val="0"/>
          <w:sz w:val="24"/>
        </w:rPr>
        <w:t>实施进度计划与成本概算</w:t>
      </w:r>
    </w:p>
    <w:p w:rsidR="009D2792" w:rsidRPr="00724D86" w:rsidRDefault="009D2792" w:rsidP="009D2792">
      <w:pPr>
        <w:spacing w:line="360" w:lineRule="auto"/>
        <w:ind w:firstLineChars="200" w:firstLine="480"/>
        <w:rPr>
          <w:rFonts w:eastAsia="宋体" w:cs="宋体"/>
          <w:color w:val="000000"/>
          <w:kern w:val="0"/>
          <w:sz w:val="24"/>
        </w:rPr>
      </w:pPr>
      <w:r w:rsidRPr="00724D86">
        <w:rPr>
          <w:rFonts w:eastAsia="宋体" w:cs="宋体" w:hint="eastAsia"/>
          <w:color w:val="000000"/>
          <w:kern w:val="0"/>
          <w:sz w:val="24"/>
        </w:rPr>
        <w:t>针对上述三方面（缓解</w:t>
      </w:r>
      <w:r w:rsidR="000249DC" w:rsidRPr="00724D86">
        <w:rPr>
          <w:rFonts w:eastAsia="宋体" w:cs="宋体" w:hint="eastAsia"/>
          <w:color w:val="000000"/>
          <w:kern w:val="0"/>
          <w:sz w:val="24"/>
        </w:rPr>
        <w:t>措施</w:t>
      </w:r>
      <w:r w:rsidRPr="00724D86">
        <w:rPr>
          <w:rFonts w:eastAsia="宋体" w:cs="宋体" w:hint="eastAsia"/>
          <w:color w:val="000000"/>
          <w:kern w:val="0"/>
          <w:sz w:val="24"/>
        </w:rPr>
        <w:t>、</w:t>
      </w:r>
      <w:r w:rsidR="000249DC" w:rsidRPr="00724D86">
        <w:rPr>
          <w:rFonts w:eastAsia="宋体" w:cs="宋体" w:hint="eastAsia"/>
          <w:color w:val="000000"/>
          <w:kern w:val="0"/>
          <w:sz w:val="24"/>
        </w:rPr>
        <w:t>监测和能力建设）</w:t>
      </w:r>
      <w:r w:rsidR="00F63631">
        <w:rPr>
          <w:rFonts w:eastAsia="宋体" w:cs="宋体" w:hint="eastAsia"/>
          <w:color w:val="000000"/>
          <w:kern w:val="0"/>
          <w:sz w:val="24"/>
        </w:rPr>
        <w:t>内容</w:t>
      </w:r>
      <w:r w:rsidR="000249DC" w:rsidRPr="00724D86">
        <w:rPr>
          <w:rFonts w:eastAsia="宋体" w:cs="宋体" w:hint="eastAsia"/>
          <w:color w:val="000000"/>
          <w:kern w:val="0"/>
          <w:sz w:val="24"/>
        </w:rPr>
        <w:t>，</w:t>
      </w:r>
      <w:r w:rsidR="00D11A45" w:rsidRPr="00724D86">
        <w:rPr>
          <w:rFonts w:eastAsia="宋体" w:cs="宋体" w:hint="eastAsia"/>
          <w:color w:val="000000"/>
          <w:kern w:val="0"/>
          <w:sz w:val="24"/>
        </w:rPr>
        <w:t>环境及社会</w:t>
      </w:r>
      <w:r w:rsidRPr="00724D86">
        <w:rPr>
          <w:rFonts w:eastAsia="宋体" w:cs="宋体" w:hint="eastAsia"/>
          <w:color w:val="000000"/>
          <w:kern w:val="0"/>
          <w:sz w:val="24"/>
        </w:rPr>
        <w:t>管理计划</w:t>
      </w:r>
      <w:r w:rsidR="000249DC" w:rsidRPr="00724D86">
        <w:rPr>
          <w:rFonts w:eastAsia="宋体" w:cs="宋体" w:hint="eastAsia"/>
          <w:color w:val="000000"/>
          <w:kern w:val="0"/>
          <w:sz w:val="24"/>
        </w:rPr>
        <w:t>应包括</w:t>
      </w:r>
      <w:r w:rsidRPr="00724D86">
        <w:rPr>
          <w:rFonts w:eastAsia="宋体" w:cs="宋体"/>
          <w:color w:val="000000"/>
          <w:kern w:val="0"/>
          <w:sz w:val="24"/>
        </w:rPr>
        <w:t>（</w:t>
      </w:r>
      <w:r w:rsidRPr="00724D86">
        <w:rPr>
          <w:rFonts w:eastAsia="宋体" w:cs="宋体"/>
          <w:color w:val="000000"/>
          <w:kern w:val="0"/>
          <w:sz w:val="24"/>
        </w:rPr>
        <w:t>a</w:t>
      </w:r>
      <w:r w:rsidRPr="00724D86">
        <w:rPr>
          <w:rFonts w:eastAsia="宋体" w:cs="宋体"/>
          <w:color w:val="000000"/>
          <w:kern w:val="0"/>
          <w:sz w:val="24"/>
        </w:rPr>
        <w:t>）</w:t>
      </w:r>
      <w:r w:rsidRPr="00724D86">
        <w:rPr>
          <w:rFonts w:eastAsia="宋体" w:cs="宋体" w:hint="eastAsia"/>
          <w:color w:val="000000"/>
          <w:kern w:val="0"/>
          <w:sz w:val="24"/>
        </w:rPr>
        <w:t>项目实施过程中必须要采取的措施的执行进度计划。该进度计划对应于项目总体实施计划的进度，并与后者取得协调；</w:t>
      </w:r>
      <w:r w:rsidRPr="00724D86">
        <w:rPr>
          <w:rFonts w:eastAsia="宋体" w:cs="宋体"/>
          <w:color w:val="000000"/>
          <w:kern w:val="0"/>
          <w:sz w:val="24"/>
        </w:rPr>
        <w:t>（</w:t>
      </w:r>
      <w:r w:rsidRPr="00724D86">
        <w:rPr>
          <w:rFonts w:eastAsia="宋体" w:cs="宋体"/>
          <w:color w:val="000000"/>
          <w:kern w:val="0"/>
          <w:sz w:val="24"/>
        </w:rPr>
        <w:t>b</w:t>
      </w:r>
      <w:r w:rsidRPr="00724D86">
        <w:rPr>
          <w:rFonts w:eastAsia="宋体" w:cs="宋体"/>
          <w:color w:val="000000"/>
          <w:kern w:val="0"/>
          <w:sz w:val="24"/>
        </w:rPr>
        <w:t>）</w:t>
      </w:r>
      <w:r w:rsidR="000249DC" w:rsidRPr="00724D86">
        <w:rPr>
          <w:rFonts w:eastAsia="宋体" w:cs="宋体" w:hint="eastAsia"/>
          <w:color w:val="000000"/>
          <w:kern w:val="0"/>
          <w:sz w:val="24"/>
        </w:rPr>
        <w:t>执行</w:t>
      </w:r>
      <w:r w:rsidR="00D11A45" w:rsidRPr="00724D86">
        <w:rPr>
          <w:rFonts w:eastAsia="宋体" w:cs="宋体" w:hint="eastAsia"/>
          <w:color w:val="000000"/>
          <w:kern w:val="0"/>
          <w:sz w:val="24"/>
        </w:rPr>
        <w:t>环境及社会</w:t>
      </w:r>
      <w:r w:rsidRPr="00724D86">
        <w:rPr>
          <w:rFonts w:eastAsia="宋体" w:cs="宋体" w:hint="eastAsia"/>
          <w:color w:val="000000"/>
          <w:kern w:val="0"/>
          <w:sz w:val="24"/>
        </w:rPr>
        <w:t>管理计划所需的资本成本和经常性成本概算和资金来源。这些数字也将纳入项目总成</w:t>
      </w:r>
      <w:r w:rsidRPr="00724D86">
        <w:rPr>
          <w:rFonts w:eastAsia="宋体" w:cs="宋体" w:hint="eastAsia"/>
          <w:color w:val="000000"/>
          <w:kern w:val="0"/>
          <w:sz w:val="24"/>
        </w:rPr>
        <w:lastRenderedPageBreak/>
        <w:t>本概算表。</w:t>
      </w:r>
    </w:p>
    <w:p w:rsidR="009D2792" w:rsidRPr="00724D86" w:rsidRDefault="003B046C" w:rsidP="009D2792">
      <w:pPr>
        <w:spacing w:line="360" w:lineRule="auto"/>
        <w:ind w:firstLineChars="200" w:firstLine="480"/>
        <w:rPr>
          <w:rFonts w:eastAsia="宋体" w:cs="宋体"/>
          <w:color w:val="000000"/>
          <w:kern w:val="0"/>
          <w:sz w:val="24"/>
        </w:rPr>
      </w:pPr>
      <w:r w:rsidRPr="00724D86">
        <w:rPr>
          <w:rFonts w:eastAsia="宋体" w:cs="宋体" w:hint="eastAsia"/>
          <w:color w:val="000000"/>
          <w:kern w:val="0"/>
          <w:sz w:val="24"/>
        </w:rPr>
        <w:t>5</w:t>
      </w:r>
      <w:r w:rsidR="000249DC" w:rsidRPr="00724D86">
        <w:rPr>
          <w:rFonts w:eastAsia="宋体" w:cs="宋体" w:hint="eastAsia"/>
          <w:color w:val="000000"/>
          <w:kern w:val="0"/>
          <w:sz w:val="24"/>
        </w:rPr>
        <w:t xml:space="preserve">. </w:t>
      </w:r>
      <w:r w:rsidR="00D11A45" w:rsidRPr="00724D86">
        <w:rPr>
          <w:rFonts w:eastAsia="宋体" w:cs="宋体" w:hint="eastAsia"/>
          <w:color w:val="000000"/>
          <w:kern w:val="0"/>
          <w:sz w:val="24"/>
        </w:rPr>
        <w:t>环境及社会</w:t>
      </w:r>
      <w:r w:rsidR="009D2792" w:rsidRPr="00724D86">
        <w:rPr>
          <w:rFonts w:eastAsia="宋体" w:cs="宋体" w:hint="eastAsia"/>
          <w:color w:val="000000"/>
          <w:kern w:val="0"/>
          <w:sz w:val="24"/>
        </w:rPr>
        <w:t>管理计划与项目的融合</w:t>
      </w:r>
    </w:p>
    <w:p w:rsidR="009D2792" w:rsidRDefault="000249DC" w:rsidP="00656D02">
      <w:pPr>
        <w:spacing w:line="360" w:lineRule="auto"/>
        <w:ind w:firstLineChars="200" w:firstLine="480"/>
        <w:rPr>
          <w:rFonts w:eastAsia="宋体" w:cs="宋体"/>
          <w:color w:val="000000"/>
          <w:kern w:val="0"/>
          <w:sz w:val="24"/>
        </w:rPr>
      </w:pPr>
      <w:r w:rsidRPr="00724D86">
        <w:rPr>
          <w:rFonts w:eastAsia="宋体" w:cs="宋体" w:hint="eastAsia"/>
          <w:color w:val="000000"/>
          <w:kern w:val="0"/>
          <w:sz w:val="24"/>
        </w:rPr>
        <w:t>环境及社会管理计划</w:t>
      </w:r>
      <w:r w:rsidR="008009BF">
        <w:rPr>
          <w:rFonts w:eastAsia="宋体" w:cs="宋体" w:hint="eastAsia"/>
          <w:color w:val="000000"/>
          <w:kern w:val="0"/>
          <w:sz w:val="24"/>
        </w:rPr>
        <w:t>对缓解及监测措施的描述，以及对机构职责的安排应详细而准确，并将所需的成本纳入项目的总体规划、设计、预算和执行方案中。</w:t>
      </w:r>
    </w:p>
    <w:p w:rsidR="00B703E0" w:rsidRDefault="00B703E0" w:rsidP="00656D02">
      <w:pPr>
        <w:spacing w:line="360" w:lineRule="auto"/>
        <w:ind w:firstLineChars="200" w:firstLine="480"/>
        <w:rPr>
          <w:rFonts w:eastAsia="宋体" w:cs="宋体"/>
          <w:color w:val="000000"/>
          <w:kern w:val="0"/>
          <w:sz w:val="24"/>
        </w:rPr>
        <w:sectPr w:rsidR="00B703E0" w:rsidSect="006F2A12">
          <w:pgSz w:w="11906" w:h="16838"/>
          <w:pgMar w:top="1440" w:right="1800" w:bottom="1440" w:left="1800" w:header="851" w:footer="992" w:gutter="0"/>
          <w:cols w:space="425"/>
          <w:docGrid w:type="lines" w:linePitch="312"/>
        </w:sectPr>
      </w:pPr>
    </w:p>
    <w:p w:rsidR="00B703E0" w:rsidRPr="008D0769" w:rsidRDefault="008D0769" w:rsidP="008D0769">
      <w:pPr>
        <w:pStyle w:val="a3"/>
        <w:overflowPunct w:val="0"/>
        <w:spacing w:line="720" w:lineRule="auto"/>
        <w:ind w:firstLineChars="0" w:firstLine="0"/>
        <w:jc w:val="left"/>
        <w:outlineLvl w:val="0"/>
        <w:rPr>
          <w:rFonts w:ascii="黑体" w:eastAsia="黑体" w:hAnsi="黑体"/>
          <w:sz w:val="32"/>
          <w:szCs w:val="32"/>
        </w:rPr>
      </w:pPr>
      <w:r w:rsidRPr="008D0769">
        <w:rPr>
          <w:rFonts w:ascii="黑体" w:eastAsia="黑体" w:hAnsi="黑体" w:hint="eastAsia"/>
          <w:sz w:val="32"/>
          <w:szCs w:val="32"/>
        </w:rPr>
        <w:lastRenderedPageBreak/>
        <w:t>附件5</w:t>
      </w:r>
      <w:r>
        <w:rPr>
          <w:rFonts w:ascii="黑体" w:eastAsia="黑体" w:hAnsi="黑体" w:hint="eastAsia"/>
          <w:sz w:val="32"/>
          <w:szCs w:val="32"/>
        </w:rPr>
        <w:t>：</w:t>
      </w:r>
    </w:p>
    <w:p w:rsidR="00172AF7" w:rsidRPr="00172AF7" w:rsidRDefault="00172AF7" w:rsidP="00172AF7">
      <w:pPr>
        <w:spacing w:line="360" w:lineRule="auto"/>
        <w:jc w:val="center"/>
        <w:rPr>
          <w:rFonts w:eastAsia="宋体"/>
          <w:b/>
          <w:bCs/>
          <w:sz w:val="32"/>
          <w:szCs w:val="32"/>
        </w:rPr>
      </w:pPr>
      <w:r w:rsidRPr="00172AF7">
        <w:rPr>
          <w:rFonts w:eastAsia="宋体" w:hint="eastAsia"/>
          <w:b/>
          <w:bCs/>
          <w:sz w:val="32"/>
          <w:szCs w:val="32"/>
        </w:rPr>
        <w:t>评审表</w:t>
      </w:r>
      <w:r w:rsidRPr="00172AF7">
        <w:rPr>
          <w:rFonts w:eastAsia="宋体" w:hint="eastAsia"/>
          <w:b/>
          <w:bCs/>
          <w:sz w:val="32"/>
          <w:szCs w:val="32"/>
        </w:rPr>
        <w:t>-</w:t>
      </w:r>
      <w:r w:rsidRPr="00172AF7">
        <w:rPr>
          <w:rFonts w:eastAsia="宋体" w:hint="eastAsia"/>
          <w:b/>
          <w:bCs/>
          <w:sz w:val="32"/>
          <w:szCs w:val="32"/>
        </w:rPr>
        <w:t>项目资格评审阶段（</w:t>
      </w:r>
      <w:r w:rsidRPr="00172AF7">
        <w:rPr>
          <w:rFonts w:eastAsia="宋体" w:hint="eastAsia"/>
          <w:b/>
          <w:bCs/>
          <w:sz w:val="32"/>
          <w:szCs w:val="32"/>
        </w:rPr>
        <w:t>B.</w:t>
      </w:r>
      <w:r w:rsidRPr="00172AF7">
        <w:rPr>
          <w:rFonts w:eastAsia="宋体" w:hint="eastAsia"/>
          <w:b/>
          <w:bCs/>
          <w:sz w:val="32"/>
          <w:szCs w:val="32"/>
        </w:rPr>
        <w:t>安全保障）</w:t>
      </w:r>
    </w:p>
    <w:p w:rsidR="00172AF7" w:rsidRPr="00B40089" w:rsidRDefault="00172AF7" w:rsidP="00172AF7">
      <w:pPr>
        <w:rPr>
          <w:b/>
          <w:bCs/>
          <w:color w:val="9F2835"/>
          <w:sz w:val="24"/>
        </w:rPr>
      </w:pPr>
      <w:r>
        <w:rPr>
          <w:rFonts w:hint="eastAsia"/>
          <w:b/>
          <w:bCs/>
          <w:color w:val="9F2835"/>
          <w:sz w:val="24"/>
        </w:rPr>
        <w:t>第一部分：项目信息</w:t>
      </w:r>
    </w:p>
    <w:tbl>
      <w:tblPr>
        <w:tblW w:w="879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8798"/>
      </w:tblGrid>
      <w:tr w:rsidR="00172AF7" w:rsidRPr="00B40089" w:rsidTr="00753C06">
        <w:trPr>
          <w:trHeight w:val="127"/>
        </w:trPr>
        <w:tc>
          <w:tcPr>
            <w:tcW w:w="8798" w:type="dxa"/>
          </w:tcPr>
          <w:p w:rsidR="00172AF7" w:rsidRPr="00B40089" w:rsidRDefault="00172AF7" w:rsidP="00753C06">
            <w:pPr>
              <w:autoSpaceDE w:val="0"/>
              <w:autoSpaceDN w:val="0"/>
              <w:adjustRightInd w:val="0"/>
              <w:rPr>
                <w:kern w:val="0"/>
                <w:sz w:val="24"/>
              </w:rPr>
            </w:pPr>
            <w:r>
              <w:rPr>
                <w:rFonts w:hint="eastAsia"/>
                <w:b/>
                <w:bCs/>
                <w:kern w:val="0"/>
                <w:sz w:val="24"/>
              </w:rPr>
              <w:t>项目名称</w:t>
            </w:r>
            <w:r w:rsidRPr="00B40089">
              <w:rPr>
                <w:b/>
                <w:bCs/>
                <w:kern w:val="0"/>
                <w:sz w:val="24"/>
              </w:rPr>
              <w:t xml:space="preserve"> </w:t>
            </w:r>
          </w:p>
        </w:tc>
      </w:tr>
      <w:tr w:rsidR="00172AF7" w:rsidRPr="00B40089" w:rsidTr="00753C06">
        <w:trPr>
          <w:trHeight w:val="127"/>
        </w:trPr>
        <w:tc>
          <w:tcPr>
            <w:tcW w:w="8798" w:type="dxa"/>
          </w:tcPr>
          <w:p w:rsidR="00172AF7" w:rsidRPr="00B40089" w:rsidRDefault="00172AF7" w:rsidP="00753C06">
            <w:pPr>
              <w:autoSpaceDE w:val="0"/>
              <w:autoSpaceDN w:val="0"/>
              <w:adjustRightInd w:val="0"/>
              <w:rPr>
                <w:color w:val="000000"/>
                <w:kern w:val="0"/>
                <w:sz w:val="24"/>
              </w:rPr>
            </w:pPr>
            <w:r>
              <w:rPr>
                <w:rFonts w:hint="eastAsia"/>
                <w:color w:val="000000"/>
                <w:kern w:val="0"/>
                <w:sz w:val="24"/>
              </w:rPr>
              <w:t>预计申请</w:t>
            </w:r>
            <w:r>
              <w:rPr>
                <w:rFonts w:hint="eastAsia"/>
                <w:color w:val="000000"/>
                <w:kern w:val="0"/>
                <w:sz w:val="24"/>
              </w:rPr>
              <w:t>GEF</w:t>
            </w:r>
            <w:r>
              <w:rPr>
                <w:rFonts w:hint="eastAsia"/>
                <w:color w:val="000000"/>
                <w:kern w:val="0"/>
                <w:sz w:val="24"/>
              </w:rPr>
              <w:t>赠款金额</w:t>
            </w:r>
            <w:r w:rsidRPr="00B40089">
              <w:rPr>
                <w:color w:val="000000"/>
                <w:kern w:val="0"/>
                <w:sz w:val="24"/>
              </w:rPr>
              <w:t xml:space="preserve"> </w:t>
            </w:r>
          </w:p>
        </w:tc>
      </w:tr>
      <w:tr w:rsidR="00172AF7" w:rsidRPr="00B40089" w:rsidTr="00753C06">
        <w:trPr>
          <w:trHeight w:val="127"/>
        </w:trPr>
        <w:tc>
          <w:tcPr>
            <w:tcW w:w="8798" w:type="dxa"/>
          </w:tcPr>
          <w:p w:rsidR="00172AF7" w:rsidRPr="00B40089" w:rsidRDefault="00172AF7" w:rsidP="00753C06">
            <w:pPr>
              <w:autoSpaceDE w:val="0"/>
              <w:autoSpaceDN w:val="0"/>
              <w:adjustRightInd w:val="0"/>
              <w:rPr>
                <w:color w:val="000000"/>
                <w:kern w:val="0"/>
                <w:sz w:val="24"/>
              </w:rPr>
            </w:pPr>
            <w:r>
              <w:rPr>
                <w:rFonts w:hint="eastAsia"/>
                <w:color w:val="000000"/>
                <w:kern w:val="0"/>
                <w:sz w:val="24"/>
              </w:rPr>
              <w:t>预计配套金额</w:t>
            </w:r>
            <w:r w:rsidRPr="00B40089">
              <w:rPr>
                <w:color w:val="000000"/>
                <w:kern w:val="0"/>
                <w:sz w:val="24"/>
              </w:rPr>
              <w:t xml:space="preserve"> </w:t>
            </w:r>
          </w:p>
        </w:tc>
      </w:tr>
      <w:tr w:rsidR="00172AF7" w:rsidRPr="00B40089" w:rsidTr="00753C06">
        <w:trPr>
          <w:trHeight w:val="127"/>
        </w:trPr>
        <w:tc>
          <w:tcPr>
            <w:tcW w:w="8798" w:type="dxa"/>
          </w:tcPr>
          <w:p w:rsidR="00172AF7" w:rsidRPr="00B40089" w:rsidRDefault="00172AF7" w:rsidP="00753C06">
            <w:pPr>
              <w:autoSpaceDE w:val="0"/>
              <w:autoSpaceDN w:val="0"/>
              <w:adjustRightInd w:val="0"/>
              <w:rPr>
                <w:color w:val="000000"/>
                <w:kern w:val="0"/>
                <w:sz w:val="24"/>
              </w:rPr>
            </w:pPr>
            <w:r>
              <w:rPr>
                <w:rFonts w:hint="eastAsia"/>
                <w:color w:val="000000"/>
                <w:kern w:val="0"/>
                <w:sz w:val="24"/>
              </w:rPr>
              <w:t>总项目金额</w:t>
            </w:r>
          </w:p>
        </w:tc>
      </w:tr>
      <w:tr w:rsidR="00172AF7" w:rsidRPr="00B40089" w:rsidTr="00753C06">
        <w:trPr>
          <w:trHeight w:val="127"/>
        </w:trPr>
        <w:tc>
          <w:tcPr>
            <w:tcW w:w="8798" w:type="dxa"/>
          </w:tcPr>
          <w:p w:rsidR="00172AF7" w:rsidRPr="00B40089" w:rsidRDefault="00172AF7" w:rsidP="00753C06">
            <w:pPr>
              <w:autoSpaceDE w:val="0"/>
              <w:autoSpaceDN w:val="0"/>
              <w:adjustRightInd w:val="0"/>
              <w:rPr>
                <w:color w:val="000000"/>
                <w:kern w:val="0"/>
                <w:sz w:val="24"/>
              </w:rPr>
            </w:pPr>
            <w:r>
              <w:rPr>
                <w:rFonts w:hint="eastAsia"/>
                <w:color w:val="000000"/>
                <w:kern w:val="0"/>
                <w:sz w:val="24"/>
              </w:rPr>
              <w:t>项目概念报送日期</w:t>
            </w:r>
            <w:r w:rsidRPr="00B40089">
              <w:rPr>
                <w:color w:val="000000"/>
                <w:kern w:val="0"/>
                <w:sz w:val="24"/>
              </w:rPr>
              <w:t>:</w:t>
            </w:r>
          </w:p>
        </w:tc>
      </w:tr>
      <w:tr w:rsidR="00172AF7" w:rsidRPr="00B40089" w:rsidTr="00753C06">
        <w:trPr>
          <w:trHeight w:val="127"/>
        </w:trPr>
        <w:tc>
          <w:tcPr>
            <w:tcW w:w="8798" w:type="dxa"/>
          </w:tcPr>
          <w:p w:rsidR="00172AF7" w:rsidRPr="00F26235" w:rsidRDefault="00172AF7" w:rsidP="00753C06">
            <w:pPr>
              <w:autoSpaceDE w:val="0"/>
              <w:autoSpaceDN w:val="0"/>
              <w:adjustRightInd w:val="0"/>
              <w:rPr>
                <w:color w:val="000000"/>
                <w:kern w:val="0"/>
                <w:sz w:val="24"/>
              </w:rPr>
            </w:pPr>
            <w:r w:rsidRPr="00F26235">
              <w:rPr>
                <w:rFonts w:hint="eastAsia"/>
                <w:color w:val="000000"/>
                <w:kern w:val="0"/>
                <w:sz w:val="24"/>
              </w:rPr>
              <w:t>侧重领域</w:t>
            </w:r>
            <w:r w:rsidRPr="00F26235">
              <w:rPr>
                <w:rFonts w:hint="eastAsia"/>
                <w:color w:val="000000"/>
                <w:kern w:val="0"/>
                <w:sz w:val="24"/>
              </w:rPr>
              <w:t>:</w:t>
            </w:r>
          </w:p>
          <w:p w:rsidR="00172AF7" w:rsidRPr="00F26235" w:rsidRDefault="00172AF7" w:rsidP="00753C06">
            <w:pPr>
              <w:autoSpaceDE w:val="0"/>
              <w:autoSpaceDN w:val="0"/>
              <w:adjustRightInd w:val="0"/>
              <w:rPr>
                <w:color w:val="000000"/>
                <w:kern w:val="0"/>
                <w:sz w:val="24"/>
              </w:rPr>
            </w:pPr>
            <w:r w:rsidRPr="00F26235">
              <w:rPr>
                <w:rFonts w:ascii="MS Mincho" w:eastAsia="MS Mincho" w:hAnsi="MS Mincho" w:cs="MS Mincho" w:hint="eastAsia"/>
                <w:color w:val="000000"/>
                <w:kern w:val="0"/>
                <w:sz w:val="24"/>
              </w:rPr>
              <w:t>☐</w:t>
            </w:r>
            <w:r w:rsidRPr="00F26235">
              <w:rPr>
                <w:rFonts w:hint="eastAsia"/>
                <w:color w:val="000000"/>
                <w:kern w:val="0"/>
                <w:sz w:val="24"/>
              </w:rPr>
              <w:t>生物多样性</w:t>
            </w:r>
            <w:r w:rsidRPr="00F26235">
              <w:rPr>
                <w:color w:val="000000"/>
                <w:kern w:val="0"/>
                <w:sz w:val="24"/>
              </w:rPr>
              <w:t xml:space="preserve">    </w:t>
            </w:r>
            <w:r w:rsidRPr="00F26235">
              <w:rPr>
                <w:rFonts w:ascii="MS Mincho" w:eastAsia="MS Mincho" w:hAnsi="MS Mincho" w:cs="MS Mincho" w:hint="eastAsia"/>
                <w:color w:val="000000"/>
                <w:kern w:val="0"/>
                <w:sz w:val="24"/>
              </w:rPr>
              <w:t>☐</w:t>
            </w:r>
            <w:r w:rsidRPr="00F26235">
              <w:rPr>
                <w:rFonts w:hint="eastAsia"/>
                <w:color w:val="000000"/>
                <w:kern w:val="0"/>
                <w:sz w:val="24"/>
              </w:rPr>
              <w:t>化学品和废物</w:t>
            </w:r>
            <w:r w:rsidRPr="00F26235">
              <w:rPr>
                <w:color w:val="000000"/>
                <w:kern w:val="0"/>
                <w:sz w:val="24"/>
              </w:rPr>
              <w:t xml:space="preserve">   </w:t>
            </w:r>
            <w:r w:rsidRPr="00F26235">
              <w:rPr>
                <w:rFonts w:ascii="MS Mincho" w:eastAsia="MS Mincho" w:hAnsi="MS Mincho" w:cs="MS Mincho" w:hint="eastAsia"/>
                <w:color w:val="000000"/>
                <w:kern w:val="0"/>
                <w:sz w:val="24"/>
              </w:rPr>
              <w:t>☐</w:t>
            </w:r>
            <w:r w:rsidRPr="00F26235">
              <w:rPr>
                <w:rFonts w:hint="eastAsia"/>
                <w:color w:val="000000"/>
                <w:kern w:val="0"/>
                <w:sz w:val="24"/>
              </w:rPr>
              <w:t>土地退化</w:t>
            </w:r>
          </w:p>
          <w:p w:rsidR="00172AF7" w:rsidRPr="00B40089" w:rsidRDefault="00172AF7" w:rsidP="00753C06">
            <w:pPr>
              <w:autoSpaceDE w:val="0"/>
              <w:autoSpaceDN w:val="0"/>
              <w:adjustRightInd w:val="0"/>
              <w:rPr>
                <w:color w:val="000000"/>
                <w:kern w:val="0"/>
                <w:sz w:val="24"/>
                <w:highlight w:val="yellow"/>
              </w:rPr>
            </w:pPr>
            <w:r w:rsidRPr="00F26235">
              <w:rPr>
                <w:rFonts w:ascii="MS Mincho" w:eastAsia="MS Mincho" w:hAnsi="MS Mincho" w:cs="MS Mincho" w:hint="eastAsia"/>
                <w:color w:val="000000"/>
                <w:kern w:val="0"/>
                <w:sz w:val="24"/>
              </w:rPr>
              <w:t>☐</w:t>
            </w:r>
            <w:r>
              <w:rPr>
                <w:rFonts w:hint="eastAsia"/>
                <w:color w:val="000000"/>
                <w:kern w:val="0"/>
                <w:sz w:val="24"/>
              </w:rPr>
              <w:t>气候变化</w:t>
            </w:r>
            <w:r w:rsidRPr="00F26235">
              <w:rPr>
                <w:color w:val="000000"/>
                <w:kern w:val="0"/>
                <w:sz w:val="24"/>
              </w:rPr>
              <w:t xml:space="preserve">  </w:t>
            </w:r>
            <w:r w:rsidR="00753C06">
              <w:rPr>
                <w:rFonts w:hint="eastAsia"/>
                <w:color w:val="000000"/>
                <w:kern w:val="0"/>
                <w:sz w:val="24"/>
              </w:rPr>
              <w:t xml:space="preserve">    </w:t>
            </w:r>
            <w:r w:rsidRPr="00F26235">
              <w:rPr>
                <w:rFonts w:ascii="MS Mincho" w:eastAsia="MS Mincho" w:hAnsi="MS Mincho" w:cs="MS Mincho" w:hint="eastAsia"/>
                <w:color w:val="000000"/>
                <w:kern w:val="0"/>
                <w:sz w:val="24"/>
              </w:rPr>
              <w:t>☐</w:t>
            </w:r>
            <w:r w:rsidRPr="00F26235">
              <w:rPr>
                <w:rFonts w:hint="eastAsia"/>
                <w:color w:val="000000"/>
                <w:kern w:val="0"/>
                <w:sz w:val="24"/>
              </w:rPr>
              <w:t>国际水域</w:t>
            </w:r>
            <w:r w:rsidRPr="00F26235">
              <w:rPr>
                <w:color w:val="000000"/>
                <w:kern w:val="0"/>
                <w:sz w:val="24"/>
              </w:rPr>
              <w:t xml:space="preserve">       </w:t>
            </w:r>
            <w:r w:rsidRPr="00F26235">
              <w:rPr>
                <w:rFonts w:ascii="MS Mincho" w:eastAsia="MS Mincho" w:hAnsi="MS Mincho" w:cs="MS Mincho" w:hint="eastAsia"/>
                <w:color w:val="000000"/>
                <w:kern w:val="0"/>
                <w:sz w:val="24"/>
              </w:rPr>
              <w:t>☐</w:t>
            </w:r>
            <w:r w:rsidRPr="00F26235">
              <w:rPr>
                <w:rFonts w:hint="eastAsia"/>
                <w:color w:val="000000"/>
                <w:kern w:val="0"/>
                <w:sz w:val="24"/>
              </w:rPr>
              <w:t>可持续森林管理</w:t>
            </w:r>
          </w:p>
        </w:tc>
      </w:tr>
      <w:tr w:rsidR="00172AF7" w:rsidRPr="00B40089" w:rsidTr="00753C06">
        <w:trPr>
          <w:trHeight w:val="1709"/>
        </w:trPr>
        <w:tc>
          <w:tcPr>
            <w:tcW w:w="8798" w:type="dxa"/>
          </w:tcPr>
          <w:p w:rsidR="00172AF7" w:rsidRPr="00B40089" w:rsidRDefault="00172AF7" w:rsidP="00753C06">
            <w:pPr>
              <w:autoSpaceDE w:val="0"/>
              <w:autoSpaceDN w:val="0"/>
              <w:adjustRightInd w:val="0"/>
              <w:rPr>
                <w:color w:val="000000"/>
                <w:kern w:val="0"/>
                <w:sz w:val="24"/>
              </w:rPr>
            </w:pPr>
            <w:r>
              <w:rPr>
                <w:rFonts w:hint="eastAsia"/>
                <w:color w:val="000000"/>
                <w:kern w:val="0"/>
                <w:sz w:val="24"/>
              </w:rPr>
              <w:t>项目目标</w:t>
            </w:r>
            <w:r w:rsidRPr="00B40089">
              <w:rPr>
                <w:color w:val="000000"/>
                <w:kern w:val="0"/>
                <w:sz w:val="24"/>
              </w:rPr>
              <w:t xml:space="preserve"> </w:t>
            </w:r>
          </w:p>
        </w:tc>
      </w:tr>
      <w:tr w:rsidR="00172AF7" w:rsidRPr="00B40089" w:rsidTr="00753C06">
        <w:trPr>
          <w:trHeight w:val="1832"/>
        </w:trPr>
        <w:tc>
          <w:tcPr>
            <w:tcW w:w="8798" w:type="dxa"/>
          </w:tcPr>
          <w:p w:rsidR="00172AF7" w:rsidRPr="00B40089" w:rsidRDefault="00172AF7" w:rsidP="00753C06">
            <w:pPr>
              <w:autoSpaceDE w:val="0"/>
              <w:autoSpaceDN w:val="0"/>
              <w:adjustRightInd w:val="0"/>
              <w:rPr>
                <w:color w:val="000000"/>
                <w:kern w:val="0"/>
                <w:sz w:val="24"/>
              </w:rPr>
            </w:pPr>
            <w:r>
              <w:rPr>
                <w:rFonts w:hint="eastAsia"/>
                <w:color w:val="000000"/>
                <w:kern w:val="0"/>
                <w:sz w:val="24"/>
              </w:rPr>
              <w:t>项目概述</w:t>
            </w:r>
            <w:r w:rsidRPr="00B40089">
              <w:rPr>
                <w:color w:val="000000"/>
                <w:kern w:val="0"/>
                <w:sz w:val="24"/>
              </w:rPr>
              <w:t xml:space="preserve"> </w:t>
            </w:r>
          </w:p>
        </w:tc>
      </w:tr>
      <w:tr w:rsidR="00172AF7" w:rsidRPr="00B40089" w:rsidTr="00753C06">
        <w:trPr>
          <w:trHeight w:val="127"/>
        </w:trPr>
        <w:tc>
          <w:tcPr>
            <w:tcW w:w="8798" w:type="dxa"/>
          </w:tcPr>
          <w:p w:rsidR="00172AF7" w:rsidRPr="00B40089" w:rsidRDefault="00172AF7" w:rsidP="00753C06">
            <w:pPr>
              <w:autoSpaceDE w:val="0"/>
              <w:autoSpaceDN w:val="0"/>
              <w:adjustRightInd w:val="0"/>
              <w:rPr>
                <w:color w:val="000000"/>
                <w:kern w:val="0"/>
                <w:sz w:val="24"/>
              </w:rPr>
            </w:pPr>
            <w:r w:rsidRPr="00F26235">
              <w:rPr>
                <w:rFonts w:hint="eastAsia"/>
                <w:color w:val="000000"/>
                <w:kern w:val="0"/>
                <w:sz w:val="24"/>
              </w:rPr>
              <w:t>预测项目周期</w:t>
            </w:r>
          </w:p>
        </w:tc>
      </w:tr>
    </w:tbl>
    <w:p w:rsidR="00172AF7" w:rsidRPr="006304C5" w:rsidRDefault="00172AF7" w:rsidP="00172AF7">
      <w:pPr>
        <w:rPr>
          <w:sz w:val="24"/>
        </w:rPr>
      </w:pPr>
    </w:p>
    <w:p w:rsidR="00172AF7" w:rsidRPr="00B40089" w:rsidRDefault="00172AF7" w:rsidP="00172AF7">
      <w:pPr>
        <w:rPr>
          <w:b/>
          <w:bCs/>
          <w:color w:val="9F2835"/>
          <w:sz w:val="24"/>
        </w:rPr>
      </w:pPr>
      <w:r>
        <w:rPr>
          <w:rFonts w:hint="eastAsia"/>
          <w:b/>
          <w:bCs/>
          <w:color w:val="9F2835"/>
          <w:sz w:val="24"/>
        </w:rPr>
        <w:t>第二部分：安全保障评审</w:t>
      </w:r>
    </w:p>
    <w:tbl>
      <w:tblPr>
        <w:tblW w:w="8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4696"/>
      </w:tblGrid>
      <w:tr w:rsidR="00172AF7" w:rsidRPr="00B40089" w:rsidTr="00753C06">
        <w:trPr>
          <w:trHeight w:val="143"/>
          <w:tblHeader/>
        </w:trPr>
        <w:tc>
          <w:tcPr>
            <w:tcW w:w="4077" w:type="dxa"/>
            <w:tcBorders>
              <w:bottom w:val="single" w:sz="4" w:space="0" w:color="auto"/>
            </w:tcBorders>
            <w:vAlign w:val="center"/>
          </w:tcPr>
          <w:p w:rsidR="00172AF7" w:rsidRPr="00B40089" w:rsidRDefault="00172AF7" w:rsidP="00753C06">
            <w:pPr>
              <w:pStyle w:val="Default"/>
              <w:jc w:val="both"/>
              <w:rPr>
                <w:rFonts w:ascii="Times New Roman" w:hAnsi="Times New Roman" w:cs="Times New Roman"/>
                <w:color w:val="auto"/>
              </w:rPr>
            </w:pPr>
            <w:r>
              <w:rPr>
                <w:rFonts w:ascii="Times New Roman" w:hAnsi="Times New Roman" w:cs="Times New Roman" w:hint="eastAsia"/>
                <w:b/>
                <w:bCs/>
                <w:color w:val="auto"/>
              </w:rPr>
              <w:t>保障政策</w:t>
            </w:r>
          </w:p>
        </w:tc>
        <w:tc>
          <w:tcPr>
            <w:tcW w:w="4696" w:type="dxa"/>
            <w:tcBorders>
              <w:bottom w:val="single" w:sz="4" w:space="0" w:color="auto"/>
            </w:tcBorders>
            <w:vAlign w:val="center"/>
          </w:tcPr>
          <w:p w:rsidR="00172AF7" w:rsidRPr="00B40089" w:rsidRDefault="00172AF7" w:rsidP="00753C06">
            <w:pPr>
              <w:pStyle w:val="Default"/>
              <w:jc w:val="both"/>
              <w:rPr>
                <w:rFonts w:ascii="Times New Roman" w:hAnsi="Times New Roman" w:cs="Times New Roman"/>
                <w:color w:val="auto"/>
              </w:rPr>
            </w:pPr>
            <w:r>
              <w:rPr>
                <w:rFonts w:ascii="Times New Roman" w:hAnsi="Times New Roman" w:cs="Times New Roman" w:hint="eastAsia"/>
                <w:color w:val="auto"/>
              </w:rPr>
              <w:t>评审意见</w:t>
            </w:r>
            <w:r w:rsidRPr="008F08D5">
              <w:rPr>
                <w:rFonts w:ascii="Times New Roman" w:hAnsi="Times New Roman" w:cs="Times New Roman" w:hint="eastAsia"/>
                <w:color w:val="auto"/>
              </w:rPr>
              <w:t>（具体意见可填写空白处）</w:t>
            </w:r>
          </w:p>
        </w:tc>
      </w:tr>
      <w:tr w:rsidR="00172AF7" w:rsidRPr="00B40089" w:rsidTr="00753C06">
        <w:trPr>
          <w:trHeight w:val="64"/>
        </w:trPr>
        <w:tc>
          <w:tcPr>
            <w:tcW w:w="4077" w:type="dxa"/>
            <w:tcBorders>
              <w:right w:val="nil"/>
            </w:tcBorders>
          </w:tcPr>
          <w:p w:rsidR="00172AF7" w:rsidRPr="00B40089" w:rsidRDefault="00172AF7" w:rsidP="00753C06">
            <w:pPr>
              <w:widowControl/>
              <w:rPr>
                <w:b/>
                <w:color w:val="000000"/>
                <w:kern w:val="0"/>
                <w:sz w:val="24"/>
              </w:rPr>
            </w:pPr>
            <w:r>
              <w:rPr>
                <w:rFonts w:hint="eastAsia"/>
                <w:b/>
                <w:color w:val="000000"/>
                <w:kern w:val="0"/>
                <w:sz w:val="24"/>
              </w:rPr>
              <w:t>非自愿移民</w:t>
            </w:r>
            <w:r w:rsidRPr="00B40089">
              <w:rPr>
                <w:b/>
                <w:color w:val="000000"/>
                <w:kern w:val="0"/>
                <w:sz w:val="24"/>
              </w:rPr>
              <w:t xml:space="preserve">                    </w:t>
            </w:r>
          </w:p>
        </w:tc>
        <w:tc>
          <w:tcPr>
            <w:tcW w:w="4696" w:type="dxa"/>
            <w:tcBorders>
              <w:left w:val="nil"/>
            </w:tcBorders>
          </w:tcPr>
          <w:p w:rsidR="00172AF7" w:rsidRPr="00B40089" w:rsidRDefault="00172AF7" w:rsidP="00753C06">
            <w:pPr>
              <w:widowControl/>
              <w:rPr>
                <w:b/>
                <w:color w:val="000000"/>
                <w:kern w:val="0"/>
                <w:sz w:val="24"/>
              </w:rPr>
            </w:pPr>
            <w:r>
              <w:rPr>
                <w:rFonts w:hint="eastAsia"/>
                <w:b/>
                <w:color w:val="000000"/>
                <w:kern w:val="0"/>
                <w:sz w:val="24"/>
              </w:rPr>
              <w:t>是</w:t>
            </w:r>
            <w:r w:rsidRPr="00B40089">
              <w:rPr>
                <w:b/>
                <w:color w:val="000000"/>
                <w:kern w:val="0"/>
                <w:sz w:val="24"/>
              </w:rPr>
              <w:t xml:space="preserve"> [ ]</w:t>
            </w:r>
            <w:r>
              <w:rPr>
                <w:rFonts w:hint="eastAsia"/>
                <w:b/>
                <w:color w:val="000000"/>
                <w:kern w:val="0"/>
                <w:sz w:val="24"/>
              </w:rPr>
              <w:t xml:space="preserve"> </w:t>
            </w:r>
            <w:r>
              <w:rPr>
                <w:rFonts w:hint="eastAsia"/>
                <w:b/>
                <w:color w:val="000000"/>
                <w:kern w:val="0"/>
                <w:sz w:val="24"/>
              </w:rPr>
              <w:t>否</w:t>
            </w:r>
            <w:r w:rsidRPr="00B40089">
              <w:rPr>
                <w:b/>
                <w:color w:val="000000"/>
                <w:kern w:val="0"/>
                <w:sz w:val="24"/>
              </w:rPr>
              <w:t xml:space="preserve"> [ ]</w:t>
            </w:r>
          </w:p>
        </w:tc>
      </w:tr>
      <w:tr w:rsidR="00172AF7" w:rsidRPr="00B40089" w:rsidTr="00753C06">
        <w:trPr>
          <w:trHeight w:val="64"/>
        </w:trPr>
        <w:tc>
          <w:tcPr>
            <w:tcW w:w="4077" w:type="dxa"/>
            <w:tcBorders>
              <w:bottom w:val="single" w:sz="4" w:space="0" w:color="auto"/>
            </w:tcBorders>
          </w:tcPr>
          <w:p w:rsidR="00172AF7" w:rsidRPr="00753C06" w:rsidRDefault="00172AF7" w:rsidP="00753C06">
            <w:pPr>
              <w:pStyle w:val="Default"/>
              <w:jc w:val="both"/>
              <w:rPr>
                <w:rFonts w:ascii="Times New Roman" w:hAnsi="Times New Roman" w:cs="Times New Roman"/>
              </w:rPr>
            </w:pPr>
            <w:r w:rsidRPr="00753C06">
              <w:rPr>
                <w:rFonts w:ascii="Times New Roman" w:hAnsi="Times New Roman" w:cs="Times New Roman"/>
              </w:rPr>
              <w:t>1)</w:t>
            </w:r>
            <w:r w:rsidR="00753C06">
              <w:rPr>
                <w:rFonts w:ascii="Times New Roman" w:hAnsi="Times New Roman" w:cs="Times New Roman" w:hint="eastAsia"/>
              </w:rPr>
              <w:t xml:space="preserve"> </w:t>
            </w:r>
            <w:r w:rsidRPr="00753C06">
              <w:rPr>
                <w:rFonts w:ascii="Times New Roman" w:hAnsi="Times New Roman" w:cs="Times New Roman" w:hint="eastAsia"/>
              </w:rPr>
              <w:t>本项目是否涉及非自愿占用土地情况？</w:t>
            </w:r>
          </w:p>
          <w:p w:rsidR="00172AF7" w:rsidRPr="00753C06" w:rsidRDefault="00172AF7" w:rsidP="00753C06">
            <w:pPr>
              <w:pStyle w:val="Default"/>
              <w:jc w:val="both"/>
              <w:rPr>
                <w:rFonts w:ascii="Times New Roman" w:hAnsi="Times New Roman" w:cs="Times New Roman"/>
              </w:rPr>
            </w:pPr>
            <w:r w:rsidRPr="00753C06">
              <w:rPr>
                <w:rFonts w:ascii="Times New Roman" w:hAnsi="Times New Roman" w:cs="Times New Roman"/>
              </w:rPr>
              <w:t xml:space="preserve">2) </w:t>
            </w:r>
            <w:r w:rsidRPr="00753C06">
              <w:rPr>
                <w:rFonts w:ascii="Times New Roman" w:hAnsi="Times New Roman" w:cs="Times New Roman" w:hint="eastAsia"/>
              </w:rPr>
              <w:t>本项目是否将改变地方人民的生产、文化、经济或社会生活？</w:t>
            </w:r>
          </w:p>
          <w:p w:rsidR="00172AF7" w:rsidRPr="00753C06" w:rsidRDefault="00172AF7" w:rsidP="00AC4A9A">
            <w:pPr>
              <w:pStyle w:val="Default"/>
              <w:jc w:val="both"/>
              <w:rPr>
                <w:rFonts w:ascii="Times New Roman" w:hAnsi="Times New Roman" w:cs="Times New Roman"/>
              </w:rPr>
            </w:pPr>
            <w:r w:rsidRPr="00753C06">
              <w:rPr>
                <w:rFonts w:ascii="Times New Roman" w:hAnsi="Times New Roman" w:cs="Times New Roman"/>
              </w:rPr>
              <w:t>3)</w:t>
            </w:r>
            <w:r w:rsidRPr="00753C06">
              <w:rPr>
                <w:rFonts w:ascii="Times New Roman" w:hAnsi="Times New Roman" w:cs="Times New Roman" w:hint="eastAsia"/>
              </w:rPr>
              <w:t xml:space="preserve"> </w:t>
            </w:r>
            <w:r w:rsidRPr="00753C06">
              <w:rPr>
                <w:rFonts w:ascii="Times New Roman" w:hAnsi="Times New Roman" w:cs="Times New Roman" w:hint="eastAsia"/>
              </w:rPr>
              <w:t>本项目是否将限制</w:t>
            </w:r>
            <w:r w:rsidR="00AC4A9A">
              <w:rPr>
                <w:rFonts w:ascii="Times New Roman" w:hAnsi="Times New Roman" w:cs="Times New Roman" w:hint="eastAsia"/>
              </w:rPr>
              <w:t>当地居民</w:t>
            </w:r>
            <w:r w:rsidRPr="00753C06">
              <w:rPr>
                <w:rFonts w:ascii="Times New Roman" w:hAnsi="Times New Roman" w:cs="Times New Roman" w:hint="eastAsia"/>
              </w:rPr>
              <w:t>获得自然</w:t>
            </w:r>
            <w:r w:rsidR="00AC4A9A">
              <w:rPr>
                <w:rFonts w:ascii="Times New Roman" w:hAnsi="Times New Roman" w:cs="Times New Roman" w:hint="eastAsia"/>
              </w:rPr>
              <w:t>资源</w:t>
            </w:r>
            <w:r w:rsidRPr="00753C06">
              <w:rPr>
                <w:rFonts w:ascii="Times New Roman" w:hAnsi="Times New Roman" w:cs="Times New Roman" w:hint="eastAsia"/>
              </w:rPr>
              <w:t>的途径</w:t>
            </w:r>
            <w:r w:rsidRPr="00753C06">
              <w:rPr>
                <w:rFonts w:ascii="Times New Roman" w:hAnsi="Times New Roman" w:cs="Times New Roman"/>
              </w:rPr>
              <w:t>?</w:t>
            </w:r>
          </w:p>
        </w:tc>
        <w:tc>
          <w:tcPr>
            <w:tcW w:w="4696" w:type="dxa"/>
            <w:tcBorders>
              <w:bottom w:val="single" w:sz="4" w:space="0" w:color="auto"/>
            </w:tcBorders>
          </w:tcPr>
          <w:p w:rsidR="00172AF7" w:rsidRPr="00B40089" w:rsidRDefault="00172AF7" w:rsidP="00753C06">
            <w:pPr>
              <w:pStyle w:val="Default"/>
              <w:jc w:val="both"/>
              <w:rPr>
                <w:rFonts w:ascii="Times New Roman" w:hAnsi="Times New Roman" w:cs="Times New Roman"/>
              </w:rPr>
            </w:pPr>
            <w:r>
              <w:rPr>
                <w:rFonts w:ascii="Times New Roman" w:hAnsi="Times New Roman" w:cs="Times New Roman" w:hint="eastAsia"/>
              </w:rPr>
              <w:t>是</w:t>
            </w:r>
            <w:r w:rsidRPr="00B40089">
              <w:rPr>
                <w:rFonts w:ascii="Times New Roman" w:hAnsi="Times New Roman" w:cs="Times New Roman"/>
              </w:rPr>
              <w:t xml:space="preserve"> [ ]</w:t>
            </w:r>
            <w:r>
              <w:rPr>
                <w:rFonts w:ascii="Times New Roman" w:hAnsi="Times New Roman" w:cs="Times New Roman" w:hint="eastAsia"/>
              </w:rPr>
              <w:t xml:space="preserve"> </w:t>
            </w:r>
            <w:r>
              <w:rPr>
                <w:rFonts w:ascii="Times New Roman" w:hAnsi="Times New Roman" w:cs="Times New Roman" w:hint="eastAsia"/>
              </w:rPr>
              <w:t>否</w:t>
            </w:r>
            <w:r w:rsidRPr="00B40089">
              <w:rPr>
                <w:rFonts w:ascii="Times New Roman" w:hAnsi="Times New Roman" w:cs="Times New Roman"/>
              </w:rPr>
              <w:t xml:space="preserve"> [ ] </w:t>
            </w:r>
          </w:p>
          <w:p w:rsidR="00172AF7" w:rsidRPr="00B40089" w:rsidRDefault="00172AF7" w:rsidP="00753C06">
            <w:pPr>
              <w:pStyle w:val="Default"/>
              <w:jc w:val="both"/>
              <w:rPr>
                <w:rFonts w:ascii="Times New Roman" w:hAnsi="Times New Roman" w:cs="Times New Roman"/>
              </w:rPr>
            </w:pPr>
          </w:p>
          <w:p w:rsidR="00172AF7" w:rsidRPr="00B40089" w:rsidRDefault="00172AF7" w:rsidP="00753C06">
            <w:pPr>
              <w:pStyle w:val="Default"/>
              <w:jc w:val="both"/>
              <w:rPr>
                <w:rFonts w:ascii="Times New Roman" w:hAnsi="Times New Roman" w:cs="Times New Roman"/>
              </w:rPr>
            </w:pPr>
            <w:r>
              <w:rPr>
                <w:rFonts w:ascii="Times New Roman" w:hAnsi="Times New Roman" w:cs="Times New Roman" w:hint="eastAsia"/>
              </w:rPr>
              <w:t>是</w:t>
            </w:r>
            <w:r w:rsidRPr="00B40089">
              <w:rPr>
                <w:rFonts w:ascii="Times New Roman" w:hAnsi="Times New Roman" w:cs="Times New Roman"/>
              </w:rPr>
              <w:t xml:space="preserve"> [ ]</w:t>
            </w:r>
            <w:r>
              <w:rPr>
                <w:rFonts w:ascii="Times New Roman" w:hAnsi="Times New Roman" w:cs="Times New Roman" w:hint="eastAsia"/>
              </w:rPr>
              <w:t xml:space="preserve"> </w:t>
            </w:r>
            <w:r>
              <w:rPr>
                <w:rFonts w:ascii="Times New Roman" w:hAnsi="Times New Roman" w:cs="Times New Roman" w:hint="eastAsia"/>
              </w:rPr>
              <w:t>否</w:t>
            </w:r>
            <w:r w:rsidRPr="00B40089">
              <w:rPr>
                <w:rFonts w:ascii="Times New Roman" w:hAnsi="Times New Roman" w:cs="Times New Roman"/>
              </w:rPr>
              <w:t xml:space="preserve"> [ ]</w:t>
            </w:r>
          </w:p>
          <w:p w:rsidR="00172AF7" w:rsidRPr="00B40089" w:rsidRDefault="00172AF7" w:rsidP="00753C06">
            <w:pPr>
              <w:pStyle w:val="Default"/>
              <w:jc w:val="both"/>
              <w:rPr>
                <w:rFonts w:ascii="Times New Roman" w:hAnsi="Times New Roman" w:cs="Times New Roman"/>
              </w:rPr>
            </w:pPr>
          </w:p>
          <w:p w:rsidR="00172AF7" w:rsidRPr="00753C06" w:rsidRDefault="00172AF7" w:rsidP="00753C06">
            <w:pPr>
              <w:widowControl/>
              <w:rPr>
                <w:rFonts w:eastAsia="宋体"/>
                <w:color w:val="000000"/>
                <w:kern w:val="0"/>
                <w:sz w:val="24"/>
              </w:rPr>
            </w:pPr>
            <w:r w:rsidRPr="00753C06">
              <w:rPr>
                <w:rFonts w:eastAsia="宋体" w:hint="eastAsia"/>
                <w:color w:val="000000"/>
                <w:kern w:val="0"/>
                <w:sz w:val="24"/>
              </w:rPr>
              <w:t>是</w:t>
            </w:r>
            <w:r w:rsidRPr="00753C06">
              <w:rPr>
                <w:rFonts w:eastAsia="宋体"/>
                <w:color w:val="000000"/>
                <w:kern w:val="0"/>
                <w:sz w:val="24"/>
              </w:rPr>
              <w:t xml:space="preserve"> [ ] </w:t>
            </w:r>
            <w:r w:rsidRPr="00753C06">
              <w:rPr>
                <w:rFonts w:eastAsia="宋体" w:hint="eastAsia"/>
                <w:color w:val="000000"/>
                <w:kern w:val="0"/>
                <w:sz w:val="24"/>
              </w:rPr>
              <w:t>否</w:t>
            </w:r>
            <w:r w:rsidRPr="00753C06">
              <w:rPr>
                <w:rFonts w:eastAsia="宋体"/>
                <w:color w:val="000000"/>
                <w:kern w:val="0"/>
                <w:sz w:val="24"/>
              </w:rPr>
              <w:t xml:space="preserve"> [ ] </w:t>
            </w:r>
          </w:p>
        </w:tc>
      </w:tr>
      <w:tr w:rsidR="00172AF7" w:rsidRPr="00B40089" w:rsidTr="00753C06">
        <w:trPr>
          <w:trHeight w:val="64"/>
        </w:trPr>
        <w:tc>
          <w:tcPr>
            <w:tcW w:w="4077" w:type="dxa"/>
            <w:tcBorders>
              <w:right w:val="nil"/>
            </w:tcBorders>
          </w:tcPr>
          <w:p w:rsidR="00172AF7" w:rsidRPr="00B40089" w:rsidRDefault="00753C06" w:rsidP="00753C06">
            <w:pPr>
              <w:widowControl/>
              <w:rPr>
                <w:b/>
                <w:color w:val="000000"/>
                <w:kern w:val="0"/>
                <w:sz w:val="24"/>
              </w:rPr>
            </w:pPr>
            <w:r>
              <w:rPr>
                <w:rFonts w:hint="eastAsia"/>
                <w:b/>
                <w:color w:val="000000"/>
                <w:kern w:val="0"/>
                <w:sz w:val="24"/>
              </w:rPr>
              <w:lastRenderedPageBreak/>
              <w:t>原住</w:t>
            </w:r>
            <w:r w:rsidR="00172AF7">
              <w:rPr>
                <w:rFonts w:hint="eastAsia"/>
                <w:b/>
                <w:color w:val="000000"/>
                <w:kern w:val="0"/>
                <w:sz w:val="24"/>
              </w:rPr>
              <w:t>民</w:t>
            </w:r>
            <w:r w:rsidR="00172AF7" w:rsidRPr="00B40089">
              <w:rPr>
                <w:b/>
                <w:color w:val="000000"/>
                <w:kern w:val="0"/>
                <w:sz w:val="24"/>
              </w:rPr>
              <w:t xml:space="preserve">                          </w:t>
            </w:r>
          </w:p>
        </w:tc>
        <w:tc>
          <w:tcPr>
            <w:tcW w:w="4696" w:type="dxa"/>
            <w:tcBorders>
              <w:left w:val="nil"/>
            </w:tcBorders>
          </w:tcPr>
          <w:p w:rsidR="00172AF7" w:rsidRPr="00B40089" w:rsidRDefault="00172AF7" w:rsidP="00753C06">
            <w:pPr>
              <w:widowControl/>
              <w:rPr>
                <w:b/>
                <w:color w:val="000000"/>
                <w:kern w:val="0"/>
                <w:sz w:val="24"/>
              </w:rPr>
            </w:pPr>
            <w:r>
              <w:rPr>
                <w:rFonts w:hint="eastAsia"/>
                <w:b/>
                <w:color w:val="000000"/>
                <w:kern w:val="0"/>
                <w:sz w:val="24"/>
              </w:rPr>
              <w:t>是</w:t>
            </w:r>
            <w:r w:rsidRPr="00B40089">
              <w:rPr>
                <w:b/>
                <w:color w:val="000000"/>
                <w:kern w:val="0"/>
                <w:sz w:val="24"/>
              </w:rPr>
              <w:t xml:space="preserve"> [ ]</w:t>
            </w:r>
            <w:r>
              <w:rPr>
                <w:rFonts w:hint="eastAsia"/>
                <w:b/>
                <w:color w:val="000000"/>
                <w:kern w:val="0"/>
                <w:sz w:val="24"/>
              </w:rPr>
              <w:t xml:space="preserve"> </w:t>
            </w:r>
            <w:r>
              <w:rPr>
                <w:rFonts w:hint="eastAsia"/>
                <w:b/>
                <w:color w:val="000000"/>
                <w:kern w:val="0"/>
                <w:sz w:val="24"/>
              </w:rPr>
              <w:t>否</w:t>
            </w:r>
            <w:r w:rsidRPr="00B40089">
              <w:rPr>
                <w:b/>
                <w:color w:val="000000"/>
                <w:kern w:val="0"/>
                <w:sz w:val="24"/>
              </w:rPr>
              <w:t xml:space="preserve"> [ ]</w:t>
            </w:r>
          </w:p>
        </w:tc>
      </w:tr>
      <w:tr w:rsidR="00172AF7" w:rsidRPr="00B40089" w:rsidTr="00753C06">
        <w:trPr>
          <w:trHeight w:val="64"/>
        </w:trPr>
        <w:tc>
          <w:tcPr>
            <w:tcW w:w="4077" w:type="dxa"/>
            <w:tcBorders>
              <w:bottom w:val="single" w:sz="4" w:space="0" w:color="auto"/>
            </w:tcBorders>
          </w:tcPr>
          <w:p w:rsidR="00172AF7" w:rsidRPr="00B40089" w:rsidRDefault="00172AF7" w:rsidP="00753C06">
            <w:pPr>
              <w:pStyle w:val="Default"/>
              <w:jc w:val="both"/>
              <w:rPr>
                <w:rFonts w:ascii="Times New Roman" w:hAnsi="Times New Roman" w:cs="Times New Roman"/>
                <w:color w:val="auto"/>
              </w:rPr>
            </w:pPr>
            <w:r w:rsidRPr="00B40089">
              <w:rPr>
                <w:rFonts w:ascii="Times New Roman" w:hAnsi="Times New Roman" w:cs="Times New Roman"/>
                <w:color w:val="auto"/>
              </w:rPr>
              <w:t xml:space="preserve">1) </w:t>
            </w:r>
            <w:r>
              <w:rPr>
                <w:rFonts w:ascii="Times New Roman" w:hAnsi="Times New Roman" w:cs="Times New Roman" w:hint="eastAsia"/>
                <w:color w:val="auto"/>
              </w:rPr>
              <w:t>该项目是否会直接或者间接影响原住居民</w:t>
            </w:r>
            <w:r w:rsidRPr="00B40089">
              <w:rPr>
                <w:rFonts w:ascii="Times New Roman" w:hAnsi="Times New Roman" w:cs="Times New Roman"/>
                <w:color w:val="auto"/>
              </w:rPr>
              <w:t>?</w:t>
            </w:r>
          </w:p>
        </w:tc>
        <w:tc>
          <w:tcPr>
            <w:tcW w:w="4696" w:type="dxa"/>
            <w:tcBorders>
              <w:bottom w:val="single" w:sz="4" w:space="0" w:color="auto"/>
            </w:tcBorders>
          </w:tcPr>
          <w:p w:rsidR="00172AF7" w:rsidRPr="00B40089" w:rsidRDefault="00172AF7" w:rsidP="00AC4A9A">
            <w:pPr>
              <w:widowControl/>
              <w:rPr>
                <w:color w:val="000000"/>
                <w:kern w:val="0"/>
                <w:sz w:val="24"/>
              </w:rPr>
            </w:pPr>
            <w:r w:rsidRPr="00753C06">
              <w:rPr>
                <w:rFonts w:eastAsia="宋体" w:hint="eastAsia"/>
                <w:color w:val="000000"/>
                <w:kern w:val="0"/>
                <w:sz w:val="24"/>
              </w:rPr>
              <w:t>是</w:t>
            </w:r>
            <w:r w:rsidRPr="00753C06">
              <w:rPr>
                <w:rFonts w:eastAsia="宋体"/>
                <w:color w:val="000000"/>
                <w:kern w:val="0"/>
                <w:sz w:val="24"/>
              </w:rPr>
              <w:t xml:space="preserve"> [ ]</w:t>
            </w:r>
            <w:r w:rsidR="00AC4A9A">
              <w:rPr>
                <w:rFonts w:eastAsia="宋体" w:hint="eastAsia"/>
                <w:color w:val="000000"/>
                <w:kern w:val="0"/>
                <w:sz w:val="24"/>
              </w:rPr>
              <w:t xml:space="preserve"> </w:t>
            </w:r>
            <w:r w:rsidRPr="00753C06">
              <w:rPr>
                <w:rFonts w:eastAsia="宋体" w:hint="eastAsia"/>
                <w:color w:val="000000"/>
                <w:kern w:val="0"/>
                <w:sz w:val="24"/>
              </w:rPr>
              <w:t>否</w:t>
            </w:r>
            <w:r w:rsidRPr="00753C06">
              <w:rPr>
                <w:rFonts w:eastAsia="宋体"/>
                <w:color w:val="000000"/>
                <w:kern w:val="0"/>
                <w:sz w:val="24"/>
              </w:rPr>
              <w:t xml:space="preserve"> [ ] </w:t>
            </w:r>
          </w:p>
        </w:tc>
      </w:tr>
      <w:tr w:rsidR="00172AF7" w:rsidRPr="00B40089" w:rsidTr="00753C06">
        <w:trPr>
          <w:trHeight w:val="64"/>
        </w:trPr>
        <w:tc>
          <w:tcPr>
            <w:tcW w:w="8773" w:type="dxa"/>
            <w:gridSpan w:val="2"/>
            <w:tcBorders>
              <w:bottom w:val="single" w:sz="4" w:space="0" w:color="auto"/>
            </w:tcBorders>
          </w:tcPr>
          <w:p w:rsidR="00172AF7" w:rsidRPr="00B40089" w:rsidRDefault="00172AF7" w:rsidP="00753C06">
            <w:pPr>
              <w:widowControl/>
              <w:rPr>
                <w:b/>
                <w:color w:val="000000"/>
                <w:kern w:val="0"/>
                <w:sz w:val="24"/>
              </w:rPr>
            </w:pPr>
            <w:r>
              <w:rPr>
                <w:rFonts w:hint="eastAsia"/>
                <w:b/>
                <w:color w:val="000000"/>
                <w:kern w:val="0"/>
                <w:sz w:val="24"/>
              </w:rPr>
              <w:t>由于对外合作中心不支持任何涉及上述活动的项目，因此只要项目概念中涉及上述活动即可终止评估。</w:t>
            </w:r>
          </w:p>
        </w:tc>
      </w:tr>
      <w:tr w:rsidR="00172AF7" w:rsidRPr="00B40089" w:rsidTr="00753C06">
        <w:trPr>
          <w:trHeight w:val="64"/>
        </w:trPr>
        <w:tc>
          <w:tcPr>
            <w:tcW w:w="4077" w:type="dxa"/>
            <w:tcBorders>
              <w:right w:val="nil"/>
            </w:tcBorders>
          </w:tcPr>
          <w:p w:rsidR="00172AF7" w:rsidRPr="00B40089" w:rsidRDefault="00172AF7" w:rsidP="00753C06">
            <w:pPr>
              <w:widowControl/>
              <w:rPr>
                <w:b/>
                <w:color w:val="000000"/>
                <w:kern w:val="0"/>
                <w:sz w:val="24"/>
              </w:rPr>
            </w:pPr>
            <w:r>
              <w:rPr>
                <w:rFonts w:hint="eastAsia"/>
                <w:b/>
                <w:color w:val="000000"/>
                <w:kern w:val="0"/>
                <w:sz w:val="24"/>
              </w:rPr>
              <w:t>自然栖息地</w:t>
            </w:r>
            <w:r w:rsidRPr="00B40089">
              <w:rPr>
                <w:b/>
                <w:color w:val="000000"/>
                <w:kern w:val="0"/>
                <w:sz w:val="24"/>
              </w:rPr>
              <w:t xml:space="preserve"> </w:t>
            </w:r>
          </w:p>
        </w:tc>
        <w:tc>
          <w:tcPr>
            <w:tcW w:w="4696" w:type="dxa"/>
            <w:tcBorders>
              <w:left w:val="nil"/>
            </w:tcBorders>
          </w:tcPr>
          <w:p w:rsidR="00172AF7" w:rsidRPr="00B40089" w:rsidRDefault="00172AF7" w:rsidP="00753C06">
            <w:pPr>
              <w:widowControl/>
              <w:rPr>
                <w:b/>
                <w:color w:val="000000"/>
                <w:kern w:val="0"/>
                <w:sz w:val="24"/>
              </w:rPr>
            </w:pPr>
            <w:r>
              <w:rPr>
                <w:rFonts w:hint="eastAsia"/>
                <w:b/>
                <w:color w:val="000000"/>
                <w:kern w:val="0"/>
                <w:sz w:val="24"/>
              </w:rPr>
              <w:t>是</w:t>
            </w:r>
            <w:r w:rsidRPr="00B40089">
              <w:rPr>
                <w:b/>
                <w:color w:val="000000"/>
                <w:kern w:val="0"/>
                <w:sz w:val="24"/>
              </w:rPr>
              <w:t xml:space="preserve"> [ ] </w:t>
            </w:r>
            <w:r>
              <w:rPr>
                <w:rFonts w:hint="eastAsia"/>
                <w:b/>
                <w:color w:val="000000"/>
                <w:kern w:val="0"/>
                <w:sz w:val="24"/>
              </w:rPr>
              <w:t>否</w:t>
            </w:r>
            <w:r w:rsidRPr="00B40089">
              <w:rPr>
                <w:b/>
                <w:color w:val="000000"/>
                <w:kern w:val="0"/>
                <w:sz w:val="24"/>
              </w:rPr>
              <w:t xml:space="preserve"> [ ]</w:t>
            </w:r>
          </w:p>
        </w:tc>
      </w:tr>
      <w:tr w:rsidR="00172AF7" w:rsidRPr="00B40089" w:rsidTr="00753C06">
        <w:trPr>
          <w:trHeight w:val="64"/>
        </w:trPr>
        <w:tc>
          <w:tcPr>
            <w:tcW w:w="4077" w:type="dxa"/>
            <w:tcBorders>
              <w:bottom w:val="single" w:sz="4" w:space="0" w:color="auto"/>
            </w:tcBorders>
          </w:tcPr>
          <w:p w:rsidR="00172AF7" w:rsidRPr="00B40089" w:rsidRDefault="00172AF7" w:rsidP="00753C06">
            <w:pPr>
              <w:pStyle w:val="Default"/>
              <w:jc w:val="both"/>
              <w:rPr>
                <w:rFonts w:ascii="Times New Roman" w:hAnsi="Times New Roman" w:cs="Times New Roman"/>
                <w:color w:val="auto"/>
              </w:rPr>
            </w:pPr>
            <w:r w:rsidRPr="00B40089">
              <w:rPr>
                <w:rFonts w:ascii="Times New Roman" w:hAnsi="Times New Roman" w:cs="Times New Roman"/>
                <w:color w:val="auto"/>
              </w:rPr>
              <w:t xml:space="preserve">1) </w:t>
            </w:r>
            <w:r>
              <w:rPr>
                <w:rFonts w:ascii="Times New Roman" w:hAnsi="Times New Roman" w:cs="Times New Roman" w:hint="eastAsia"/>
                <w:color w:val="auto"/>
              </w:rPr>
              <w:t>是否影响重要自然栖息地</w:t>
            </w:r>
            <w:r w:rsidRPr="00B40089">
              <w:rPr>
                <w:rFonts w:ascii="Times New Roman" w:hAnsi="Times New Roman" w:cs="Times New Roman"/>
                <w:color w:val="auto"/>
              </w:rPr>
              <w:t>?</w:t>
            </w:r>
          </w:p>
          <w:p w:rsidR="00172AF7" w:rsidRPr="00B40089" w:rsidRDefault="00172AF7" w:rsidP="00753C06">
            <w:pPr>
              <w:pStyle w:val="Default"/>
              <w:jc w:val="both"/>
              <w:rPr>
                <w:rFonts w:ascii="Times New Roman" w:hAnsi="Times New Roman" w:cs="Times New Roman"/>
                <w:color w:val="auto"/>
              </w:rPr>
            </w:pPr>
            <w:r w:rsidRPr="00B40089">
              <w:rPr>
                <w:rFonts w:ascii="Times New Roman" w:hAnsi="Times New Roman" w:cs="Times New Roman"/>
                <w:color w:val="auto"/>
              </w:rPr>
              <w:t xml:space="preserve">2) </w:t>
            </w:r>
            <w:r>
              <w:rPr>
                <w:rFonts w:ascii="Times New Roman" w:hAnsi="Times New Roman" w:cs="Times New Roman" w:hint="eastAsia"/>
                <w:color w:val="auto"/>
              </w:rPr>
              <w:t>是否影响</w:t>
            </w:r>
            <w:r w:rsidR="00AC4A9A">
              <w:rPr>
                <w:rFonts w:ascii="Times New Roman" w:hAnsi="Times New Roman" w:cs="Times New Roman" w:hint="eastAsia"/>
                <w:color w:val="auto"/>
              </w:rPr>
              <w:t>一般</w:t>
            </w:r>
            <w:r>
              <w:rPr>
                <w:rFonts w:ascii="Times New Roman" w:hAnsi="Times New Roman" w:cs="Times New Roman" w:hint="eastAsia"/>
                <w:color w:val="auto"/>
              </w:rPr>
              <w:t>自然栖息地</w:t>
            </w:r>
            <w:r w:rsidRPr="00B40089">
              <w:rPr>
                <w:rFonts w:ascii="Times New Roman" w:hAnsi="Times New Roman" w:cs="Times New Roman"/>
                <w:color w:val="auto"/>
              </w:rPr>
              <w:t>?</w:t>
            </w:r>
          </w:p>
          <w:p w:rsidR="00172AF7" w:rsidRPr="00B40089" w:rsidRDefault="00172AF7" w:rsidP="00753C06">
            <w:pPr>
              <w:pStyle w:val="Default"/>
              <w:jc w:val="both"/>
              <w:rPr>
                <w:rFonts w:ascii="Times New Roman" w:hAnsi="Times New Roman" w:cs="Times New Roman"/>
                <w:color w:val="auto"/>
              </w:rPr>
            </w:pPr>
            <w:r w:rsidRPr="00B40089">
              <w:rPr>
                <w:rFonts w:ascii="Times New Roman" w:hAnsi="Times New Roman" w:cs="Times New Roman"/>
                <w:color w:val="auto"/>
              </w:rPr>
              <w:t xml:space="preserve">3) </w:t>
            </w:r>
            <w:r>
              <w:rPr>
                <w:rFonts w:ascii="Times New Roman" w:hAnsi="Times New Roman" w:cs="Times New Roman" w:hint="eastAsia"/>
                <w:color w:val="auto"/>
              </w:rPr>
              <w:t>项目是否涉及森林管理</w:t>
            </w:r>
            <w:r w:rsidRPr="00B40089">
              <w:rPr>
                <w:rFonts w:ascii="Times New Roman" w:hAnsi="Times New Roman" w:cs="Times New Roman"/>
                <w:color w:val="auto"/>
              </w:rPr>
              <w:t>?</w:t>
            </w:r>
          </w:p>
        </w:tc>
        <w:tc>
          <w:tcPr>
            <w:tcW w:w="4696" w:type="dxa"/>
            <w:tcBorders>
              <w:bottom w:val="single" w:sz="4" w:space="0" w:color="auto"/>
            </w:tcBorders>
          </w:tcPr>
          <w:p w:rsidR="00172AF7" w:rsidRPr="00B40089" w:rsidRDefault="00172AF7" w:rsidP="00753C06">
            <w:pPr>
              <w:pStyle w:val="Default"/>
              <w:jc w:val="both"/>
              <w:rPr>
                <w:rFonts w:ascii="Times New Roman" w:hAnsi="Times New Roman" w:cs="Times New Roman"/>
              </w:rPr>
            </w:pPr>
            <w:r>
              <w:rPr>
                <w:rFonts w:ascii="Times New Roman" w:hAnsi="Times New Roman" w:cs="Times New Roman" w:hint="eastAsia"/>
              </w:rPr>
              <w:t>是</w:t>
            </w:r>
            <w:r w:rsidRPr="00B40089">
              <w:rPr>
                <w:rFonts w:ascii="Times New Roman" w:hAnsi="Times New Roman" w:cs="Times New Roman"/>
              </w:rPr>
              <w:t xml:space="preserve"> [ ] </w:t>
            </w:r>
            <w:r>
              <w:rPr>
                <w:rFonts w:ascii="Times New Roman" w:hAnsi="Times New Roman" w:cs="Times New Roman" w:hint="eastAsia"/>
              </w:rPr>
              <w:t>否</w:t>
            </w:r>
            <w:r w:rsidRPr="00B40089">
              <w:rPr>
                <w:rFonts w:ascii="Times New Roman" w:hAnsi="Times New Roman" w:cs="Times New Roman"/>
              </w:rPr>
              <w:t xml:space="preserve"> [ ] </w:t>
            </w:r>
          </w:p>
          <w:p w:rsidR="00172AF7" w:rsidRPr="00B40089" w:rsidRDefault="00172AF7" w:rsidP="00753C06">
            <w:pPr>
              <w:pStyle w:val="Default"/>
              <w:jc w:val="both"/>
              <w:rPr>
                <w:rFonts w:ascii="Times New Roman" w:hAnsi="Times New Roman" w:cs="Times New Roman"/>
              </w:rPr>
            </w:pPr>
            <w:r>
              <w:rPr>
                <w:rFonts w:ascii="Times New Roman" w:hAnsi="Times New Roman" w:cs="Times New Roman" w:hint="eastAsia"/>
              </w:rPr>
              <w:t>是</w:t>
            </w:r>
            <w:r>
              <w:rPr>
                <w:rFonts w:ascii="Times New Roman" w:hAnsi="Times New Roman" w:cs="Times New Roman" w:hint="eastAsia"/>
              </w:rPr>
              <w:t xml:space="preserve"> </w:t>
            </w:r>
            <w:r w:rsidRPr="00B40089">
              <w:rPr>
                <w:rFonts w:ascii="Times New Roman" w:hAnsi="Times New Roman" w:cs="Times New Roman"/>
              </w:rPr>
              <w:t xml:space="preserve">[ ] </w:t>
            </w:r>
            <w:r>
              <w:rPr>
                <w:rFonts w:ascii="Times New Roman" w:hAnsi="Times New Roman" w:cs="Times New Roman" w:hint="eastAsia"/>
              </w:rPr>
              <w:t>否</w:t>
            </w:r>
            <w:r w:rsidRPr="00B40089">
              <w:rPr>
                <w:rFonts w:ascii="Times New Roman" w:hAnsi="Times New Roman" w:cs="Times New Roman"/>
              </w:rPr>
              <w:t xml:space="preserve"> [ ] </w:t>
            </w:r>
          </w:p>
          <w:p w:rsidR="00172AF7" w:rsidRPr="00AC4A9A" w:rsidRDefault="00172AF7" w:rsidP="00AC4A9A">
            <w:pPr>
              <w:widowControl/>
              <w:rPr>
                <w:rFonts w:eastAsia="宋体"/>
                <w:color w:val="000000"/>
                <w:kern w:val="0"/>
                <w:sz w:val="24"/>
              </w:rPr>
            </w:pPr>
            <w:r w:rsidRPr="00AC4A9A">
              <w:rPr>
                <w:rFonts w:eastAsia="宋体" w:hint="eastAsia"/>
                <w:color w:val="000000"/>
                <w:kern w:val="0"/>
                <w:sz w:val="24"/>
              </w:rPr>
              <w:t>是</w:t>
            </w:r>
            <w:r w:rsidRPr="00AC4A9A">
              <w:rPr>
                <w:rFonts w:eastAsia="宋体" w:hint="eastAsia"/>
                <w:color w:val="000000"/>
                <w:kern w:val="0"/>
                <w:sz w:val="24"/>
              </w:rPr>
              <w:t xml:space="preserve"> </w:t>
            </w:r>
            <w:r w:rsidRPr="00AC4A9A">
              <w:rPr>
                <w:rFonts w:eastAsia="宋体"/>
                <w:color w:val="000000"/>
                <w:kern w:val="0"/>
                <w:sz w:val="24"/>
              </w:rPr>
              <w:t>[ ]</w:t>
            </w:r>
            <w:r w:rsidR="00AC4A9A">
              <w:rPr>
                <w:rFonts w:eastAsia="宋体" w:hint="eastAsia"/>
                <w:color w:val="000000"/>
                <w:kern w:val="0"/>
                <w:sz w:val="24"/>
              </w:rPr>
              <w:t xml:space="preserve"> </w:t>
            </w:r>
            <w:r w:rsidRPr="00AC4A9A">
              <w:rPr>
                <w:rFonts w:eastAsia="宋体" w:hint="eastAsia"/>
                <w:color w:val="000000"/>
                <w:kern w:val="0"/>
                <w:sz w:val="24"/>
              </w:rPr>
              <w:t>否</w:t>
            </w:r>
            <w:r w:rsidRPr="00AC4A9A">
              <w:rPr>
                <w:rFonts w:eastAsia="宋体" w:hint="eastAsia"/>
                <w:color w:val="000000"/>
                <w:kern w:val="0"/>
                <w:sz w:val="24"/>
              </w:rPr>
              <w:t xml:space="preserve"> </w:t>
            </w:r>
            <w:r w:rsidRPr="00AC4A9A">
              <w:rPr>
                <w:rFonts w:eastAsia="宋体"/>
                <w:color w:val="000000"/>
                <w:kern w:val="0"/>
                <w:sz w:val="24"/>
              </w:rPr>
              <w:t xml:space="preserve">[ ] </w:t>
            </w:r>
          </w:p>
        </w:tc>
      </w:tr>
      <w:tr w:rsidR="00172AF7" w:rsidRPr="00B40089" w:rsidTr="00753C06">
        <w:trPr>
          <w:trHeight w:val="64"/>
        </w:trPr>
        <w:tc>
          <w:tcPr>
            <w:tcW w:w="4077" w:type="dxa"/>
            <w:tcBorders>
              <w:right w:val="nil"/>
            </w:tcBorders>
          </w:tcPr>
          <w:p w:rsidR="00172AF7" w:rsidRPr="00B40089" w:rsidRDefault="00AC4A9A" w:rsidP="00753C06">
            <w:pPr>
              <w:widowControl/>
              <w:rPr>
                <w:b/>
                <w:color w:val="000000"/>
                <w:kern w:val="0"/>
                <w:sz w:val="24"/>
              </w:rPr>
            </w:pPr>
            <w:r>
              <w:rPr>
                <w:rFonts w:hint="eastAsia"/>
                <w:b/>
                <w:color w:val="000000"/>
                <w:kern w:val="0"/>
                <w:sz w:val="24"/>
              </w:rPr>
              <w:t>虫害</w:t>
            </w:r>
            <w:r w:rsidR="00172AF7">
              <w:rPr>
                <w:rFonts w:hint="eastAsia"/>
                <w:b/>
                <w:color w:val="000000"/>
                <w:kern w:val="0"/>
                <w:sz w:val="24"/>
              </w:rPr>
              <w:t>管理</w:t>
            </w:r>
            <w:r w:rsidR="00172AF7" w:rsidRPr="00B40089">
              <w:rPr>
                <w:b/>
                <w:color w:val="000000"/>
                <w:kern w:val="0"/>
                <w:sz w:val="24"/>
              </w:rPr>
              <w:t xml:space="preserve">  </w:t>
            </w:r>
          </w:p>
        </w:tc>
        <w:tc>
          <w:tcPr>
            <w:tcW w:w="4696" w:type="dxa"/>
            <w:tcBorders>
              <w:left w:val="nil"/>
            </w:tcBorders>
          </w:tcPr>
          <w:p w:rsidR="00172AF7" w:rsidRPr="00B40089" w:rsidRDefault="00172AF7" w:rsidP="00753C06">
            <w:pPr>
              <w:widowControl/>
              <w:rPr>
                <w:b/>
                <w:color w:val="000000"/>
                <w:kern w:val="0"/>
                <w:sz w:val="24"/>
              </w:rPr>
            </w:pPr>
            <w:r>
              <w:rPr>
                <w:rFonts w:hint="eastAsia"/>
                <w:b/>
                <w:color w:val="000000"/>
                <w:kern w:val="0"/>
                <w:sz w:val="24"/>
              </w:rPr>
              <w:t>是</w:t>
            </w:r>
            <w:r w:rsidRPr="00B40089">
              <w:rPr>
                <w:b/>
                <w:color w:val="000000"/>
                <w:kern w:val="0"/>
                <w:sz w:val="24"/>
              </w:rPr>
              <w:t xml:space="preserve"> [ ] </w:t>
            </w:r>
            <w:r>
              <w:rPr>
                <w:rFonts w:hint="eastAsia"/>
                <w:b/>
                <w:color w:val="000000"/>
                <w:kern w:val="0"/>
                <w:sz w:val="24"/>
              </w:rPr>
              <w:t>否</w:t>
            </w:r>
            <w:r w:rsidRPr="00B40089">
              <w:rPr>
                <w:b/>
                <w:color w:val="000000"/>
                <w:kern w:val="0"/>
                <w:sz w:val="24"/>
              </w:rPr>
              <w:t xml:space="preserve"> [ ]</w:t>
            </w:r>
          </w:p>
        </w:tc>
      </w:tr>
      <w:tr w:rsidR="00172AF7" w:rsidRPr="00B40089" w:rsidTr="00753C06">
        <w:trPr>
          <w:trHeight w:val="64"/>
        </w:trPr>
        <w:tc>
          <w:tcPr>
            <w:tcW w:w="4077" w:type="dxa"/>
            <w:tcBorders>
              <w:bottom w:val="single" w:sz="4" w:space="0" w:color="auto"/>
            </w:tcBorders>
          </w:tcPr>
          <w:p w:rsidR="00172AF7" w:rsidRPr="00B40089" w:rsidRDefault="00AC4A9A" w:rsidP="00753C06">
            <w:pPr>
              <w:pStyle w:val="Default"/>
              <w:jc w:val="both"/>
              <w:rPr>
                <w:rFonts w:ascii="Times New Roman" w:hAnsi="Times New Roman" w:cs="Times New Roman"/>
                <w:color w:val="auto"/>
              </w:rPr>
            </w:pPr>
            <w:r w:rsidRPr="00AC4A9A">
              <w:rPr>
                <w:rFonts w:ascii="Times New Roman" w:hAnsi="Times New Roman" w:cs="Times New Roman" w:hint="eastAsia"/>
                <w:color w:val="auto"/>
              </w:rPr>
              <w:t xml:space="preserve">1) </w:t>
            </w:r>
            <w:r>
              <w:rPr>
                <w:rFonts w:ascii="Times New Roman" w:hAnsi="Times New Roman" w:cs="Times New Roman" w:hint="eastAsia"/>
                <w:color w:val="auto"/>
              </w:rPr>
              <w:t>项目是否涉及</w:t>
            </w:r>
            <w:r w:rsidRPr="00AC4A9A">
              <w:rPr>
                <w:rFonts w:ascii="Times New Roman" w:hAnsi="Times New Roman" w:cs="Times New Roman" w:hint="eastAsia"/>
                <w:color w:val="auto"/>
              </w:rPr>
              <w:t>虫害控制产品的处理、储存、使用和处置？</w:t>
            </w:r>
          </w:p>
        </w:tc>
        <w:tc>
          <w:tcPr>
            <w:tcW w:w="4696" w:type="dxa"/>
            <w:tcBorders>
              <w:bottom w:val="single" w:sz="4" w:space="0" w:color="auto"/>
            </w:tcBorders>
          </w:tcPr>
          <w:p w:rsidR="00172AF7" w:rsidRPr="00B40089" w:rsidRDefault="00172AF7" w:rsidP="00753C06">
            <w:pPr>
              <w:widowControl/>
              <w:rPr>
                <w:color w:val="000000"/>
                <w:kern w:val="0"/>
                <w:sz w:val="24"/>
              </w:rPr>
            </w:pPr>
            <w:r w:rsidRPr="00AC4A9A">
              <w:rPr>
                <w:rFonts w:eastAsia="宋体" w:hint="eastAsia"/>
                <w:color w:val="000000"/>
                <w:kern w:val="0"/>
                <w:sz w:val="24"/>
              </w:rPr>
              <w:t>是</w:t>
            </w:r>
            <w:r w:rsidRPr="00AC4A9A">
              <w:rPr>
                <w:rFonts w:eastAsia="宋体"/>
                <w:color w:val="000000"/>
                <w:kern w:val="0"/>
                <w:sz w:val="24"/>
              </w:rPr>
              <w:t xml:space="preserve"> [ ]</w:t>
            </w:r>
            <w:r w:rsidRPr="00AC4A9A">
              <w:rPr>
                <w:rFonts w:eastAsia="宋体" w:hint="eastAsia"/>
                <w:color w:val="000000"/>
                <w:kern w:val="0"/>
                <w:sz w:val="24"/>
              </w:rPr>
              <w:t xml:space="preserve"> </w:t>
            </w:r>
            <w:r w:rsidRPr="00AC4A9A">
              <w:rPr>
                <w:rFonts w:eastAsia="宋体" w:hint="eastAsia"/>
                <w:color w:val="000000"/>
                <w:kern w:val="0"/>
                <w:sz w:val="24"/>
              </w:rPr>
              <w:t>否</w:t>
            </w:r>
            <w:r w:rsidRPr="00AC4A9A">
              <w:rPr>
                <w:rFonts w:eastAsia="宋体"/>
                <w:color w:val="000000"/>
                <w:kern w:val="0"/>
                <w:sz w:val="24"/>
              </w:rPr>
              <w:t xml:space="preserve"> [ ] </w:t>
            </w:r>
          </w:p>
        </w:tc>
      </w:tr>
      <w:tr w:rsidR="00172AF7" w:rsidRPr="00B40089" w:rsidTr="00753C06">
        <w:trPr>
          <w:trHeight w:val="64"/>
        </w:trPr>
        <w:tc>
          <w:tcPr>
            <w:tcW w:w="4077" w:type="dxa"/>
            <w:tcBorders>
              <w:right w:val="nil"/>
            </w:tcBorders>
          </w:tcPr>
          <w:p w:rsidR="00172AF7" w:rsidRPr="00B40089" w:rsidRDefault="00172AF7" w:rsidP="00753C06">
            <w:pPr>
              <w:widowControl/>
              <w:rPr>
                <w:b/>
                <w:color w:val="000000"/>
                <w:kern w:val="0"/>
                <w:sz w:val="24"/>
              </w:rPr>
            </w:pPr>
            <w:r>
              <w:rPr>
                <w:rFonts w:hint="eastAsia"/>
                <w:b/>
                <w:color w:val="000000"/>
                <w:kern w:val="0"/>
                <w:sz w:val="24"/>
              </w:rPr>
              <w:t>物质文化资源</w:t>
            </w:r>
            <w:r w:rsidRPr="00B40089">
              <w:rPr>
                <w:b/>
                <w:color w:val="000000"/>
                <w:kern w:val="0"/>
                <w:sz w:val="24"/>
              </w:rPr>
              <w:t xml:space="preserve"> </w:t>
            </w:r>
          </w:p>
        </w:tc>
        <w:tc>
          <w:tcPr>
            <w:tcW w:w="4696" w:type="dxa"/>
            <w:tcBorders>
              <w:left w:val="nil"/>
            </w:tcBorders>
          </w:tcPr>
          <w:p w:rsidR="00172AF7" w:rsidRPr="00B40089" w:rsidRDefault="00172AF7" w:rsidP="00753C06">
            <w:pPr>
              <w:widowControl/>
              <w:rPr>
                <w:b/>
                <w:color w:val="000000"/>
                <w:kern w:val="0"/>
                <w:sz w:val="24"/>
              </w:rPr>
            </w:pPr>
            <w:r>
              <w:rPr>
                <w:rFonts w:hint="eastAsia"/>
                <w:b/>
                <w:color w:val="000000"/>
                <w:kern w:val="0"/>
                <w:sz w:val="24"/>
              </w:rPr>
              <w:t>是</w:t>
            </w:r>
            <w:r w:rsidRPr="00B40089">
              <w:rPr>
                <w:b/>
                <w:color w:val="000000"/>
                <w:kern w:val="0"/>
                <w:sz w:val="24"/>
              </w:rPr>
              <w:t xml:space="preserve"> [ ]</w:t>
            </w:r>
            <w:r>
              <w:rPr>
                <w:rFonts w:hint="eastAsia"/>
                <w:b/>
                <w:color w:val="000000"/>
                <w:kern w:val="0"/>
                <w:sz w:val="24"/>
              </w:rPr>
              <w:t xml:space="preserve"> </w:t>
            </w:r>
            <w:r>
              <w:rPr>
                <w:rFonts w:hint="eastAsia"/>
                <w:b/>
                <w:color w:val="000000"/>
                <w:kern w:val="0"/>
                <w:sz w:val="24"/>
              </w:rPr>
              <w:t>否</w:t>
            </w:r>
            <w:r w:rsidRPr="00B40089">
              <w:rPr>
                <w:b/>
                <w:color w:val="000000"/>
                <w:kern w:val="0"/>
                <w:sz w:val="24"/>
              </w:rPr>
              <w:t xml:space="preserve"> [ ]</w:t>
            </w:r>
          </w:p>
        </w:tc>
      </w:tr>
      <w:tr w:rsidR="00172AF7" w:rsidRPr="00B40089" w:rsidTr="00753C06">
        <w:trPr>
          <w:trHeight w:val="64"/>
        </w:trPr>
        <w:tc>
          <w:tcPr>
            <w:tcW w:w="4077" w:type="dxa"/>
            <w:tcBorders>
              <w:bottom w:val="single" w:sz="4" w:space="0" w:color="auto"/>
            </w:tcBorders>
          </w:tcPr>
          <w:p w:rsidR="00172AF7" w:rsidRPr="00B40089" w:rsidRDefault="00172AF7" w:rsidP="00753C06">
            <w:pPr>
              <w:pStyle w:val="Default"/>
              <w:jc w:val="both"/>
              <w:rPr>
                <w:rFonts w:ascii="Times New Roman" w:hAnsi="Times New Roman" w:cs="Times New Roman"/>
                <w:color w:val="auto"/>
              </w:rPr>
            </w:pPr>
            <w:r w:rsidRPr="00B40089">
              <w:rPr>
                <w:rFonts w:ascii="Times New Roman" w:hAnsi="Times New Roman" w:cs="Times New Roman"/>
                <w:color w:val="auto"/>
              </w:rPr>
              <w:t>1)</w:t>
            </w:r>
            <w:r w:rsidR="00AC4A9A">
              <w:rPr>
                <w:rFonts w:ascii="Times New Roman" w:hAnsi="Times New Roman" w:cs="Times New Roman" w:hint="eastAsia"/>
                <w:color w:val="auto"/>
              </w:rPr>
              <w:t xml:space="preserve"> </w:t>
            </w:r>
            <w:r>
              <w:rPr>
                <w:rFonts w:ascii="Times New Roman" w:hAnsi="Times New Roman" w:cs="Times New Roman" w:hint="eastAsia"/>
                <w:color w:val="auto"/>
              </w:rPr>
              <w:t>是否会直接损害物质文化资源</w:t>
            </w:r>
            <w:r w:rsidRPr="00B40089">
              <w:rPr>
                <w:rFonts w:ascii="Times New Roman" w:hAnsi="Times New Roman" w:cs="Times New Roman"/>
                <w:color w:val="auto"/>
              </w:rPr>
              <w:t>?</w:t>
            </w:r>
          </w:p>
          <w:p w:rsidR="00172AF7" w:rsidRPr="00B40089" w:rsidRDefault="00172AF7" w:rsidP="00753C06">
            <w:pPr>
              <w:pStyle w:val="Default"/>
              <w:jc w:val="both"/>
              <w:rPr>
                <w:rFonts w:ascii="Times New Roman" w:hAnsi="Times New Roman" w:cs="Times New Roman"/>
                <w:color w:val="auto"/>
              </w:rPr>
            </w:pPr>
            <w:r w:rsidRPr="00B40089">
              <w:rPr>
                <w:rFonts w:ascii="Times New Roman" w:hAnsi="Times New Roman" w:cs="Times New Roman"/>
                <w:color w:val="auto"/>
              </w:rPr>
              <w:t>2)</w:t>
            </w:r>
            <w:r w:rsidR="00AC4A9A">
              <w:rPr>
                <w:rFonts w:ascii="Times New Roman" w:hAnsi="Times New Roman" w:cs="Times New Roman" w:hint="eastAsia"/>
                <w:color w:val="auto"/>
              </w:rPr>
              <w:t xml:space="preserve"> </w:t>
            </w:r>
            <w:r>
              <w:rPr>
                <w:rFonts w:ascii="Times New Roman" w:hAnsi="Times New Roman" w:cs="Times New Roman" w:hint="eastAsia"/>
                <w:color w:val="auto"/>
              </w:rPr>
              <w:t>是否可能影响物质文化资源</w:t>
            </w:r>
            <w:r w:rsidRPr="00B40089">
              <w:rPr>
                <w:rFonts w:ascii="Times New Roman" w:hAnsi="Times New Roman" w:cs="Times New Roman"/>
                <w:color w:val="auto"/>
              </w:rPr>
              <w:t>?</w:t>
            </w:r>
          </w:p>
          <w:p w:rsidR="00AC4A9A" w:rsidRPr="00AC4A9A" w:rsidRDefault="00AC4A9A" w:rsidP="00AC4A9A">
            <w:pPr>
              <w:pStyle w:val="Default"/>
              <w:rPr>
                <w:rFonts w:ascii="Times New Roman" w:hAnsi="Times New Roman" w:cs="Times New Roman"/>
                <w:color w:val="auto"/>
              </w:rPr>
            </w:pPr>
            <w:r w:rsidRPr="00AC4A9A">
              <w:rPr>
                <w:rFonts w:ascii="Times New Roman" w:hAnsi="Times New Roman" w:cs="Times New Roman" w:hint="eastAsia"/>
                <w:color w:val="auto"/>
              </w:rPr>
              <w:t xml:space="preserve">3) </w:t>
            </w:r>
            <w:r w:rsidRPr="00AC4A9A">
              <w:rPr>
                <w:rFonts w:ascii="Times New Roman" w:hAnsi="Times New Roman" w:cs="Times New Roman" w:hint="eastAsia"/>
                <w:color w:val="auto"/>
              </w:rPr>
              <w:t>项目所在地是否被政府主管部门认定为物质文化资源丰富地区？</w:t>
            </w:r>
          </w:p>
          <w:p w:rsidR="00172AF7" w:rsidRPr="00B40089" w:rsidRDefault="00AC4A9A" w:rsidP="00AC4A9A">
            <w:pPr>
              <w:pStyle w:val="Default"/>
              <w:jc w:val="both"/>
              <w:rPr>
                <w:rFonts w:ascii="Times New Roman" w:hAnsi="Times New Roman" w:cs="Times New Roman"/>
                <w:color w:val="auto"/>
              </w:rPr>
            </w:pPr>
            <w:r w:rsidRPr="00AC4A9A">
              <w:rPr>
                <w:rFonts w:ascii="Times New Roman" w:hAnsi="Times New Roman" w:cs="Times New Roman" w:hint="eastAsia"/>
                <w:color w:val="auto"/>
              </w:rPr>
              <w:t xml:space="preserve">4) </w:t>
            </w:r>
            <w:r w:rsidRPr="00AC4A9A">
              <w:rPr>
                <w:rFonts w:ascii="Times New Roman" w:hAnsi="Times New Roman" w:cs="Times New Roman" w:hint="eastAsia"/>
                <w:color w:val="auto"/>
              </w:rPr>
              <w:t>项目是否涉及挖掘、爆破、蓄水等对地表环境造成重大改变的活动？</w:t>
            </w:r>
          </w:p>
        </w:tc>
        <w:tc>
          <w:tcPr>
            <w:tcW w:w="4696" w:type="dxa"/>
            <w:tcBorders>
              <w:bottom w:val="single" w:sz="4" w:space="0" w:color="auto"/>
            </w:tcBorders>
          </w:tcPr>
          <w:p w:rsidR="00172AF7" w:rsidRPr="00B40089" w:rsidRDefault="00172AF7" w:rsidP="00753C06">
            <w:pPr>
              <w:pStyle w:val="Default"/>
              <w:jc w:val="both"/>
              <w:rPr>
                <w:rFonts w:ascii="Times New Roman" w:hAnsi="Times New Roman" w:cs="Times New Roman"/>
              </w:rPr>
            </w:pPr>
            <w:r>
              <w:rPr>
                <w:rFonts w:ascii="Times New Roman" w:hAnsi="Times New Roman" w:cs="Times New Roman" w:hint="eastAsia"/>
              </w:rPr>
              <w:t>是</w:t>
            </w:r>
            <w:r w:rsidRPr="00B40089">
              <w:rPr>
                <w:rFonts w:ascii="Times New Roman" w:hAnsi="Times New Roman" w:cs="Times New Roman"/>
              </w:rPr>
              <w:t xml:space="preserve"> [ ]</w:t>
            </w:r>
            <w:r>
              <w:rPr>
                <w:rFonts w:ascii="Times New Roman" w:hAnsi="Times New Roman" w:cs="Times New Roman" w:hint="eastAsia"/>
              </w:rPr>
              <w:t xml:space="preserve"> </w:t>
            </w:r>
            <w:r>
              <w:rPr>
                <w:rFonts w:ascii="Times New Roman" w:hAnsi="Times New Roman" w:cs="Times New Roman" w:hint="eastAsia"/>
              </w:rPr>
              <w:t>否</w:t>
            </w:r>
            <w:r w:rsidRPr="00B40089">
              <w:rPr>
                <w:rFonts w:ascii="Times New Roman" w:hAnsi="Times New Roman" w:cs="Times New Roman"/>
              </w:rPr>
              <w:t xml:space="preserve"> [ ] </w:t>
            </w:r>
          </w:p>
          <w:p w:rsidR="00172AF7" w:rsidRPr="00B40089" w:rsidRDefault="00172AF7" w:rsidP="00753C06">
            <w:pPr>
              <w:pStyle w:val="Default"/>
              <w:jc w:val="both"/>
              <w:rPr>
                <w:rFonts w:ascii="Times New Roman" w:hAnsi="Times New Roman" w:cs="Times New Roman"/>
              </w:rPr>
            </w:pPr>
            <w:r>
              <w:rPr>
                <w:rFonts w:ascii="Times New Roman" w:hAnsi="Times New Roman" w:cs="Times New Roman" w:hint="eastAsia"/>
              </w:rPr>
              <w:t>是</w:t>
            </w:r>
            <w:r w:rsidRPr="00B40089">
              <w:rPr>
                <w:rFonts w:ascii="Times New Roman" w:hAnsi="Times New Roman" w:cs="Times New Roman"/>
              </w:rPr>
              <w:t xml:space="preserve"> [ ]</w:t>
            </w:r>
            <w:r>
              <w:rPr>
                <w:rFonts w:ascii="Times New Roman" w:hAnsi="Times New Roman" w:cs="Times New Roman" w:hint="eastAsia"/>
              </w:rPr>
              <w:t xml:space="preserve"> </w:t>
            </w:r>
            <w:r>
              <w:rPr>
                <w:rFonts w:ascii="Times New Roman" w:hAnsi="Times New Roman" w:cs="Times New Roman" w:hint="eastAsia"/>
              </w:rPr>
              <w:t>否</w:t>
            </w:r>
            <w:r w:rsidRPr="00B40089">
              <w:rPr>
                <w:rFonts w:ascii="Times New Roman" w:hAnsi="Times New Roman" w:cs="Times New Roman"/>
              </w:rPr>
              <w:t xml:space="preserve"> [ ] </w:t>
            </w:r>
          </w:p>
          <w:p w:rsidR="00172AF7" w:rsidRPr="00B40089" w:rsidRDefault="00172AF7" w:rsidP="00753C06">
            <w:pPr>
              <w:pStyle w:val="Default"/>
              <w:jc w:val="both"/>
              <w:rPr>
                <w:rFonts w:ascii="Times New Roman" w:hAnsi="Times New Roman" w:cs="Times New Roman"/>
              </w:rPr>
            </w:pPr>
            <w:r>
              <w:rPr>
                <w:rFonts w:ascii="Times New Roman" w:hAnsi="Times New Roman" w:cs="Times New Roman" w:hint="eastAsia"/>
              </w:rPr>
              <w:t>是</w:t>
            </w:r>
            <w:r w:rsidRPr="00B40089">
              <w:rPr>
                <w:rFonts w:ascii="Times New Roman" w:hAnsi="Times New Roman" w:cs="Times New Roman"/>
              </w:rPr>
              <w:t xml:space="preserve"> [ ] </w:t>
            </w:r>
            <w:r>
              <w:rPr>
                <w:rFonts w:ascii="Times New Roman" w:hAnsi="Times New Roman" w:cs="Times New Roman" w:hint="eastAsia"/>
              </w:rPr>
              <w:t>否</w:t>
            </w:r>
            <w:r w:rsidRPr="00B40089">
              <w:rPr>
                <w:rFonts w:ascii="Times New Roman" w:hAnsi="Times New Roman" w:cs="Times New Roman"/>
              </w:rPr>
              <w:t xml:space="preserve"> [ ]</w:t>
            </w:r>
          </w:p>
          <w:p w:rsidR="00172AF7" w:rsidRPr="00B40089" w:rsidRDefault="00172AF7" w:rsidP="00753C06">
            <w:pPr>
              <w:pStyle w:val="Default"/>
              <w:jc w:val="both"/>
              <w:rPr>
                <w:rFonts w:ascii="Times New Roman" w:hAnsi="Times New Roman" w:cs="Times New Roman"/>
              </w:rPr>
            </w:pPr>
          </w:p>
          <w:p w:rsidR="00172AF7" w:rsidRPr="00B40089" w:rsidRDefault="00172AF7" w:rsidP="00AC4A9A">
            <w:pPr>
              <w:pStyle w:val="Default"/>
              <w:jc w:val="both"/>
            </w:pPr>
            <w:r w:rsidRPr="00AC4A9A">
              <w:rPr>
                <w:rFonts w:ascii="Times New Roman" w:hAnsi="Times New Roman" w:cs="Times New Roman" w:hint="eastAsia"/>
              </w:rPr>
              <w:t>是</w:t>
            </w:r>
            <w:r w:rsidRPr="00AC4A9A">
              <w:rPr>
                <w:rFonts w:ascii="Times New Roman" w:hAnsi="Times New Roman" w:cs="Times New Roman"/>
              </w:rPr>
              <w:t xml:space="preserve"> [ ]</w:t>
            </w:r>
            <w:r w:rsidR="00AC4A9A">
              <w:rPr>
                <w:rFonts w:ascii="Times New Roman" w:hAnsi="Times New Roman" w:cs="Times New Roman" w:hint="eastAsia"/>
              </w:rPr>
              <w:t xml:space="preserve"> </w:t>
            </w:r>
            <w:r w:rsidRPr="00AC4A9A">
              <w:rPr>
                <w:rFonts w:ascii="Times New Roman" w:hAnsi="Times New Roman" w:cs="Times New Roman" w:hint="eastAsia"/>
              </w:rPr>
              <w:t>否</w:t>
            </w:r>
            <w:r w:rsidRPr="00AC4A9A">
              <w:rPr>
                <w:rFonts w:ascii="Times New Roman" w:hAnsi="Times New Roman" w:cs="Times New Roman"/>
              </w:rPr>
              <w:t xml:space="preserve"> [ ]</w:t>
            </w:r>
          </w:p>
        </w:tc>
      </w:tr>
      <w:tr w:rsidR="00172AF7" w:rsidRPr="00B40089" w:rsidTr="00753C06">
        <w:trPr>
          <w:trHeight w:val="64"/>
        </w:trPr>
        <w:tc>
          <w:tcPr>
            <w:tcW w:w="4077" w:type="dxa"/>
            <w:tcBorders>
              <w:right w:val="nil"/>
            </w:tcBorders>
          </w:tcPr>
          <w:p w:rsidR="00172AF7" w:rsidRPr="00B40089" w:rsidRDefault="00172AF7" w:rsidP="00753C06">
            <w:pPr>
              <w:pStyle w:val="Default"/>
              <w:jc w:val="both"/>
              <w:rPr>
                <w:rFonts w:ascii="Times New Roman" w:hAnsi="Times New Roman" w:cs="Times New Roman"/>
                <w:b/>
                <w:color w:val="auto"/>
              </w:rPr>
            </w:pPr>
            <w:r>
              <w:rPr>
                <w:rFonts w:ascii="Times New Roman" w:hAnsi="Times New Roman" w:cs="Times New Roman" w:hint="eastAsia"/>
                <w:b/>
                <w:color w:val="auto"/>
              </w:rPr>
              <w:t>大坝安全</w:t>
            </w:r>
          </w:p>
        </w:tc>
        <w:tc>
          <w:tcPr>
            <w:tcW w:w="4696" w:type="dxa"/>
            <w:tcBorders>
              <w:left w:val="nil"/>
            </w:tcBorders>
          </w:tcPr>
          <w:p w:rsidR="00172AF7" w:rsidRPr="00B40089" w:rsidRDefault="00172AF7" w:rsidP="00753C06">
            <w:pPr>
              <w:widowControl/>
              <w:rPr>
                <w:color w:val="000000"/>
                <w:kern w:val="0"/>
                <w:sz w:val="24"/>
              </w:rPr>
            </w:pPr>
            <w:r>
              <w:rPr>
                <w:rFonts w:hint="eastAsia"/>
                <w:b/>
                <w:color w:val="000000"/>
                <w:kern w:val="0"/>
                <w:sz w:val="24"/>
              </w:rPr>
              <w:t>是</w:t>
            </w:r>
            <w:r w:rsidRPr="00B40089">
              <w:rPr>
                <w:b/>
                <w:color w:val="000000"/>
                <w:kern w:val="0"/>
                <w:sz w:val="24"/>
              </w:rPr>
              <w:t xml:space="preserve"> [ ] </w:t>
            </w:r>
            <w:r>
              <w:rPr>
                <w:rFonts w:hint="eastAsia"/>
                <w:b/>
                <w:color w:val="000000"/>
                <w:kern w:val="0"/>
                <w:sz w:val="24"/>
              </w:rPr>
              <w:t>否</w:t>
            </w:r>
            <w:r w:rsidRPr="00B40089">
              <w:rPr>
                <w:b/>
                <w:color w:val="000000"/>
                <w:kern w:val="0"/>
                <w:sz w:val="24"/>
              </w:rPr>
              <w:t xml:space="preserve"> [ ]</w:t>
            </w:r>
          </w:p>
        </w:tc>
      </w:tr>
      <w:tr w:rsidR="00172AF7" w:rsidRPr="00B40089" w:rsidTr="00753C06">
        <w:trPr>
          <w:trHeight w:val="64"/>
        </w:trPr>
        <w:tc>
          <w:tcPr>
            <w:tcW w:w="4077" w:type="dxa"/>
            <w:tcBorders>
              <w:bottom w:val="single" w:sz="4" w:space="0" w:color="auto"/>
            </w:tcBorders>
          </w:tcPr>
          <w:p w:rsidR="00172AF7" w:rsidRPr="00B40089" w:rsidRDefault="00172AF7" w:rsidP="00753C06">
            <w:pPr>
              <w:pStyle w:val="Default"/>
              <w:jc w:val="both"/>
              <w:rPr>
                <w:rFonts w:ascii="Times New Roman" w:hAnsi="Times New Roman" w:cs="Times New Roman"/>
                <w:color w:val="auto"/>
              </w:rPr>
            </w:pPr>
            <w:r w:rsidRPr="00B40089">
              <w:rPr>
                <w:rFonts w:ascii="Times New Roman" w:hAnsi="Times New Roman" w:cs="Times New Roman"/>
                <w:color w:val="auto"/>
              </w:rPr>
              <w:t xml:space="preserve">1) </w:t>
            </w:r>
            <w:r>
              <w:rPr>
                <w:rFonts w:ascii="Times New Roman" w:hAnsi="Times New Roman" w:cs="Times New Roman" w:hint="eastAsia"/>
                <w:color w:val="auto"/>
              </w:rPr>
              <w:t>是否涉及新大坝设计或建设</w:t>
            </w:r>
            <w:r w:rsidRPr="00B40089">
              <w:rPr>
                <w:rFonts w:ascii="Times New Roman" w:hAnsi="Times New Roman" w:cs="Times New Roman"/>
                <w:color w:val="auto"/>
              </w:rPr>
              <w:t>?</w:t>
            </w:r>
          </w:p>
          <w:p w:rsidR="00172AF7" w:rsidRPr="00B40089" w:rsidRDefault="00172AF7" w:rsidP="00753C06">
            <w:pPr>
              <w:pStyle w:val="Default"/>
              <w:jc w:val="both"/>
              <w:rPr>
                <w:rFonts w:ascii="Times New Roman" w:hAnsi="Times New Roman" w:cs="Times New Roman"/>
                <w:color w:val="auto"/>
              </w:rPr>
            </w:pPr>
            <w:r w:rsidRPr="00B40089">
              <w:rPr>
                <w:rFonts w:ascii="Times New Roman" w:hAnsi="Times New Roman" w:cs="Times New Roman"/>
                <w:color w:val="auto"/>
              </w:rPr>
              <w:t xml:space="preserve">2) </w:t>
            </w:r>
            <w:r>
              <w:rPr>
                <w:rFonts w:ascii="Times New Roman" w:hAnsi="Times New Roman" w:cs="Times New Roman" w:hint="eastAsia"/>
                <w:color w:val="auto"/>
              </w:rPr>
              <w:t>是否依赖于现有大坝运行或正在建设中的大坝？</w:t>
            </w:r>
          </w:p>
        </w:tc>
        <w:tc>
          <w:tcPr>
            <w:tcW w:w="4696" w:type="dxa"/>
            <w:tcBorders>
              <w:bottom w:val="single" w:sz="4" w:space="0" w:color="auto"/>
            </w:tcBorders>
          </w:tcPr>
          <w:p w:rsidR="00172AF7" w:rsidRPr="00B40089" w:rsidRDefault="00172AF7" w:rsidP="00753C06">
            <w:pPr>
              <w:pStyle w:val="Default"/>
              <w:jc w:val="both"/>
              <w:rPr>
                <w:rFonts w:ascii="Times New Roman" w:hAnsi="Times New Roman" w:cs="Times New Roman"/>
              </w:rPr>
            </w:pPr>
            <w:r>
              <w:rPr>
                <w:rFonts w:ascii="Times New Roman" w:hAnsi="Times New Roman" w:cs="Times New Roman" w:hint="eastAsia"/>
              </w:rPr>
              <w:t>是</w:t>
            </w:r>
            <w:r w:rsidRPr="00B40089">
              <w:rPr>
                <w:rFonts w:ascii="Times New Roman" w:hAnsi="Times New Roman" w:cs="Times New Roman"/>
              </w:rPr>
              <w:t xml:space="preserve"> [ ]</w:t>
            </w:r>
            <w:r>
              <w:rPr>
                <w:rFonts w:ascii="Times New Roman" w:hAnsi="Times New Roman" w:cs="Times New Roman" w:hint="eastAsia"/>
              </w:rPr>
              <w:t xml:space="preserve"> </w:t>
            </w:r>
            <w:r>
              <w:rPr>
                <w:rFonts w:ascii="Times New Roman" w:hAnsi="Times New Roman" w:cs="Times New Roman" w:hint="eastAsia"/>
              </w:rPr>
              <w:t>否</w:t>
            </w:r>
            <w:r w:rsidRPr="00B40089">
              <w:rPr>
                <w:rFonts w:ascii="Times New Roman" w:hAnsi="Times New Roman" w:cs="Times New Roman"/>
              </w:rPr>
              <w:t xml:space="preserve"> [ ] </w:t>
            </w:r>
          </w:p>
          <w:p w:rsidR="00172AF7" w:rsidRPr="00B40089" w:rsidRDefault="00172AF7" w:rsidP="00753C06">
            <w:pPr>
              <w:pStyle w:val="Default"/>
              <w:jc w:val="both"/>
            </w:pPr>
            <w:r>
              <w:rPr>
                <w:rFonts w:ascii="Times New Roman" w:hAnsi="Times New Roman" w:cs="Times New Roman" w:hint="eastAsia"/>
              </w:rPr>
              <w:t>是</w:t>
            </w:r>
            <w:r w:rsidRPr="00B40089">
              <w:rPr>
                <w:rFonts w:ascii="Times New Roman" w:hAnsi="Times New Roman" w:cs="Times New Roman"/>
              </w:rPr>
              <w:t xml:space="preserve"> [ ]</w:t>
            </w:r>
            <w:r>
              <w:rPr>
                <w:rFonts w:ascii="Times New Roman" w:hAnsi="Times New Roman" w:cs="Times New Roman" w:hint="eastAsia"/>
              </w:rPr>
              <w:t xml:space="preserve"> </w:t>
            </w:r>
            <w:r>
              <w:rPr>
                <w:rFonts w:ascii="Times New Roman" w:hAnsi="Times New Roman" w:cs="Times New Roman" w:hint="eastAsia"/>
              </w:rPr>
              <w:t>否</w:t>
            </w:r>
            <w:r w:rsidRPr="00B40089">
              <w:rPr>
                <w:rFonts w:ascii="Times New Roman" w:hAnsi="Times New Roman" w:cs="Times New Roman"/>
              </w:rPr>
              <w:t xml:space="preserve"> [ ] </w:t>
            </w:r>
            <w:r>
              <w:rPr>
                <w:rFonts w:hint="eastAsia"/>
              </w:rPr>
              <w:t xml:space="preserve"> </w:t>
            </w:r>
          </w:p>
        </w:tc>
      </w:tr>
      <w:tr w:rsidR="00172AF7" w:rsidRPr="00B40089" w:rsidTr="00753C06">
        <w:trPr>
          <w:trHeight w:val="64"/>
        </w:trPr>
        <w:tc>
          <w:tcPr>
            <w:tcW w:w="4077" w:type="dxa"/>
            <w:tcBorders>
              <w:right w:val="nil"/>
            </w:tcBorders>
          </w:tcPr>
          <w:p w:rsidR="00172AF7" w:rsidRPr="00B40089" w:rsidRDefault="00172AF7" w:rsidP="00753C06">
            <w:pPr>
              <w:pStyle w:val="Default"/>
              <w:jc w:val="both"/>
              <w:rPr>
                <w:rFonts w:ascii="Times New Roman" w:hAnsi="Times New Roman" w:cs="Times New Roman"/>
                <w:b/>
                <w:color w:val="auto"/>
              </w:rPr>
            </w:pPr>
            <w:r>
              <w:rPr>
                <w:rFonts w:ascii="Times New Roman" w:hAnsi="Times New Roman" w:cs="Times New Roman" w:hint="eastAsia"/>
                <w:b/>
                <w:color w:val="auto"/>
              </w:rPr>
              <w:t>性别主流化</w:t>
            </w:r>
            <w:r w:rsidRPr="00B40089">
              <w:rPr>
                <w:rFonts w:ascii="Times New Roman" w:hAnsi="Times New Roman" w:cs="Times New Roman"/>
                <w:b/>
                <w:color w:val="auto"/>
              </w:rPr>
              <w:t xml:space="preserve"> </w:t>
            </w:r>
          </w:p>
        </w:tc>
        <w:tc>
          <w:tcPr>
            <w:tcW w:w="4696" w:type="dxa"/>
            <w:tcBorders>
              <w:left w:val="nil"/>
            </w:tcBorders>
          </w:tcPr>
          <w:p w:rsidR="00172AF7" w:rsidRPr="00B40089" w:rsidRDefault="00172AF7" w:rsidP="00753C06">
            <w:pPr>
              <w:widowControl/>
              <w:rPr>
                <w:color w:val="000000"/>
                <w:kern w:val="0"/>
                <w:sz w:val="24"/>
              </w:rPr>
            </w:pPr>
            <w:r>
              <w:rPr>
                <w:rFonts w:hint="eastAsia"/>
                <w:b/>
                <w:color w:val="000000"/>
                <w:kern w:val="0"/>
                <w:sz w:val="24"/>
              </w:rPr>
              <w:t>是</w:t>
            </w:r>
            <w:r w:rsidRPr="00B40089">
              <w:rPr>
                <w:b/>
                <w:color w:val="000000"/>
                <w:kern w:val="0"/>
                <w:sz w:val="24"/>
              </w:rPr>
              <w:t xml:space="preserve"> [ ]</w:t>
            </w:r>
            <w:r>
              <w:rPr>
                <w:rFonts w:hint="eastAsia"/>
                <w:b/>
                <w:color w:val="000000"/>
                <w:kern w:val="0"/>
                <w:sz w:val="24"/>
              </w:rPr>
              <w:t xml:space="preserve"> </w:t>
            </w:r>
            <w:r>
              <w:rPr>
                <w:rFonts w:hint="eastAsia"/>
                <w:b/>
                <w:color w:val="000000"/>
                <w:kern w:val="0"/>
                <w:sz w:val="24"/>
              </w:rPr>
              <w:t>否</w:t>
            </w:r>
            <w:r w:rsidRPr="00B40089">
              <w:rPr>
                <w:b/>
                <w:color w:val="000000"/>
                <w:kern w:val="0"/>
                <w:sz w:val="24"/>
              </w:rPr>
              <w:t xml:space="preserve"> [ ]</w:t>
            </w:r>
          </w:p>
        </w:tc>
      </w:tr>
      <w:tr w:rsidR="00172AF7" w:rsidRPr="00B40089" w:rsidTr="00753C06">
        <w:trPr>
          <w:trHeight w:val="64"/>
        </w:trPr>
        <w:tc>
          <w:tcPr>
            <w:tcW w:w="4077" w:type="dxa"/>
          </w:tcPr>
          <w:p w:rsidR="00172AF7" w:rsidRPr="00B40089" w:rsidRDefault="00172AF7" w:rsidP="00753C06">
            <w:pPr>
              <w:pStyle w:val="Default"/>
              <w:jc w:val="both"/>
              <w:rPr>
                <w:rFonts w:ascii="Times New Roman" w:hAnsi="Times New Roman" w:cs="Times New Roman"/>
                <w:color w:val="auto"/>
              </w:rPr>
            </w:pPr>
            <w:r w:rsidRPr="00B40089">
              <w:rPr>
                <w:rFonts w:ascii="Times New Roman" w:hAnsi="Times New Roman" w:cs="Times New Roman"/>
                <w:color w:val="auto"/>
              </w:rPr>
              <w:t xml:space="preserve">1) </w:t>
            </w:r>
            <w:r>
              <w:rPr>
                <w:rFonts w:ascii="Times New Roman" w:hAnsi="Times New Roman" w:cs="Times New Roman" w:hint="eastAsia"/>
                <w:color w:val="auto"/>
              </w:rPr>
              <w:t>是否以社会平等和性别平等作为基本和不可回避的原则？</w:t>
            </w:r>
            <w:r w:rsidRPr="00B40089">
              <w:rPr>
                <w:rFonts w:ascii="Times New Roman" w:hAnsi="Times New Roman" w:cs="Times New Roman"/>
                <w:color w:val="auto"/>
              </w:rPr>
              <w:t xml:space="preserve"> </w:t>
            </w:r>
          </w:p>
          <w:p w:rsidR="00172AF7" w:rsidRPr="00B40089" w:rsidRDefault="00172AF7" w:rsidP="00753C06">
            <w:pPr>
              <w:pStyle w:val="Default"/>
              <w:jc w:val="both"/>
              <w:rPr>
                <w:rFonts w:ascii="Times New Roman" w:hAnsi="Times New Roman" w:cs="Times New Roman"/>
                <w:color w:val="auto"/>
              </w:rPr>
            </w:pPr>
            <w:r w:rsidRPr="00B40089">
              <w:rPr>
                <w:rFonts w:ascii="Times New Roman" w:hAnsi="Times New Roman" w:cs="Times New Roman"/>
                <w:color w:val="auto"/>
              </w:rPr>
              <w:t>2</w:t>
            </w:r>
            <w:r>
              <w:rPr>
                <w:rFonts w:ascii="Times New Roman" w:hAnsi="Times New Roman" w:cs="Times New Roman"/>
                <w:color w:val="auto"/>
              </w:rPr>
              <w:t xml:space="preserve">) </w:t>
            </w:r>
            <w:r w:rsidR="00AC4A9A" w:rsidRPr="00AC4A9A">
              <w:rPr>
                <w:rFonts w:ascii="Times New Roman" w:hAnsi="Times New Roman" w:cs="Times New Roman" w:hint="eastAsia"/>
                <w:color w:val="auto"/>
              </w:rPr>
              <w:t>项目的实施是否会加重性别不平等问题？</w:t>
            </w:r>
          </w:p>
          <w:p w:rsidR="00172AF7" w:rsidRPr="00B40089" w:rsidRDefault="00172AF7" w:rsidP="00753C06">
            <w:pPr>
              <w:pStyle w:val="Default"/>
              <w:jc w:val="both"/>
              <w:rPr>
                <w:rFonts w:ascii="Times New Roman" w:hAnsi="Times New Roman" w:cs="Times New Roman"/>
                <w:color w:val="auto"/>
              </w:rPr>
            </w:pPr>
            <w:r w:rsidRPr="00B40089">
              <w:rPr>
                <w:rFonts w:ascii="Times New Roman" w:hAnsi="Times New Roman" w:cs="Times New Roman"/>
                <w:color w:val="auto"/>
              </w:rPr>
              <w:t xml:space="preserve">3) </w:t>
            </w:r>
            <w:r w:rsidR="00AC4A9A" w:rsidRPr="00AC4A9A">
              <w:rPr>
                <w:rFonts w:ascii="Times New Roman" w:hAnsi="Times New Roman" w:cs="Times New Roman" w:hint="eastAsia"/>
                <w:color w:val="auto"/>
              </w:rPr>
              <w:t>项目是否能够保证男性与女性可以公平的获得项目惠益？</w:t>
            </w:r>
          </w:p>
        </w:tc>
        <w:tc>
          <w:tcPr>
            <w:tcW w:w="4696" w:type="dxa"/>
          </w:tcPr>
          <w:p w:rsidR="00172AF7" w:rsidRPr="00B40089" w:rsidRDefault="00172AF7" w:rsidP="00753C06">
            <w:pPr>
              <w:pStyle w:val="Default"/>
              <w:jc w:val="both"/>
              <w:rPr>
                <w:rFonts w:ascii="Times New Roman" w:hAnsi="Times New Roman" w:cs="Times New Roman"/>
              </w:rPr>
            </w:pPr>
            <w:r>
              <w:rPr>
                <w:rFonts w:ascii="Times New Roman" w:hAnsi="Times New Roman" w:cs="Times New Roman" w:hint="eastAsia"/>
              </w:rPr>
              <w:t>是</w:t>
            </w:r>
            <w:r w:rsidRPr="00B40089">
              <w:rPr>
                <w:rFonts w:ascii="Times New Roman" w:hAnsi="Times New Roman" w:cs="Times New Roman"/>
              </w:rPr>
              <w:t xml:space="preserve"> [ ]</w:t>
            </w:r>
            <w:r>
              <w:rPr>
                <w:rFonts w:ascii="Times New Roman" w:hAnsi="Times New Roman" w:cs="Times New Roman" w:hint="eastAsia"/>
              </w:rPr>
              <w:t xml:space="preserve"> </w:t>
            </w:r>
            <w:r>
              <w:rPr>
                <w:rFonts w:ascii="Times New Roman" w:hAnsi="Times New Roman" w:cs="Times New Roman" w:hint="eastAsia"/>
              </w:rPr>
              <w:t>否</w:t>
            </w:r>
            <w:r w:rsidRPr="00B40089">
              <w:rPr>
                <w:rFonts w:ascii="Times New Roman" w:hAnsi="Times New Roman" w:cs="Times New Roman"/>
              </w:rPr>
              <w:t xml:space="preserve"> [ ] </w:t>
            </w:r>
          </w:p>
          <w:p w:rsidR="00172AF7" w:rsidRPr="00B40089" w:rsidRDefault="00172AF7" w:rsidP="00753C06">
            <w:pPr>
              <w:pStyle w:val="Default"/>
              <w:jc w:val="both"/>
              <w:rPr>
                <w:rFonts w:ascii="Times New Roman" w:hAnsi="Times New Roman" w:cs="Times New Roman"/>
              </w:rPr>
            </w:pPr>
          </w:p>
          <w:p w:rsidR="00172AF7" w:rsidRPr="00B40089" w:rsidRDefault="00172AF7" w:rsidP="00753C06">
            <w:pPr>
              <w:pStyle w:val="Default"/>
              <w:jc w:val="both"/>
              <w:rPr>
                <w:rFonts w:ascii="Times New Roman" w:hAnsi="Times New Roman" w:cs="Times New Roman"/>
              </w:rPr>
            </w:pPr>
            <w:r>
              <w:rPr>
                <w:rFonts w:ascii="Times New Roman" w:hAnsi="Times New Roman" w:cs="Times New Roman" w:hint="eastAsia"/>
              </w:rPr>
              <w:t>是</w:t>
            </w:r>
            <w:r w:rsidRPr="00B40089">
              <w:rPr>
                <w:rFonts w:ascii="Times New Roman" w:hAnsi="Times New Roman" w:cs="Times New Roman"/>
              </w:rPr>
              <w:t xml:space="preserve"> [ ]</w:t>
            </w:r>
            <w:r>
              <w:rPr>
                <w:rFonts w:ascii="Times New Roman" w:hAnsi="Times New Roman" w:cs="Times New Roman" w:hint="eastAsia"/>
              </w:rPr>
              <w:t xml:space="preserve"> </w:t>
            </w:r>
            <w:r>
              <w:rPr>
                <w:rFonts w:ascii="Times New Roman" w:hAnsi="Times New Roman" w:cs="Times New Roman" w:hint="eastAsia"/>
              </w:rPr>
              <w:t>否</w:t>
            </w:r>
            <w:r w:rsidRPr="00B40089">
              <w:rPr>
                <w:rFonts w:ascii="Times New Roman" w:hAnsi="Times New Roman" w:cs="Times New Roman"/>
              </w:rPr>
              <w:t xml:space="preserve"> [ ] </w:t>
            </w:r>
          </w:p>
          <w:p w:rsidR="00172AF7" w:rsidRPr="00B40089" w:rsidRDefault="00172AF7" w:rsidP="00753C06">
            <w:pPr>
              <w:pStyle w:val="Default"/>
              <w:jc w:val="both"/>
              <w:rPr>
                <w:rFonts w:ascii="Times New Roman" w:hAnsi="Times New Roman" w:cs="Times New Roman"/>
              </w:rPr>
            </w:pPr>
          </w:p>
          <w:p w:rsidR="00172AF7" w:rsidRPr="00B40089" w:rsidRDefault="00172AF7" w:rsidP="00AC4A9A">
            <w:pPr>
              <w:pStyle w:val="Default"/>
              <w:jc w:val="both"/>
            </w:pPr>
            <w:r w:rsidRPr="00AC4A9A">
              <w:rPr>
                <w:rFonts w:ascii="Times New Roman" w:hAnsi="Times New Roman" w:cs="Times New Roman" w:hint="eastAsia"/>
              </w:rPr>
              <w:t>是</w:t>
            </w:r>
            <w:r w:rsidRPr="00AC4A9A">
              <w:rPr>
                <w:rFonts w:ascii="Times New Roman" w:hAnsi="Times New Roman" w:cs="Times New Roman"/>
              </w:rPr>
              <w:t xml:space="preserve"> [ ]</w:t>
            </w:r>
            <w:r w:rsidRPr="00AC4A9A">
              <w:rPr>
                <w:rFonts w:ascii="Times New Roman" w:hAnsi="Times New Roman" w:cs="Times New Roman" w:hint="eastAsia"/>
              </w:rPr>
              <w:t xml:space="preserve"> </w:t>
            </w:r>
            <w:r w:rsidRPr="00AC4A9A">
              <w:rPr>
                <w:rFonts w:ascii="Times New Roman" w:hAnsi="Times New Roman" w:cs="Times New Roman" w:hint="eastAsia"/>
              </w:rPr>
              <w:t>否</w:t>
            </w:r>
            <w:r w:rsidRPr="00AC4A9A">
              <w:rPr>
                <w:rFonts w:ascii="Times New Roman" w:hAnsi="Times New Roman" w:cs="Times New Roman"/>
              </w:rPr>
              <w:t xml:space="preserve"> [ ] </w:t>
            </w:r>
          </w:p>
        </w:tc>
      </w:tr>
    </w:tbl>
    <w:p w:rsidR="00172AF7" w:rsidRPr="00B40089" w:rsidRDefault="00172AF7" w:rsidP="00172AF7">
      <w:pPr>
        <w:tabs>
          <w:tab w:val="left" w:pos="951"/>
        </w:tabs>
        <w:rPr>
          <w:b/>
          <w:bCs/>
          <w:color w:val="9F2835"/>
          <w:sz w:val="24"/>
        </w:rPr>
      </w:pPr>
    </w:p>
    <w:p w:rsidR="00172AF7" w:rsidRPr="00B40089" w:rsidRDefault="00172AF7" w:rsidP="00172AF7">
      <w:pPr>
        <w:tabs>
          <w:tab w:val="left" w:pos="951"/>
        </w:tabs>
        <w:rPr>
          <w:b/>
          <w:bCs/>
          <w:color w:val="9F2835"/>
          <w:sz w:val="24"/>
        </w:rPr>
      </w:pPr>
      <w:r>
        <w:rPr>
          <w:rFonts w:hint="eastAsia"/>
          <w:b/>
          <w:bCs/>
          <w:color w:val="9F2835"/>
          <w:sz w:val="24"/>
        </w:rPr>
        <w:t>第四部分</w:t>
      </w:r>
      <w:r w:rsidRPr="00B40089">
        <w:rPr>
          <w:b/>
          <w:bCs/>
          <w:color w:val="9F2835"/>
          <w:sz w:val="24"/>
        </w:rPr>
        <w:t>:</w:t>
      </w:r>
      <w:r>
        <w:rPr>
          <w:rFonts w:hint="eastAsia"/>
          <w:b/>
          <w:bCs/>
          <w:color w:val="9F2835"/>
          <w:sz w:val="24"/>
        </w:rPr>
        <w:t xml:space="preserve"> </w:t>
      </w:r>
      <w:r>
        <w:rPr>
          <w:rFonts w:hint="eastAsia"/>
          <w:b/>
          <w:bCs/>
          <w:color w:val="9F2835"/>
          <w:sz w:val="24"/>
        </w:rPr>
        <w:t>安全保障准备计划</w:t>
      </w:r>
    </w:p>
    <w:tbl>
      <w:tblPr>
        <w:tblW w:w="9039"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039"/>
      </w:tblGrid>
      <w:tr w:rsidR="00172AF7" w:rsidRPr="00B40089" w:rsidTr="00753C06">
        <w:trPr>
          <w:trHeight w:val="127"/>
        </w:trPr>
        <w:tc>
          <w:tcPr>
            <w:tcW w:w="9039" w:type="dxa"/>
          </w:tcPr>
          <w:p w:rsidR="00172AF7" w:rsidRPr="00B40089" w:rsidRDefault="00172AF7" w:rsidP="00753C06">
            <w:pPr>
              <w:pStyle w:val="Default"/>
              <w:jc w:val="both"/>
              <w:rPr>
                <w:rFonts w:ascii="Times New Roman" w:hAnsi="Times New Roman" w:cs="Times New Roman"/>
                <w:color w:val="auto"/>
              </w:rPr>
            </w:pPr>
            <w:r>
              <w:rPr>
                <w:rFonts w:ascii="Times New Roman" w:hAnsi="Times New Roman" w:cs="Times New Roman" w:hint="eastAsia"/>
                <w:b/>
                <w:bCs/>
                <w:color w:val="auto"/>
              </w:rPr>
              <w:lastRenderedPageBreak/>
              <w:t>项目名称</w:t>
            </w:r>
            <w:r w:rsidRPr="00B40089">
              <w:rPr>
                <w:rFonts w:ascii="Times New Roman" w:hAnsi="Times New Roman" w:cs="Times New Roman"/>
                <w:b/>
                <w:bCs/>
                <w:color w:val="auto"/>
              </w:rPr>
              <w:t xml:space="preserve">: </w:t>
            </w:r>
          </w:p>
        </w:tc>
      </w:tr>
      <w:tr w:rsidR="00172AF7" w:rsidRPr="00B40089" w:rsidTr="00753C06">
        <w:trPr>
          <w:trHeight w:val="127"/>
        </w:trPr>
        <w:tc>
          <w:tcPr>
            <w:tcW w:w="9039" w:type="dxa"/>
          </w:tcPr>
          <w:p w:rsidR="00172AF7" w:rsidRPr="00B40089" w:rsidRDefault="00172AF7" w:rsidP="00AC4A9A">
            <w:pPr>
              <w:pStyle w:val="Default"/>
              <w:jc w:val="both"/>
              <w:rPr>
                <w:rFonts w:ascii="Times New Roman" w:hAnsi="Times New Roman" w:cs="Times New Roman"/>
                <w:b/>
                <w:bCs/>
                <w:color w:val="auto"/>
              </w:rPr>
            </w:pPr>
            <w:r w:rsidRPr="00B40089">
              <w:rPr>
                <w:rFonts w:ascii="Times New Roman" w:hAnsi="Times New Roman" w:cs="Times New Roman"/>
                <w:b/>
                <w:bCs/>
                <w:color w:val="auto"/>
              </w:rPr>
              <w:t xml:space="preserve">ESIA </w:t>
            </w:r>
            <w:r>
              <w:rPr>
                <w:rFonts w:ascii="Times New Roman" w:hAnsi="Times New Roman" w:cs="Times New Roman" w:hint="eastAsia"/>
                <w:b/>
                <w:bCs/>
                <w:color w:val="auto"/>
              </w:rPr>
              <w:t>类别</w:t>
            </w:r>
            <w:r w:rsidRPr="00B40089">
              <w:rPr>
                <w:rFonts w:ascii="Times New Roman" w:hAnsi="Times New Roman" w:cs="Times New Roman"/>
                <w:b/>
                <w:bCs/>
                <w:color w:val="auto"/>
              </w:rPr>
              <w:t xml:space="preserve">:     </w:t>
            </w:r>
            <w:r w:rsidRPr="00B40089">
              <w:rPr>
                <w:rFonts w:ascii="Times New Roman" w:hAnsi="Times New Roman" w:cs="Times New Roman"/>
                <w:bCs/>
                <w:color w:val="auto"/>
              </w:rPr>
              <w:t xml:space="preserve">ESIA </w:t>
            </w:r>
            <w:r>
              <w:rPr>
                <w:rFonts w:ascii="Times New Roman" w:hAnsi="Times New Roman" w:cs="Times New Roman" w:hint="eastAsia"/>
                <w:bCs/>
                <w:color w:val="auto"/>
              </w:rPr>
              <w:t>报告</w:t>
            </w:r>
            <w:r w:rsidR="00AC4A9A">
              <w:rPr>
                <w:rFonts w:ascii="Times New Roman" w:hAnsi="Times New Roman" w:cs="Times New Roman" w:hint="eastAsia"/>
                <w:bCs/>
                <w:color w:val="auto"/>
              </w:rPr>
              <w:t>书</w:t>
            </w:r>
            <w:r w:rsidRPr="00B40089">
              <w:rPr>
                <w:rFonts w:ascii="Times New Roman" w:hAnsi="Times New Roman" w:cs="Times New Roman"/>
                <w:bCs/>
                <w:color w:val="auto"/>
              </w:rPr>
              <w:t xml:space="preserve">[  ]  </w:t>
            </w:r>
            <w:r w:rsidR="00AC4A9A">
              <w:rPr>
                <w:rFonts w:ascii="Times New Roman" w:hAnsi="Times New Roman" w:cs="Times New Roman" w:hint="eastAsia"/>
                <w:bCs/>
                <w:color w:val="auto"/>
              </w:rPr>
              <w:t xml:space="preserve"> </w:t>
            </w:r>
            <w:r w:rsidRPr="00B40089">
              <w:rPr>
                <w:rFonts w:ascii="Times New Roman" w:hAnsi="Times New Roman" w:cs="Times New Roman"/>
                <w:bCs/>
                <w:color w:val="auto"/>
              </w:rPr>
              <w:t xml:space="preserve">ESIA </w:t>
            </w:r>
            <w:r w:rsidR="00AC4A9A">
              <w:rPr>
                <w:rFonts w:ascii="Times New Roman" w:hAnsi="Times New Roman" w:cs="Times New Roman" w:hint="eastAsia"/>
                <w:bCs/>
                <w:color w:val="auto"/>
              </w:rPr>
              <w:t>报告表</w:t>
            </w:r>
            <w:r w:rsidRPr="00B40089">
              <w:rPr>
                <w:rFonts w:ascii="Times New Roman" w:hAnsi="Times New Roman" w:cs="Times New Roman"/>
                <w:bCs/>
                <w:color w:val="auto"/>
              </w:rPr>
              <w:t xml:space="preserve">[  ] </w:t>
            </w:r>
            <w:r w:rsidR="00AC4A9A">
              <w:rPr>
                <w:rFonts w:ascii="Times New Roman" w:hAnsi="Times New Roman" w:cs="Times New Roman" w:hint="eastAsia"/>
                <w:bCs/>
                <w:color w:val="auto"/>
              </w:rPr>
              <w:t xml:space="preserve">  </w:t>
            </w:r>
            <w:r w:rsidRPr="00B40089">
              <w:rPr>
                <w:rFonts w:ascii="Times New Roman" w:hAnsi="Times New Roman" w:cs="Times New Roman"/>
                <w:bCs/>
                <w:color w:val="auto"/>
              </w:rPr>
              <w:t>ESIA</w:t>
            </w:r>
            <w:r w:rsidR="00AC4A9A">
              <w:rPr>
                <w:rFonts w:ascii="Times New Roman" w:hAnsi="Times New Roman" w:cs="Times New Roman" w:hint="eastAsia"/>
                <w:bCs/>
                <w:color w:val="auto"/>
              </w:rPr>
              <w:t>登记表</w:t>
            </w:r>
            <w:r w:rsidRPr="00B40089">
              <w:rPr>
                <w:rFonts w:ascii="Times New Roman" w:hAnsi="Times New Roman" w:cs="Times New Roman"/>
                <w:bCs/>
                <w:color w:val="auto"/>
              </w:rPr>
              <w:t xml:space="preserve"> [  ] </w:t>
            </w:r>
          </w:p>
        </w:tc>
      </w:tr>
      <w:tr w:rsidR="00172AF7" w:rsidRPr="00B40089" w:rsidTr="00753C06">
        <w:trPr>
          <w:trHeight w:val="127"/>
        </w:trPr>
        <w:tc>
          <w:tcPr>
            <w:tcW w:w="9039" w:type="dxa"/>
          </w:tcPr>
          <w:p w:rsidR="00172AF7" w:rsidRPr="00B40089" w:rsidRDefault="00172AF7" w:rsidP="00AC4A9A">
            <w:pPr>
              <w:pStyle w:val="Default"/>
              <w:jc w:val="both"/>
              <w:rPr>
                <w:rFonts w:ascii="Times New Roman" w:hAnsi="Times New Roman" w:cs="Times New Roman"/>
                <w:b/>
                <w:bCs/>
                <w:color w:val="auto"/>
              </w:rPr>
            </w:pPr>
            <w:r>
              <w:rPr>
                <w:rFonts w:ascii="Times New Roman" w:hAnsi="Times New Roman" w:cs="Times New Roman" w:hint="eastAsia"/>
                <w:b/>
                <w:bCs/>
                <w:color w:val="auto"/>
              </w:rPr>
              <w:t>性别</w:t>
            </w:r>
            <w:r w:rsidR="00AC4A9A">
              <w:rPr>
                <w:rFonts w:ascii="Times New Roman" w:hAnsi="Times New Roman" w:cs="Times New Roman" w:hint="eastAsia"/>
                <w:b/>
                <w:bCs/>
                <w:color w:val="auto"/>
              </w:rPr>
              <w:t>影响</w:t>
            </w:r>
            <w:r w:rsidRPr="00B40089">
              <w:rPr>
                <w:rFonts w:ascii="Times New Roman" w:hAnsi="Times New Roman" w:cs="Times New Roman"/>
                <w:b/>
                <w:bCs/>
                <w:color w:val="auto"/>
              </w:rPr>
              <w:t xml:space="preserve">:      </w:t>
            </w:r>
            <w:r w:rsidRPr="00B40089">
              <w:rPr>
                <w:rFonts w:ascii="Times New Roman" w:hAnsi="Times New Roman" w:cs="Times New Roman"/>
                <w:bCs/>
                <w:color w:val="auto"/>
              </w:rPr>
              <w:t xml:space="preserve"> </w:t>
            </w:r>
            <w:r>
              <w:rPr>
                <w:rFonts w:ascii="Times New Roman" w:hAnsi="Times New Roman" w:cs="Times New Roman" w:hint="eastAsia"/>
                <w:bCs/>
                <w:color w:val="auto"/>
              </w:rPr>
              <w:t>无影响</w:t>
            </w:r>
            <w:r w:rsidRPr="00B40089">
              <w:rPr>
                <w:rFonts w:ascii="Times New Roman" w:hAnsi="Times New Roman" w:cs="Times New Roman"/>
                <w:bCs/>
                <w:color w:val="auto"/>
              </w:rPr>
              <w:t xml:space="preserve">[  ]   </w:t>
            </w:r>
            <w:r>
              <w:rPr>
                <w:rFonts w:ascii="Times New Roman" w:hAnsi="Times New Roman" w:cs="Times New Roman" w:hint="eastAsia"/>
                <w:bCs/>
                <w:color w:val="auto"/>
              </w:rPr>
              <w:t xml:space="preserve"> </w:t>
            </w:r>
            <w:r>
              <w:rPr>
                <w:rFonts w:ascii="Times New Roman" w:hAnsi="Times New Roman" w:cs="Times New Roman" w:hint="eastAsia"/>
                <w:bCs/>
                <w:color w:val="auto"/>
              </w:rPr>
              <w:t>影响</w:t>
            </w:r>
            <w:r w:rsidRPr="00B40089">
              <w:rPr>
                <w:rFonts w:ascii="Times New Roman" w:hAnsi="Times New Roman" w:cs="Times New Roman"/>
                <w:bCs/>
                <w:color w:val="auto"/>
              </w:rPr>
              <w:t xml:space="preserve"> (</w:t>
            </w:r>
            <w:r>
              <w:rPr>
                <w:rFonts w:ascii="Times New Roman" w:hAnsi="Times New Roman" w:cs="Times New Roman" w:hint="eastAsia"/>
                <w:bCs/>
                <w:color w:val="auto"/>
              </w:rPr>
              <w:t>提供性别分析</w:t>
            </w:r>
            <w:r w:rsidRPr="00B40089">
              <w:rPr>
                <w:rFonts w:ascii="Times New Roman" w:hAnsi="Times New Roman" w:cs="Times New Roman"/>
                <w:bCs/>
                <w:color w:val="auto"/>
              </w:rPr>
              <w:t>) [  ]</w:t>
            </w:r>
          </w:p>
        </w:tc>
      </w:tr>
    </w:tbl>
    <w:p w:rsidR="00172AF7" w:rsidRPr="00B40089" w:rsidRDefault="00172AF7" w:rsidP="00172AF7">
      <w:pPr>
        <w:tabs>
          <w:tab w:val="left" w:pos="951"/>
        </w:tabs>
        <w:rPr>
          <w:b/>
          <w:bCs/>
          <w:color w:val="9F2835"/>
          <w:sz w:val="24"/>
        </w:rPr>
      </w:pPr>
    </w:p>
    <w:p w:rsidR="00172AF7" w:rsidRPr="00B40089" w:rsidRDefault="00172AF7" w:rsidP="00172AF7">
      <w:pPr>
        <w:tabs>
          <w:tab w:val="left" w:pos="951"/>
        </w:tabs>
        <w:rPr>
          <w:sz w:val="24"/>
        </w:rPr>
      </w:pPr>
      <w:r>
        <w:rPr>
          <w:rFonts w:hint="eastAsia"/>
          <w:b/>
          <w:bCs/>
          <w:color w:val="9F2835"/>
          <w:sz w:val="24"/>
        </w:rPr>
        <w:t>第五部分</w:t>
      </w:r>
      <w:r w:rsidRPr="00B40089">
        <w:rPr>
          <w:b/>
          <w:bCs/>
          <w:color w:val="9F2835"/>
          <w:sz w:val="24"/>
        </w:rPr>
        <w:t xml:space="preserve">: </w:t>
      </w:r>
      <w:r>
        <w:rPr>
          <w:rFonts w:hint="eastAsia"/>
          <w:b/>
          <w:bCs/>
          <w:color w:val="9F2835"/>
          <w:sz w:val="24"/>
        </w:rPr>
        <w:t>评审团队签名</w:t>
      </w:r>
    </w:p>
    <w:tbl>
      <w:tblPr>
        <w:tblW w:w="9039"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2870"/>
        <w:gridCol w:w="2871"/>
        <w:gridCol w:w="3298"/>
      </w:tblGrid>
      <w:tr w:rsidR="00172AF7" w:rsidRPr="00B40089" w:rsidTr="00753C06">
        <w:trPr>
          <w:trHeight w:val="127"/>
        </w:trPr>
        <w:tc>
          <w:tcPr>
            <w:tcW w:w="2870" w:type="dxa"/>
            <w:tcBorders>
              <w:right w:val="single" w:sz="4" w:space="0" w:color="auto"/>
            </w:tcBorders>
          </w:tcPr>
          <w:p w:rsidR="00172AF7" w:rsidRPr="00F26235" w:rsidRDefault="00172AF7" w:rsidP="00753C06">
            <w:pPr>
              <w:autoSpaceDE w:val="0"/>
              <w:autoSpaceDN w:val="0"/>
              <w:adjustRightInd w:val="0"/>
              <w:ind w:firstLineChars="350" w:firstLine="840"/>
              <w:rPr>
                <w:color w:val="000000"/>
                <w:kern w:val="0"/>
                <w:sz w:val="24"/>
              </w:rPr>
            </w:pPr>
            <w:r>
              <w:rPr>
                <w:rFonts w:hint="eastAsia"/>
                <w:color w:val="000000"/>
                <w:kern w:val="0"/>
                <w:sz w:val="24"/>
              </w:rPr>
              <w:t>姓</w:t>
            </w:r>
            <w:r>
              <w:rPr>
                <w:rFonts w:hint="eastAsia"/>
                <w:color w:val="000000"/>
                <w:kern w:val="0"/>
                <w:sz w:val="24"/>
              </w:rPr>
              <w:t xml:space="preserve">  </w:t>
            </w:r>
            <w:r>
              <w:rPr>
                <w:rFonts w:hint="eastAsia"/>
                <w:color w:val="000000"/>
                <w:kern w:val="0"/>
                <w:sz w:val="24"/>
              </w:rPr>
              <w:t>名</w:t>
            </w:r>
          </w:p>
        </w:tc>
        <w:tc>
          <w:tcPr>
            <w:tcW w:w="2871" w:type="dxa"/>
            <w:tcBorders>
              <w:left w:val="single" w:sz="4" w:space="0" w:color="auto"/>
            </w:tcBorders>
          </w:tcPr>
          <w:p w:rsidR="00172AF7" w:rsidRPr="00F26235" w:rsidRDefault="00172AF7" w:rsidP="00753C06">
            <w:pPr>
              <w:autoSpaceDE w:val="0"/>
              <w:autoSpaceDN w:val="0"/>
              <w:adjustRightInd w:val="0"/>
              <w:jc w:val="center"/>
              <w:rPr>
                <w:color w:val="000000"/>
                <w:kern w:val="0"/>
                <w:sz w:val="24"/>
              </w:rPr>
            </w:pPr>
            <w:r>
              <w:rPr>
                <w:rFonts w:hint="eastAsia"/>
                <w:color w:val="000000"/>
                <w:kern w:val="0"/>
                <w:sz w:val="24"/>
              </w:rPr>
              <w:t>评审职责</w:t>
            </w:r>
          </w:p>
        </w:tc>
        <w:tc>
          <w:tcPr>
            <w:tcW w:w="3298" w:type="dxa"/>
            <w:tcBorders>
              <w:left w:val="single" w:sz="4" w:space="0" w:color="auto"/>
            </w:tcBorders>
          </w:tcPr>
          <w:p w:rsidR="00172AF7" w:rsidRPr="00F26235" w:rsidRDefault="00172AF7" w:rsidP="00753C06">
            <w:pPr>
              <w:autoSpaceDE w:val="0"/>
              <w:autoSpaceDN w:val="0"/>
              <w:adjustRightInd w:val="0"/>
              <w:jc w:val="center"/>
              <w:rPr>
                <w:color w:val="000000"/>
                <w:kern w:val="0"/>
                <w:sz w:val="24"/>
              </w:rPr>
            </w:pPr>
            <w:r>
              <w:rPr>
                <w:rFonts w:hint="eastAsia"/>
                <w:color w:val="000000"/>
                <w:kern w:val="0"/>
                <w:sz w:val="24"/>
              </w:rPr>
              <w:t>签</w:t>
            </w:r>
            <w:r>
              <w:rPr>
                <w:rFonts w:hint="eastAsia"/>
                <w:color w:val="000000"/>
                <w:kern w:val="0"/>
                <w:sz w:val="24"/>
              </w:rPr>
              <w:t xml:space="preserve"> </w:t>
            </w:r>
            <w:r>
              <w:rPr>
                <w:rFonts w:hint="eastAsia"/>
                <w:color w:val="000000"/>
                <w:kern w:val="0"/>
                <w:sz w:val="24"/>
              </w:rPr>
              <w:t>名</w:t>
            </w:r>
          </w:p>
        </w:tc>
      </w:tr>
      <w:tr w:rsidR="00172AF7" w:rsidRPr="00B40089" w:rsidTr="00753C06">
        <w:trPr>
          <w:trHeight w:val="70"/>
        </w:trPr>
        <w:tc>
          <w:tcPr>
            <w:tcW w:w="2870" w:type="dxa"/>
            <w:tcBorders>
              <w:right w:val="single" w:sz="4" w:space="0" w:color="auto"/>
            </w:tcBorders>
          </w:tcPr>
          <w:p w:rsidR="00172AF7" w:rsidRPr="00B40089" w:rsidRDefault="00172AF7" w:rsidP="00753C06">
            <w:pPr>
              <w:autoSpaceDE w:val="0"/>
              <w:autoSpaceDN w:val="0"/>
              <w:adjustRightInd w:val="0"/>
              <w:rPr>
                <w:color w:val="000000"/>
                <w:kern w:val="0"/>
                <w:sz w:val="24"/>
              </w:rPr>
            </w:pPr>
          </w:p>
        </w:tc>
        <w:tc>
          <w:tcPr>
            <w:tcW w:w="2871" w:type="dxa"/>
            <w:tcBorders>
              <w:left w:val="single" w:sz="4" w:space="0" w:color="auto"/>
            </w:tcBorders>
          </w:tcPr>
          <w:p w:rsidR="00172AF7" w:rsidRPr="00B40089" w:rsidRDefault="00172AF7" w:rsidP="00753C06">
            <w:pPr>
              <w:autoSpaceDE w:val="0"/>
              <w:autoSpaceDN w:val="0"/>
              <w:adjustRightInd w:val="0"/>
              <w:rPr>
                <w:color w:val="000000"/>
                <w:kern w:val="0"/>
                <w:sz w:val="24"/>
              </w:rPr>
            </w:pPr>
          </w:p>
        </w:tc>
        <w:tc>
          <w:tcPr>
            <w:tcW w:w="3298" w:type="dxa"/>
            <w:tcBorders>
              <w:left w:val="single" w:sz="4" w:space="0" w:color="auto"/>
            </w:tcBorders>
          </w:tcPr>
          <w:p w:rsidR="00172AF7" w:rsidRPr="00B40089" w:rsidRDefault="00172AF7" w:rsidP="00753C06">
            <w:pPr>
              <w:autoSpaceDE w:val="0"/>
              <w:autoSpaceDN w:val="0"/>
              <w:adjustRightInd w:val="0"/>
              <w:rPr>
                <w:color w:val="000000"/>
                <w:kern w:val="0"/>
                <w:sz w:val="24"/>
              </w:rPr>
            </w:pPr>
          </w:p>
        </w:tc>
      </w:tr>
      <w:tr w:rsidR="00172AF7" w:rsidRPr="00B40089" w:rsidTr="00753C06">
        <w:trPr>
          <w:trHeight w:val="70"/>
        </w:trPr>
        <w:tc>
          <w:tcPr>
            <w:tcW w:w="2870" w:type="dxa"/>
            <w:tcBorders>
              <w:right w:val="single" w:sz="4" w:space="0" w:color="auto"/>
            </w:tcBorders>
          </w:tcPr>
          <w:p w:rsidR="00172AF7" w:rsidRPr="00B40089" w:rsidRDefault="00172AF7" w:rsidP="00753C06">
            <w:pPr>
              <w:autoSpaceDE w:val="0"/>
              <w:autoSpaceDN w:val="0"/>
              <w:adjustRightInd w:val="0"/>
              <w:rPr>
                <w:color w:val="000000"/>
                <w:kern w:val="0"/>
                <w:sz w:val="24"/>
              </w:rPr>
            </w:pPr>
          </w:p>
        </w:tc>
        <w:tc>
          <w:tcPr>
            <w:tcW w:w="2871" w:type="dxa"/>
            <w:tcBorders>
              <w:left w:val="single" w:sz="4" w:space="0" w:color="auto"/>
            </w:tcBorders>
          </w:tcPr>
          <w:p w:rsidR="00172AF7" w:rsidRPr="00B40089" w:rsidRDefault="00172AF7" w:rsidP="00753C06">
            <w:pPr>
              <w:autoSpaceDE w:val="0"/>
              <w:autoSpaceDN w:val="0"/>
              <w:adjustRightInd w:val="0"/>
              <w:rPr>
                <w:color w:val="000000"/>
                <w:kern w:val="0"/>
                <w:sz w:val="24"/>
              </w:rPr>
            </w:pPr>
          </w:p>
        </w:tc>
        <w:tc>
          <w:tcPr>
            <w:tcW w:w="3298" w:type="dxa"/>
            <w:tcBorders>
              <w:left w:val="single" w:sz="4" w:space="0" w:color="auto"/>
            </w:tcBorders>
          </w:tcPr>
          <w:p w:rsidR="00172AF7" w:rsidRPr="00B40089" w:rsidRDefault="00172AF7" w:rsidP="00753C06">
            <w:pPr>
              <w:autoSpaceDE w:val="0"/>
              <w:autoSpaceDN w:val="0"/>
              <w:adjustRightInd w:val="0"/>
              <w:rPr>
                <w:color w:val="000000"/>
                <w:kern w:val="0"/>
                <w:sz w:val="24"/>
              </w:rPr>
            </w:pPr>
          </w:p>
        </w:tc>
      </w:tr>
      <w:tr w:rsidR="00172AF7" w:rsidRPr="00B40089" w:rsidTr="00753C06">
        <w:trPr>
          <w:trHeight w:val="70"/>
        </w:trPr>
        <w:tc>
          <w:tcPr>
            <w:tcW w:w="2870" w:type="dxa"/>
            <w:tcBorders>
              <w:right w:val="single" w:sz="4" w:space="0" w:color="auto"/>
            </w:tcBorders>
          </w:tcPr>
          <w:p w:rsidR="00172AF7" w:rsidRPr="00B40089" w:rsidRDefault="00172AF7" w:rsidP="00753C06">
            <w:pPr>
              <w:autoSpaceDE w:val="0"/>
              <w:autoSpaceDN w:val="0"/>
              <w:adjustRightInd w:val="0"/>
              <w:rPr>
                <w:color w:val="000000"/>
                <w:kern w:val="0"/>
                <w:sz w:val="24"/>
              </w:rPr>
            </w:pPr>
          </w:p>
        </w:tc>
        <w:tc>
          <w:tcPr>
            <w:tcW w:w="2871" w:type="dxa"/>
            <w:tcBorders>
              <w:left w:val="single" w:sz="4" w:space="0" w:color="auto"/>
            </w:tcBorders>
          </w:tcPr>
          <w:p w:rsidR="00172AF7" w:rsidRPr="00B40089" w:rsidRDefault="00172AF7" w:rsidP="00753C06">
            <w:pPr>
              <w:autoSpaceDE w:val="0"/>
              <w:autoSpaceDN w:val="0"/>
              <w:adjustRightInd w:val="0"/>
              <w:rPr>
                <w:color w:val="000000"/>
                <w:kern w:val="0"/>
                <w:sz w:val="24"/>
              </w:rPr>
            </w:pPr>
          </w:p>
        </w:tc>
        <w:tc>
          <w:tcPr>
            <w:tcW w:w="3298" w:type="dxa"/>
            <w:tcBorders>
              <w:left w:val="single" w:sz="4" w:space="0" w:color="auto"/>
            </w:tcBorders>
          </w:tcPr>
          <w:p w:rsidR="00172AF7" w:rsidRPr="00B40089" w:rsidRDefault="00172AF7" w:rsidP="00753C06">
            <w:pPr>
              <w:autoSpaceDE w:val="0"/>
              <w:autoSpaceDN w:val="0"/>
              <w:adjustRightInd w:val="0"/>
              <w:rPr>
                <w:color w:val="000000"/>
                <w:kern w:val="0"/>
                <w:sz w:val="24"/>
              </w:rPr>
            </w:pPr>
          </w:p>
        </w:tc>
      </w:tr>
      <w:tr w:rsidR="00172AF7" w:rsidRPr="00B40089" w:rsidTr="00753C06">
        <w:trPr>
          <w:trHeight w:val="70"/>
        </w:trPr>
        <w:tc>
          <w:tcPr>
            <w:tcW w:w="2870" w:type="dxa"/>
            <w:tcBorders>
              <w:right w:val="single" w:sz="4" w:space="0" w:color="auto"/>
            </w:tcBorders>
          </w:tcPr>
          <w:p w:rsidR="00172AF7" w:rsidRPr="00B40089" w:rsidRDefault="00172AF7" w:rsidP="00753C06">
            <w:pPr>
              <w:autoSpaceDE w:val="0"/>
              <w:autoSpaceDN w:val="0"/>
              <w:adjustRightInd w:val="0"/>
              <w:rPr>
                <w:b/>
                <w:bCs/>
                <w:color w:val="000000"/>
                <w:kern w:val="0"/>
                <w:sz w:val="24"/>
              </w:rPr>
            </w:pPr>
          </w:p>
        </w:tc>
        <w:tc>
          <w:tcPr>
            <w:tcW w:w="2871" w:type="dxa"/>
            <w:tcBorders>
              <w:left w:val="single" w:sz="4" w:space="0" w:color="auto"/>
            </w:tcBorders>
          </w:tcPr>
          <w:p w:rsidR="00172AF7" w:rsidRPr="00B40089" w:rsidRDefault="00172AF7" w:rsidP="00753C06">
            <w:pPr>
              <w:autoSpaceDE w:val="0"/>
              <w:autoSpaceDN w:val="0"/>
              <w:adjustRightInd w:val="0"/>
              <w:rPr>
                <w:b/>
                <w:bCs/>
                <w:color w:val="000000"/>
                <w:kern w:val="0"/>
                <w:sz w:val="24"/>
              </w:rPr>
            </w:pPr>
          </w:p>
        </w:tc>
        <w:tc>
          <w:tcPr>
            <w:tcW w:w="3298" w:type="dxa"/>
            <w:tcBorders>
              <w:left w:val="single" w:sz="4" w:space="0" w:color="auto"/>
            </w:tcBorders>
          </w:tcPr>
          <w:p w:rsidR="00172AF7" w:rsidRPr="00B40089" w:rsidRDefault="00172AF7" w:rsidP="00753C06">
            <w:pPr>
              <w:autoSpaceDE w:val="0"/>
              <w:autoSpaceDN w:val="0"/>
              <w:adjustRightInd w:val="0"/>
              <w:rPr>
                <w:b/>
                <w:bCs/>
                <w:color w:val="000000"/>
                <w:kern w:val="0"/>
                <w:sz w:val="24"/>
              </w:rPr>
            </w:pPr>
          </w:p>
        </w:tc>
      </w:tr>
    </w:tbl>
    <w:p w:rsidR="00172AF7" w:rsidRPr="008D0769" w:rsidRDefault="00172AF7" w:rsidP="008D0769">
      <w:pPr>
        <w:spacing w:line="360" w:lineRule="auto"/>
        <w:jc w:val="center"/>
        <w:rPr>
          <w:rFonts w:eastAsia="宋体"/>
          <w:b/>
          <w:bCs/>
          <w:sz w:val="32"/>
          <w:szCs w:val="32"/>
        </w:rPr>
      </w:pPr>
    </w:p>
    <w:p w:rsidR="00B703E0" w:rsidRDefault="00B703E0" w:rsidP="00656D02">
      <w:pPr>
        <w:spacing w:line="360" w:lineRule="auto"/>
        <w:ind w:firstLineChars="200" w:firstLine="480"/>
        <w:rPr>
          <w:rFonts w:eastAsia="宋体" w:cs="宋体"/>
          <w:color w:val="000000"/>
          <w:kern w:val="0"/>
          <w:sz w:val="24"/>
        </w:rPr>
        <w:sectPr w:rsidR="00B703E0" w:rsidSect="008D0769">
          <w:pgSz w:w="11906" w:h="16838"/>
          <w:pgMar w:top="1440" w:right="1800" w:bottom="1440" w:left="1800" w:header="851" w:footer="992" w:gutter="0"/>
          <w:cols w:space="425"/>
          <w:docGrid w:type="lines" w:linePitch="408"/>
        </w:sectPr>
      </w:pPr>
    </w:p>
    <w:p w:rsidR="00B703E0" w:rsidRPr="008D0769" w:rsidRDefault="008D0769" w:rsidP="008D0769">
      <w:pPr>
        <w:pStyle w:val="a3"/>
        <w:overflowPunct w:val="0"/>
        <w:spacing w:line="720" w:lineRule="auto"/>
        <w:ind w:firstLineChars="0" w:firstLine="0"/>
        <w:jc w:val="left"/>
        <w:outlineLvl w:val="0"/>
        <w:rPr>
          <w:rFonts w:ascii="黑体" w:eastAsia="黑体" w:hAnsi="黑体"/>
          <w:sz w:val="32"/>
          <w:szCs w:val="32"/>
        </w:rPr>
      </w:pPr>
      <w:r>
        <w:rPr>
          <w:rFonts w:ascii="黑体" w:eastAsia="黑体" w:hAnsi="黑体" w:hint="eastAsia"/>
          <w:sz w:val="32"/>
          <w:szCs w:val="32"/>
        </w:rPr>
        <w:lastRenderedPageBreak/>
        <w:t>附件6：</w:t>
      </w:r>
    </w:p>
    <w:p w:rsidR="008D69AA" w:rsidRPr="00F97C18" w:rsidRDefault="008D0769" w:rsidP="00F97C18">
      <w:pPr>
        <w:spacing w:beforeLines="50" w:before="204" w:afterLines="50" w:after="204" w:line="360" w:lineRule="auto"/>
        <w:jc w:val="center"/>
        <w:rPr>
          <w:rFonts w:ascii="Arial" w:eastAsiaTheme="minorEastAsia" w:hAnsi="Arial" w:cs="Arial"/>
          <w:b/>
          <w:bCs/>
          <w:sz w:val="32"/>
          <w:szCs w:val="32"/>
        </w:rPr>
      </w:pPr>
      <w:r w:rsidRPr="00F97C18">
        <w:rPr>
          <w:rFonts w:ascii="Arial" w:eastAsiaTheme="minorEastAsia" w:hAnsi="Arial" w:cs="Arial" w:hint="eastAsia"/>
          <w:b/>
          <w:bCs/>
          <w:sz w:val="32"/>
          <w:szCs w:val="32"/>
        </w:rPr>
        <w:t>边界确定报告提纲示例</w:t>
      </w:r>
    </w:p>
    <w:p w:rsidR="008D69AA" w:rsidRPr="00F97C18" w:rsidRDefault="00F97C18" w:rsidP="00F97C18">
      <w:pPr>
        <w:spacing w:line="360" w:lineRule="auto"/>
        <w:ind w:firstLineChars="200" w:firstLine="480"/>
        <w:rPr>
          <w:rFonts w:eastAsiaTheme="minorEastAsia"/>
          <w:bCs/>
          <w:sz w:val="24"/>
        </w:rPr>
      </w:pPr>
      <w:r>
        <w:rPr>
          <w:rFonts w:eastAsiaTheme="minorEastAsia" w:hint="eastAsia"/>
          <w:bCs/>
          <w:sz w:val="24"/>
        </w:rPr>
        <w:t xml:space="preserve">1. </w:t>
      </w:r>
      <w:r w:rsidR="00877B6C" w:rsidRPr="00F97C18">
        <w:rPr>
          <w:rFonts w:eastAsiaTheme="minorEastAsia" w:hint="eastAsia"/>
          <w:bCs/>
          <w:sz w:val="24"/>
        </w:rPr>
        <w:t>识别国家及地方的与环境及社会影响评价相关的法律法规；</w:t>
      </w:r>
    </w:p>
    <w:p w:rsidR="008D69AA" w:rsidRPr="00F97C18" w:rsidRDefault="00F97C18" w:rsidP="00F97C18">
      <w:pPr>
        <w:spacing w:line="360" w:lineRule="auto"/>
        <w:ind w:firstLineChars="200" w:firstLine="480"/>
        <w:rPr>
          <w:rFonts w:eastAsiaTheme="minorEastAsia"/>
          <w:bCs/>
          <w:sz w:val="24"/>
        </w:rPr>
      </w:pPr>
      <w:r>
        <w:rPr>
          <w:rFonts w:eastAsiaTheme="minorEastAsia" w:hint="eastAsia"/>
          <w:bCs/>
          <w:sz w:val="24"/>
        </w:rPr>
        <w:t xml:space="preserve">2. </w:t>
      </w:r>
      <w:r w:rsidR="00877B6C" w:rsidRPr="00F97C18">
        <w:rPr>
          <w:rFonts w:eastAsiaTheme="minorEastAsia" w:hint="eastAsia"/>
          <w:bCs/>
          <w:sz w:val="24"/>
        </w:rPr>
        <w:t>提供初步的项目描述及基本的环境和社会信息（来源于项目可行性报告、现场核查及</w:t>
      </w:r>
      <w:r w:rsidR="00BB6002" w:rsidRPr="00F97C18">
        <w:rPr>
          <w:rFonts w:eastAsiaTheme="minorEastAsia" w:hint="eastAsia"/>
          <w:bCs/>
          <w:sz w:val="24"/>
        </w:rPr>
        <w:t>二手数据）</w:t>
      </w:r>
    </w:p>
    <w:p w:rsidR="008D69AA" w:rsidRPr="00F97C18" w:rsidRDefault="00F97C18" w:rsidP="00F97C18">
      <w:pPr>
        <w:spacing w:line="360" w:lineRule="auto"/>
        <w:ind w:firstLineChars="200" w:firstLine="480"/>
        <w:rPr>
          <w:rFonts w:eastAsiaTheme="minorEastAsia"/>
          <w:bCs/>
          <w:sz w:val="24"/>
        </w:rPr>
      </w:pPr>
      <w:r>
        <w:rPr>
          <w:rFonts w:eastAsiaTheme="minorEastAsia" w:hint="eastAsia"/>
          <w:bCs/>
          <w:sz w:val="24"/>
        </w:rPr>
        <w:t xml:space="preserve">3. </w:t>
      </w:r>
      <w:r w:rsidR="00DC54F2" w:rsidRPr="00F97C18">
        <w:rPr>
          <w:rFonts w:eastAsiaTheme="minorEastAsia" w:hint="eastAsia"/>
          <w:bCs/>
          <w:sz w:val="24"/>
        </w:rPr>
        <w:t>初步识别主要环境及社会问题；</w:t>
      </w:r>
    </w:p>
    <w:p w:rsidR="008D69AA" w:rsidRPr="00F97C18" w:rsidRDefault="00F97C18" w:rsidP="00F97C18">
      <w:pPr>
        <w:spacing w:line="360" w:lineRule="auto"/>
        <w:ind w:firstLineChars="200" w:firstLine="480"/>
        <w:rPr>
          <w:rFonts w:eastAsiaTheme="minorEastAsia"/>
          <w:bCs/>
          <w:sz w:val="24"/>
        </w:rPr>
      </w:pPr>
      <w:r>
        <w:rPr>
          <w:rFonts w:eastAsiaTheme="minorEastAsia" w:hint="eastAsia"/>
          <w:bCs/>
          <w:sz w:val="24"/>
        </w:rPr>
        <w:t xml:space="preserve">4. </w:t>
      </w:r>
      <w:r w:rsidR="00DC54F2" w:rsidRPr="00F97C18">
        <w:rPr>
          <w:rFonts w:eastAsiaTheme="minorEastAsia" w:hint="eastAsia"/>
          <w:bCs/>
          <w:sz w:val="24"/>
        </w:rPr>
        <w:t>信息公开和咨询过程；</w:t>
      </w:r>
    </w:p>
    <w:p w:rsidR="008D69AA" w:rsidRPr="00F97C18" w:rsidRDefault="00F97C18" w:rsidP="00F97C18">
      <w:pPr>
        <w:spacing w:line="360" w:lineRule="auto"/>
        <w:ind w:firstLineChars="200" w:firstLine="480"/>
        <w:rPr>
          <w:rFonts w:eastAsiaTheme="minorEastAsia"/>
          <w:bCs/>
          <w:sz w:val="24"/>
        </w:rPr>
      </w:pPr>
      <w:r>
        <w:rPr>
          <w:rFonts w:eastAsiaTheme="minorEastAsia" w:hint="eastAsia"/>
          <w:bCs/>
          <w:sz w:val="24"/>
        </w:rPr>
        <w:t xml:space="preserve">5. </w:t>
      </w:r>
      <w:r w:rsidR="00DC54F2" w:rsidRPr="00F97C18">
        <w:rPr>
          <w:rFonts w:eastAsiaTheme="minorEastAsia" w:hint="eastAsia"/>
          <w:bCs/>
          <w:sz w:val="24"/>
        </w:rPr>
        <w:t>识别问题的范围并确定重点问题。</w:t>
      </w:r>
    </w:p>
    <w:p w:rsidR="006C0616" w:rsidRDefault="006C0616" w:rsidP="006C0616">
      <w:pPr>
        <w:pStyle w:val="a3"/>
        <w:spacing w:line="360" w:lineRule="auto"/>
        <w:ind w:left="560" w:firstLineChars="0" w:firstLine="0"/>
        <w:rPr>
          <w:rFonts w:ascii="Times New Roman" w:hAnsi="Times New Roman" w:cs="Times New Roman"/>
          <w:sz w:val="28"/>
          <w:szCs w:val="28"/>
        </w:rPr>
        <w:sectPr w:rsidR="006C0616" w:rsidSect="008D69AA">
          <w:pgSz w:w="11906" w:h="16838"/>
          <w:pgMar w:top="1440" w:right="1800" w:bottom="1440" w:left="1800" w:header="851" w:footer="992" w:gutter="0"/>
          <w:cols w:space="425"/>
          <w:docGrid w:type="lines" w:linePitch="408"/>
        </w:sectPr>
      </w:pPr>
    </w:p>
    <w:p w:rsidR="006C0616" w:rsidRPr="008D0769" w:rsidRDefault="008D0769" w:rsidP="008D0769">
      <w:pPr>
        <w:pStyle w:val="a3"/>
        <w:overflowPunct w:val="0"/>
        <w:spacing w:line="720" w:lineRule="auto"/>
        <w:ind w:firstLineChars="0" w:firstLine="0"/>
        <w:jc w:val="left"/>
        <w:outlineLvl w:val="0"/>
        <w:rPr>
          <w:rFonts w:ascii="黑体" w:eastAsia="黑体" w:hAnsi="黑体"/>
          <w:sz w:val="32"/>
          <w:szCs w:val="32"/>
        </w:rPr>
      </w:pPr>
      <w:r>
        <w:rPr>
          <w:rFonts w:ascii="黑体" w:eastAsia="黑体" w:hAnsi="黑体" w:hint="eastAsia"/>
          <w:sz w:val="32"/>
          <w:szCs w:val="32"/>
        </w:rPr>
        <w:lastRenderedPageBreak/>
        <w:t>附件7</w:t>
      </w:r>
      <w:r w:rsidR="006C0616" w:rsidRPr="008D0769">
        <w:rPr>
          <w:rFonts w:ascii="黑体" w:eastAsia="黑体" w:hAnsi="黑体" w:hint="eastAsia"/>
          <w:sz w:val="32"/>
          <w:szCs w:val="32"/>
        </w:rPr>
        <w:t>：</w:t>
      </w:r>
    </w:p>
    <w:p w:rsidR="008D0769" w:rsidRDefault="00876383" w:rsidP="008D0769">
      <w:pPr>
        <w:spacing w:beforeLines="50" w:before="156" w:afterLines="50" w:after="156" w:line="360" w:lineRule="auto"/>
        <w:jc w:val="center"/>
        <w:rPr>
          <w:rFonts w:eastAsia="宋体"/>
          <w:b/>
          <w:bCs/>
          <w:sz w:val="32"/>
          <w:szCs w:val="28"/>
        </w:rPr>
      </w:pPr>
      <w:r>
        <w:rPr>
          <w:rFonts w:eastAsia="宋体" w:hint="eastAsia"/>
          <w:b/>
          <w:bCs/>
          <w:sz w:val="32"/>
          <w:szCs w:val="28"/>
        </w:rPr>
        <w:t>环境及社会影响评价报告书</w:t>
      </w:r>
      <w:r w:rsidR="008E47DD">
        <w:rPr>
          <w:rFonts w:eastAsia="宋体" w:hint="eastAsia"/>
          <w:b/>
          <w:bCs/>
          <w:sz w:val="32"/>
          <w:szCs w:val="28"/>
        </w:rPr>
        <w:t>评审</w:t>
      </w:r>
      <w:r>
        <w:rPr>
          <w:rFonts w:eastAsia="宋体" w:hint="eastAsia"/>
          <w:b/>
          <w:bCs/>
          <w:sz w:val="32"/>
          <w:szCs w:val="28"/>
        </w:rPr>
        <w:t>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D0769" w:rsidTr="008D0769">
        <w:tc>
          <w:tcPr>
            <w:tcW w:w="8522" w:type="dxa"/>
            <w:tcBorders>
              <w:top w:val="single" w:sz="4" w:space="0" w:color="auto"/>
              <w:left w:val="single" w:sz="4" w:space="0" w:color="auto"/>
              <w:bottom w:val="single" w:sz="4" w:space="0" w:color="auto"/>
              <w:right w:val="single" w:sz="4" w:space="0" w:color="auto"/>
            </w:tcBorders>
            <w:hideMark/>
          </w:tcPr>
          <w:p w:rsidR="008D0769" w:rsidRDefault="00876383" w:rsidP="00876383">
            <w:pPr>
              <w:spacing w:line="360" w:lineRule="auto"/>
              <w:rPr>
                <w:b/>
                <w:sz w:val="24"/>
              </w:rPr>
            </w:pPr>
            <w:r>
              <w:rPr>
                <w:rFonts w:hint="eastAsia"/>
                <w:b/>
                <w:sz w:val="24"/>
              </w:rPr>
              <w:t>项目名称</w:t>
            </w:r>
            <w:r w:rsidR="008D0769">
              <w:rPr>
                <w:b/>
                <w:sz w:val="24"/>
              </w:rPr>
              <w:t>:</w:t>
            </w:r>
          </w:p>
        </w:tc>
      </w:tr>
      <w:tr w:rsidR="008D0769" w:rsidTr="008D0769">
        <w:tc>
          <w:tcPr>
            <w:tcW w:w="8522" w:type="dxa"/>
            <w:tcBorders>
              <w:top w:val="single" w:sz="4" w:space="0" w:color="auto"/>
              <w:left w:val="single" w:sz="4" w:space="0" w:color="auto"/>
              <w:bottom w:val="single" w:sz="4" w:space="0" w:color="auto"/>
              <w:right w:val="single" w:sz="4" w:space="0" w:color="auto"/>
            </w:tcBorders>
            <w:hideMark/>
          </w:tcPr>
          <w:p w:rsidR="008D0769" w:rsidRDefault="008E47DD" w:rsidP="00876383">
            <w:pPr>
              <w:spacing w:line="360" w:lineRule="auto"/>
              <w:rPr>
                <w:b/>
                <w:sz w:val="24"/>
              </w:rPr>
            </w:pPr>
            <w:r>
              <w:rPr>
                <w:rFonts w:hint="eastAsia"/>
                <w:b/>
                <w:sz w:val="24"/>
              </w:rPr>
              <w:t>评审</w:t>
            </w:r>
            <w:r w:rsidR="00876383">
              <w:rPr>
                <w:rFonts w:hint="eastAsia"/>
                <w:b/>
                <w:sz w:val="24"/>
              </w:rPr>
              <w:t>日期</w:t>
            </w:r>
            <w:r w:rsidR="008D0769">
              <w:rPr>
                <w:b/>
                <w:sz w:val="24"/>
              </w:rPr>
              <w:t>:</w:t>
            </w:r>
          </w:p>
        </w:tc>
      </w:tr>
      <w:tr w:rsidR="008D0769" w:rsidTr="008D0769">
        <w:tc>
          <w:tcPr>
            <w:tcW w:w="8522" w:type="dxa"/>
            <w:tcBorders>
              <w:top w:val="single" w:sz="4" w:space="0" w:color="auto"/>
              <w:left w:val="single" w:sz="4" w:space="0" w:color="auto"/>
              <w:bottom w:val="single" w:sz="4" w:space="0" w:color="auto"/>
              <w:right w:val="single" w:sz="4" w:space="0" w:color="auto"/>
            </w:tcBorders>
            <w:hideMark/>
          </w:tcPr>
          <w:p w:rsidR="008D0769" w:rsidRDefault="00876383" w:rsidP="00876383">
            <w:pPr>
              <w:spacing w:line="360" w:lineRule="auto"/>
              <w:rPr>
                <w:b/>
                <w:sz w:val="24"/>
              </w:rPr>
            </w:pPr>
            <w:r>
              <w:rPr>
                <w:rFonts w:hint="eastAsia"/>
                <w:b/>
                <w:sz w:val="24"/>
              </w:rPr>
              <w:t>外部专家</w:t>
            </w:r>
            <w:r w:rsidR="008D0769">
              <w:rPr>
                <w:b/>
                <w:sz w:val="24"/>
              </w:rPr>
              <w:t>:</w:t>
            </w:r>
          </w:p>
        </w:tc>
      </w:tr>
      <w:tr w:rsidR="008D0769" w:rsidTr="008D0769">
        <w:tc>
          <w:tcPr>
            <w:tcW w:w="8522" w:type="dxa"/>
            <w:tcBorders>
              <w:top w:val="single" w:sz="4" w:space="0" w:color="auto"/>
              <w:left w:val="single" w:sz="4" w:space="0" w:color="auto"/>
              <w:bottom w:val="single" w:sz="4" w:space="0" w:color="auto"/>
              <w:right w:val="single" w:sz="4" w:space="0" w:color="auto"/>
            </w:tcBorders>
            <w:hideMark/>
          </w:tcPr>
          <w:p w:rsidR="008D0769" w:rsidRDefault="00876383" w:rsidP="00876383">
            <w:pPr>
              <w:spacing w:line="360" w:lineRule="auto"/>
              <w:rPr>
                <w:b/>
                <w:sz w:val="24"/>
              </w:rPr>
            </w:pPr>
            <w:r>
              <w:rPr>
                <w:rFonts w:hint="eastAsia"/>
                <w:b/>
                <w:sz w:val="24"/>
              </w:rPr>
              <w:t>环境及社会影响评价联络员</w:t>
            </w:r>
            <w:r w:rsidR="008D0769">
              <w:rPr>
                <w:b/>
                <w:sz w:val="24"/>
              </w:rPr>
              <w:t>:</w:t>
            </w:r>
          </w:p>
        </w:tc>
      </w:tr>
    </w:tbl>
    <w:p w:rsidR="008D0769" w:rsidRPr="001458C7" w:rsidRDefault="008D0769" w:rsidP="00812AF6">
      <w:pPr>
        <w:spacing w:beforeLines="50" w:before="156" w:line="360" w:lineRule="auto"/>
        <w:jc w:val="left"/>
        <w:rPr>
          <w:rFonts w:ascii="仿宋_GB2312"/>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873"/>
        <w:gridCol w:w="874"/>
        <w:gridCol w:w="2131"/>
      </w:tblGrid>
      <w:tr w:rsidR="008D0769" w:rsidTr="008D0769">
        <w:tc>
          <w:tcPr>
            <w:tcW w:w="8522" w:type="dxa"/>
            <w:gridSpan w:val="4"/>
            <w:tcBorders>
              <w:top w:val="single" w:sz="4" w:space="0" w:color="auto"/>
              <w:left w:val="single" w:sz="4" w:space="0" w:color="auto"/>
              <w:bottom w:val="single" w:sz="4" w:space="0" w:color="auto"/>
              <w:right w:val="single" w:sz="4" w:space="0" w:color="auto"/>
            </w:tcBorders>
            <w:hideMark/>
          </w:tcPr>
          <w:p w:rsidR="008D0769" w:rsidRDefault="00580FE4" w:rsidP="00580FE4">
            <w:pPr>
              <w:spacing w:line="360" w:lineRule="auto"/>
              <w:rPr>
                <w:b/>
                <w:sz w:val="24"/>
              </w:rPr>
            </w:pPr>
            <w:r>
              <w:rPr>
                <w:rFonts w:hint="eastAsia"/>
                <w:b/>
                <w:sz w:val="24"/>
              </w:rPr>
              <w:t>总体</w:t>
            </w:r>
            <w:r w:rsidR="008E47DD">
              <w:rPr>
                <w:rFonts w:hint="eastAsia"/>
                <w:b/>
                <w:sz w:val="24"/>
              </w:rPr>
              <w:t>评审</w:t>
            </w:r>
          </w:p>
        </w:tc>
      </w:tr>
      <w:tr w:rsidR="008D0769" w:rsidTr="008D0769">
        <w:tc>
          <w:tcPr>
            <w:tcW w:w="4644" w:type="dxa"/>
            <w:tcBorders>
              <w:top w:val="single" w:sz="4" w:space="0" w:color="auto"/>
              <w:left w:val="single" w:sz="4" w:space="0" w:color="auto"/>
              <w:bottom w:val="single" w:sz="4" w:space="0" w:color="auto"/>
              <w:right w:val="single" w:sz="4" w:space="0" w:color="auto"/>
            </w:tcBorders>
          </w:tcPr>
          <w:p w:rsidR="008D0769" w:rsidRDefault="008D0769" w:rsidP="001458C7">
            <w:pPr>
              <w:spacing w:line="360" w:lineRule="auto"/>
              <w:jc w:val="center"/>
              <w:rPr>
                <w:sz w:val="24"/>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8D0769" w:rsidRDefault="00580FE4" w:rsidP="001458C7">
            <w:pPr>
              <w:spacing w:line="360" w:lineRule="auto"/>
              <w:jc w:val="center"/>
              <w:rPr>
                <w:sz w:val="24"/>
              </w:rPr>
            </w:pPr>
            <w:r>
              <w:rPr>
                <w:rFonts w:hint="eastAsia"/>
                <w:sz w:val="24"/>
              </w:rPr>
              <w:t>是</w:t>
            </w:r>
          </w:p>
        </w:tc>
        <w:tc>
          <w:tcPr>
            <w:tcW w:w="874" w:type="dxa"/>
            <w:tcBorders>
              <w:top w:val="single" w:sz="4" w:space="0" w:color="auto"/>
              <w:left w:val="single" w:sz="4" w:space="0" w:color="auto"/>
              <w:bottom w:val="single" w:sz="4" w:space="0" w:color="auto"/>
              <w:right w:val="single" w:sz="4" w:space="0" w:color="auto"/>
            </w:tcBorders>
            <w:vAlign w:val="center"/>
            <w:hideMark/>
          </w:tcPr>
          <w:p w:rsidR="008D0769" w:rsidRDefault="00580FE4" w:rsidP="001458C7">
            <w:pPr>
              <w:spacing w:line="360" w:lineRule="auto"/>
              <w:jc w:val="center"/>
              <w:rPr>
                <w:sz w:val="24"/>
              </w:rPr>
            </w:pPr>
            <w:r>
              <w:rPr>
                <w:rFonts w:hint="eastAsia"/>
                <w:sz w:val="24"/>
              </w:rPr>
              <w:t>否</w:t>
            </w:r>
          </w:p>
        </w:tc>
        <w:tc>
          <w:tcPr>
            <w:tcW w:w="2131" w:type="dxa"/>
            <w:tcBorders>
              <w:top w:val="single" w:sz="4" w:space="0" w:color="auto"/>
              <w:left w:val="single" w:sz="4" w:space="0" w:color="auto"/>
              <w:bottom w:val="single" w:sz="4" w:space="0" w:color="auto"/>
              <w:right w:val="single" w:sz="4" w:space="0" w:color="auto"/>
            </w:tcBorders>
            <w:vAlign w:val="center"/>
            <w:hideMark/>
          </w:tcPr>
          <w:p w:rsidR="008D0769" w:rsidRDefault="008E47DD" w:rsidP="001458C7">
            <w:pPr>
              <w:spacing w:line="360" w:lineRule="auto"/>
              <w:jc w:val="center"/>
              <w:rPr>
                <w:sz w:val="24"/>
              </w:rPr>
            </w:pPr>
            <w:r>
              <w:rPr>
                <w:rFonts w:hint="eastAsia"/>
                <w:sz w:val="24"/>
              </w:rPr>
              <w:t>评审</w:t>
            </w:r>
            <w:r w:rsidR="001458C7">
              <w:rPr>
                <w:rFonts w:hint="eastAsia"/>
                <w:sz w:val="24"/>
              </w:rPr>
              <w:t>意见说明</w:t>
            </w:r>
          </w:p>
        </w:tc>
      </w:tr>
      <w:tr w:rsidR="008D0769" w:rsidTr="008D0769">
        <w:tc>
          <w:tcPr>
            <w:tcW w:w="4644" w:type="dxa"/>
            <w:tcBorders>
              <w:top w:val="single" w:sz="4" w:space="0" w:color="auto"/>
              <w:left w:val="single" w:sz="4" w:space="0" w:color="auto"/>
              <w:bottom w:val="single" w:sz="4" w:space="0" w:color="auto"/>
              <w:right w:val="single" w:sz="4" w:space="0" w:color="auto"/>
            </w:tcBorders>
            <w:hideMark/>
          </w:tcPr>
          <w:p w:rsidR="008D0769" w:rsidRDefault="001458C7" w:rsidP="001458C7">
            <w:pPr>
              <w:spacing w:line="360" w:lineRule="auto"/>
              <w:rPr>
                <w:sz w:val="24"/>
              </w:rPr>
            </w:pPr>
            <w:r>
              <w:rPr>
                <w:rFonts w:hint="eastAsia"/>
                <w:sz w:val="24"/>
              </w:rPr>
              <w:t>是否与工作大纲中的任务要求一致</w:t>
            </w:r>
            <w:r w:rsidR="008D0769">
              <w:rPr>
                <w:sz w:val="24"/>
              </w:rPr>
              <w:t>?</w:t>
            </w:r>
          </w:p>
        </w:tc>
        <w:tc>
          <w:tcPr>
            <w:tcW w:w="873" w:type="dxa"/>
            <w:tcBorders>
              <w:top w:val="single" w:sz="4" w:space="0" w:color="auto"/>
              <w:left w:val="single" w:sz="4" w:space="0" w:color="auto"/>
              <w:bottom w:val="single" w:sz="4" w:space="0" w:color="auto"/>
              <w:right w:val="single" w:sz="4" w:space="0" w:color="auto"/>
            </w:tcBorders>
            <w:vAlign w:val="center"/>
          </w:tcPr>
          <w:p w:rsidR="008D0769" w:rsidRDefault="008D0769" w:rsidP="001458C7">
            <w:pPr>
              <w:spacing w:line="360" w:lineRule="auto"/>
              <w:jc w:val="center"/>
              <w:rPr>
                <w:sz w:val="24"/>
              </w:rPr>
            </w:pPr>
          </w:p>
        </w:tc>
        <w:tc>
          <w:tcPr>
            <w:tcW w:w="874" w:type="dxa"/>
            <w:tcBorders>
              <w:top w:val="single" w:sz="4" w:space="0" w:color="auto"/>
              <w:left w:val="single" w:sz="4" w:space="0" w:color="auto"/>
              <w:bottom w:val="single" w:sz="4" w:space="0" w:color="auto"/>
              <w:right w:val="single" w:sz="4" w:space="0" w:color="auto"/>
            </w:tcBorders>
            <w:vAlign w:val="center"/>
          </w:tcPr>
          <w:p w:rsidR="008D0769" w:rsidRDefault="008D0769" w:rsidP="001458C7">
            <w:pPr>
              <w:spacing w:line="360" w:lineRule="auto"/>
              <w:jc w:val="center"/>
              <w:rPr>
                <w:sz w:val="24"/>
              </w:rPr>
            </w:pPr>
          </w:p>
        </w:tc>
        <w:tc>
          <w:tcPr>
            <w:tcW w:w="2131" w:type="dxa"/>
            <w:tcBorders>
              <w:top w:val="single" w:sz="4" w:space="0" w:color="auto"/>
              <w:left w:val="single" w:sz="4" w:space="0" w:color="auto"/>
              <w:bottom w:val="single" w:sz="4" w:space="0" w:color="auto"/>
              <w:right w:val="single" w:sz="4" w:space="0" w:color="auto"/>
            </w:tcBorders>
          </w:tcPr>
          <w:p w:rsidR="008D0769" w:rsidRDefault="008D0769" w:rsidP="001458C7">
            <w:pPr>
              <w:spacing w:line="360" w:lineRule="auto"/>
              <w:jc w:val="center"/>
              <w:rPr>
                <w:sz w:val="24"/>
              </w:rPr>
            </w:pPr>
          </w:p>
        </w:tc>
      </w:tr>
      <w:tr w:rsidR="008D0769" w:rsidTr="008D0769">
        <w:tc>
          <w:tcPr>
            <w:tcW w:w="4644" w:type="dxa"/>
            <w:tcBorders>
              <w:top w:val="single" w:sz="4" w:space="0" w:color="auto"/>
              <w:left w:val="single" w:sz="4" w:space="0" w:color="auto"/>
              <w:bottom w:val="single" w:sz="4" w:space="0" w:color="auto"/>
              <w:right w:val="single" w:sz="4" w:space="0" w:color="auto"/>
            </w:tcBorders>
            <w:hideMark/>
          </w:tcPr>
          <w:p w:rsidR="008D0769" w:rsidRDefault="001458C7" w:rsidP="001458C7">
            <w:pPr>
              <w:spacing w:line="360" w:lineRule="auto"/>
              <w:rPr>
                <w:sz w:val="24"/>
              </w:rPr>
            </w:pPr>
            <w:r>
              <w:rPr>
                <w:rFonts w:hint="eastAsia"/>
                <w:sz w:val="24"/>
              </w:rPr>
              <w:t>是否解决了工作大纲中提到的所有重要问题？</w:t>
            </w:r>
          </w:p>
        </w:tc>
        <w:tc>
          <w:tcPr>
            <w:tcW w:w="873" w:type="dxa"/>
            <w:tcBorders>
              <w:top w:val="single" w:sz="4" w:space="0" w:color="auto"/>
              <w:left w:val="single" w:sz="4" w:space="0" w:color="auto"/>
              <w:bottom w:val="single" w:sz="4" w:space="0" w:color="auto"/>
              <w:right w:val="single" w:sz="4" w:space="0" w:color="auto"/>
            </w:tcBorders>
            <w:vAlign w:val="center"/>
          </w:tcPr>
          <w:p w:rsidR="008D0769" w:rsidRDefault="008D0769" w:rsidP="001458C7">
            <w:pPr>
              <w:spacing w:line="360" w:lineRule="auto"/>
              <w:jc w:val="center"/>
              <w:rPr>
                <w:sz w:val="24"/>
              </w:rPr>
            </w:pPr>
          </w:p>
        </w:tc>
        <w:tc>
          <w:tcPr>
            <w:tcW w:w="874" w:type="dxa"/>
            <w:tcBorders>
              <w:top w:val="single" w:sz="4" w:space="0" w:color="auto"/>
              <w:left w:val="single" w:sz="4" w:space="0" w:color="auto"/>
              <w:bottom w:val="single" w:sz="4" w:space="0" w:color="auto"/>
              <w:right w:val="single" w:sz="4" w:space="0" w:color="auto"/>
            </w:tcBorders>
            <w:vAlign w:val="center"/>
          </w:tcPr>
          <w:p w:rsidR="008D0769" w:rsidRDefault="008D0769" w:rsidP="001458C7">
            <w:pPr>
              <w:spacing w:line="360" w:lineRule="auto"/>
              <w:jc w:val="center"/>
              <w:rPr>
                <w:sz w:val="24"/>
              </w:rPr>
            </w:pPr>
          </w:p>
        </w:tc>
        <w:tc>
          <w:tcPr>
            <w:tcW w:w="2131" w:type="dxa"/>
            <w:tcBorders>
              <w:top w:val="single" w:sz="4" w:space="0" w:color="auto"/>
              <w:left w:val="single" w:sz="4" w:space="0" w:color="auto"/>
              <w:bottom w:val="single" w:sz="4" w:space="0" w:color="auto"/>
              <w:right w:val="single" w:sz="4" w:space="0" w:color="auto"/>
            </w:tcBorders>
          </w:tcPr>
          <w:p w:rsidR="008D0769" w:rsidRDefault="008D0769" w:rsidP="001458C7">
            <w:pPr>
              <w:spacing w:line="360" w:lineRule="auto"/>
              <w:jc w:val="center"/>
              <w:rPr>
                <w:sz w:val="24"/>
              </w:rPr>
            </w:pPr>
          </w:p>
        </w:tc>
      </w:tr>
      <w:tr w:rsidR="008D0769" w:rsidTr="006A35CB">
        <w:trPr>
          <w:trHeight w:val="427"/>
        </w:trPr>
        <w:tc>
          <w:tcPr>
            <w:tcW w:w="4644" w:type="dxa"/>
            <w:tcBorders>
              <w:top w:val="single" w:sz="4" w:space="0" w:color="auto"/>
              <w:left w:val="single" w:sz="4" w:space="0" w:color="auto"/>
              <w:bottom w:val="single" w:sz="4" w:space="0" w:color="auto"/>
              <w:right w:val="single" w:sz="4" w:space="0" w:color="auto"/>
            </w:tcBorders>
            <w:hideMark/>
          </w:tcPr>
          <w:p w:rsidR="008D0769" w:rsidRDefault="001458C7" w:rsidP="001458C7">
            <w:pPr>
              <w:spacing w:line="360" w:lineRule="auto"/>
              <w:rPr>
                <w:sz w:val="24"/>
              </w:rPr>
            </w:pPr>
            <w:r>
              <w:rPr>
                <w:rFonts w:hint="eastAsia"/>
                <w:sz w:val="24"/>
              </w:rPr>
              <w:t>报告书的是否清晰易懂，逻辑严谨？</w:t>
            </w:r>
          </w:p>
        </w:tc>
        <w:tc>
          <w:tcPr>
            <w:tcW w:w="873" w:type="dxa"/>
            <w:tcBorders>
              <w:top w:val="single" w:sz="4" w:space="0" w:color="auto"/>
              <w:left w:val="single" w:sz="4" w:space="0" w:color="auto"/>
              <w:bottom w:val="single" w:sz="4" w:space="0" w:color="auto"/>
              <w:right w:val="single" w:sz="4" w:space="0" w:color="auto"/>
            </w:tcBorders>
            <w:vAlign w:val="center"/>
          </w:tcPr>
          <w:p w:rsidR="008D0769" w:rsidRDefault="008D0769" w:rsidP="001458C7">
            <w:pPr>
              <w:spacing w:line="360" w:lineRule="auto"/>
              <w:jc w:val="center"/>
              <w:rPr>
                <w:sz w:val="24"/>
              </w:rPr>
            </w:pPr>
          </w:p>
        </w:tc>
        <w:tc>
          <w:tcPr>
            <w:tcW w:w="874" w:type="dxa"/>
            <w:tcBorders>
              <w:top w:val="single" w:sz="4" w:space="0" w:color="auto"/>
              <w:left w:val="single" w:sz="4" w:space="0" w:color="auto"/>
              <w:bottom w:val="single" w:sz="4" w:space="0" w:color="auto"/>
              <w:right w:val="single" w:sz="4" w:space="0" w:color="auto"/>
            </w:tcBorders>
            <w:vAlign w:val="center"/>
          </w:tcPr>
          <w:p w:rsidR="008D0769" w:rsidRDefault="008D0769" w:rsidP="001458C7">
            <w:pPr>
              <w:spacing w:line="360" w:lineRule="auto"/>
              <w:jc w:val="center"/>
              <w:rPr>
                <w:sz w:val="24"/>
              </w:rPr>
            </w:pPr>
          </w:p>
        </w:tc>
        <w:tc>
          <w:tcPr>
            <w:tcW w:w="2131" w:type="dxa"/>
            <w:tcBorders>
              <w:top w:val="single" w:sz="4" w:space="0" w:color="auto"/>
              <w:left w:val="single" w:sz="4" w:space="0" w:color="auto"/>
              <w:bottom w:val="single" w:sz="4" w:space="0" w:color="auto"/>
              <w:right w:val="single" w:sz="4" w:space="0" w:color="auto"/>
            </w:tcBorders>
          </w:tcPr>
          <w:p w:rsidR="008D0769" w:rsidRDefault="008D0769" w:rsidP="001458C7">
            <w:pPr>
              <w:spacing w:line="360" w:lineRule="auto"/>
              <w:jc w:val="center"/>
              <w:rPr>
                <w:sz w:val="24"/>
              </w:rPr>
            </w:pPr>
          </w:p>
        </w:tc>
      </w:tr>
    </w:tbl>
    <w:p w:rsidR="008D0769" w:rsidRDefault="008D0769" w:rsidP="006A35CB">
      <w:pPr>
        <w:spacing w:beforeLines="50" w:before="156" w:line="360" w:lineRule="auto"/>
        <w:jc w:val="left"/>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447"/>
        <w:gridCol w:w="1530"/>
        <w:gridCol w:w="3027"/>
      </w:tblGrid>
      <w:tr w:rsidR="008D0769" w:rsidTr="008D0769">
        <w:tc>
          <w:tcPr>
            <w:tcW w:w="8522" w:type="dxa"/>
            <w:gridSpan w:val="4"/>
            <w:tcBorders>
              <w:top w:val="single" w:sz="4" w:space="0" w:color="auto"/>
              <w:left w:val="single" w:sz="4" w:space="0" w:color="auto"/>
              <w:bottom w:val="single" w:sz="4" w:space="0" w:color="auto"/>
              <w:right w:val="single" w:sz="4" w:space="0" w:color="auto"/>
            </w:tcBorders>
            <w:hideMark/>
          </w:tcPr>
          <w:p w:rsidR="008D0769" w:rsidRDefault="001458C7" w:rsidP="00D15006">
            <w:pPr>
              <w:spacing w:line="360" w:lineRule="auto"/>
              <w:rPr>
                <w:b/>
                <w:sz w:val="24"/>
              </w:rPr>
            </w:pPr>
            <w:r>
              <w:rPr>
                <w:rFonts w:hint="eastAsia"/>
                <w:b/>
                <w:sz w:val="24"/>
              </w:rPr>
              <w:t>环境及社会影响评价</w:t>
            </w:r>
            <w:r w:rsidR="00D15006">
              <w:rPr>
                <w:rFonts w:hint="eastAsia"/>
                <w:b/>
                <w:sz w:val="24"/>
              </w:rPr>
              <w:t>文件</w:t>
            </w:r>
            <w:r>
              <w:rPr>
                <w:rFonts w:hint="eastAsia"/>
                <w:b/>
                <w:sz w:val="24"/>
              </w:rPr>
              <w:t>质量</w:t>
            </w:r>
            <w:r w:rsidR="008E47DD">
              <w:rPr>
                <w:rFonts w:hint="eastAsia"/>
                <w:b/>
                <w:sz w:val="24"/>
              </w:rPr>
              <w:t>评审</w:t>
            </w:r>
          </w:p>
        </w:tc>
      </w:tr>
      <w:tr w:rsidR="008D0769" w:rsidTr="001458C7">
        <w:tc>
          <w:tcPr>
            <w:tcW w:w="2518" w:type="dxa"/>
            <w:tcBorders>
              <w:top w:val="single" w:sz="4" w:space="0" w:color="auto"/>
              <w:left w:val="single" w:sz="4" w:space="0" w:color="auto"/>
              <w:bottom w:val="single" w:sz="4" w:space="0" w:color="auto"/>
              <w:right w:val="single" w:sz="4" w:space="0" w:color="auto"/>
            </w:tcBorders>
            <w:vAlign w:val="center"/>
          </w:tcPr>
          <w:p w:rsidR="008D0769" w:rsidRDefault="008D0769" w:rsidP="001458C7">
            <w:pPr>
              <w:jc w:val="center"/>
              <w:rPr>
                <w:sz w:val="24"/>
              </w:rPr>
            </w:pPr>
          </w:p>
        </w:tc>
        <w:tc>
          <w:tcPr>
            <w:tcW w:w="1447" w:type="dxa"/>
            <w:tcBorders>
              <w:top w:val="single" w:sz="4" w:space="0" w:color="auto"/>
              <w:left w:val="single" w:sz="4" w:space="0" w:color="auto"/>
              <w:bottom w:val="single" w:sz="4" w:space="0" w:color="auto"/>
              <w:right w:val="single" w:sz="4" w:space="0" w:color="auto"/>
            </w:tcBorders>
            <w:vAlign w:val="center"/>
            <w:hideMark/>
          </w:tcPr>
          <w:p w:rsidR="008D0769" w:rsidRDefault="001458C7" w:rsidP="001458C7">
            <w:pPr>
              <w:jc w:val="center"/>
              <w:rPr>
                <w:sz w:val="24"/>
              </w:rPr>
            </w:pPr>
            <w:r>
              <w:rPr>
                <w:rFonts w:hint="eastAsia"/>
                <w:sz w:val="24"/>
              </w:rPr>
              <w:t>是否包括该部分内容</w:t>
            </w:r>
          </w:p>
        </w:tc>
        <w:tc>
          <w:tcPr>
            <w:tcW w:w="1530" w:type="dxa"/>
            <w:tcBorders>
              <w:top w:val="single" w:sz="4" w:space="0" w:color="auto"/>
              <w:left w:val="single" w:sz="4" w:space="0" w:color="auto"/>
              <w:bottom w:val="single" w:sz="4" w:space="0" w:color="auto"/>
              <w:right w:val="single" w:sz="4" w:space="0" w:color="auto"/>
            </w:tcBorders>
            <w:vAlign w:val="center"/>
            <w:hideMark/>
          </w:tcPr>
          <w:p w:rsidR="008D0769" w:rsidRDefault="008E47DD" w:rsidP="001458C7">
            <w:pPr>
              <w:jc w:val="center"/>
              <w:rPr>
                <w:sz w:val="24"/>
              </w:rPr>
            </w:pPr>
            <w:r>
              <w:rPr>
                <w:rFonts w:hint="eastAsia"/>
                <w:sz w:val="24"/>
              </w:rPr>
              <w:t>评审</w:t>
            </w:r>
            <w:r w:rsidR="001458C7">
              <w:rPr>
                <w:rFonts w:hint="eastAsia"/>
                <w:sz w:val="24"/>
              </w:rPr>
              <w:t>意见</w:t>
            </w:r>
          </w:p>
        </w:tc>
        <w:tc>
          <w:tcPr>
            <w:tcW w:w="3027" w:type="dxa"/>
            <w:tcBorders>
              <w:top w:val="single" w:sz="4" w:space="0" w:color="auto"/>
              <w:left w:val="single" w:sz="4" w:space="0" w:color="auto"/>
              <w:bottom w:val="single" w:sz="4" w:space="0" w:color="auto"/>
              <w:right w:val="single" w:sz="4" w:space="0" w:color="auto"/>
            </w:tcBorders>
            <w:vAlign w:val="center"/>
            <w:hideMark/>
          </w:tcPr>
          <w:p w:rsidR="008D0769" w:rsidRDefault="008E47DD" w:rsidP="001458C7">
            <w:pPr>
              <w:jc w:val="center"/>
              <w:rPr>
                <w:sz w:val="24"/>
              </w:rPr>
            </w:pPr>
            <w:r>
              <w:rPr>
                <w:rFonts w:hint="eastAsia"/>
                <w:sz w:val="24"/>
              </w:rPr>
              <w:t>评审</w:t>
            </w:r>
            <w:r w:rsidR="001458C7">
              <w:rPr>
                <w:rFonts w:hint="eastAsia"/>
                <w:sz w:val="24"/>
              </w:rPr>
              <w:t>意见说明</w:t>
            </w:r>
          </w:p>
        </w:tc>
      </w:tr>
      <w:tr w:rsidR="008D0769" w:rsidTr="001458C7">
        <w:tc>
          <w:tcPr>
            <w:tcW w:w="2518" w:type="dxa"/>
            <w:tcBorders>
              <w:top w:val="single" w:sz="4" w:space="0" w:color="auto"/>
              <w:left w:val="single" w:sz="4" w:space="0" w:color="auto"/>
              <w:bottom w:val="single" w:sz="4" w:space="0" w:color="auto"/>
              <w:right w:val="single" w:sz="4" w:space="0" w:color="auto"/>
            </w:tcBorders>
            <w:vAlign w:val="center"/>
            <w:hideMark/>
          </w:tcPr>
          <w:p w:rsidR="008D0769" w:rsidRDefault="001458C7">
            <w:pPr>
              <w:jc w:val="left"/>
              <w:rPr>
                <w:sz w:val="24"/>
              </w:rPr>
            </w:pPr>
            <w:r>
              <w:rPr>
                <w:rFonts w:hint="eastAsia"/>
                <w:sz w:val="24"/>
              </w:rPr>
              <w:t>执行摘要</w:t>
            </w:r>
          </w:p>
        </w:tc>
        <w:tc>
          <w:tcPr>
            <w:tcW w:w="1447" w:type="dxa"/>
            <w:tcBorders>
              <w:top w:val="single" w:sz="4" w:space="0" w:color="auto"/>
              <w:left w:val="single" w:sz="4" w:space="0" w:color="auto"/>
              <w:bottom w:val="single" w:sz="4" w:space="0" w:color="auto"/>
              <w:right w:val="single" w:sz="4" w:space="0" w:color="auto"/>
            </w:tcBorders>
            <w:vAlign w:val="center"/>
            <w:hideMark/>
          </w:tcPr>
          <w:p w:rsidR="008D0769" w:rsidRDefault="001458C7">
            <w:pPr>
              <w:jc w:val="center"/>
              <w:rPr>
                <w:sz w:val="24"/>
              </w:rPr>
            </w:pPr>
            <w:r>
              <w:rPr>
                <w:rFonts w:hint="eastAsia"/>
                <w:sz w:val="24"/>
              </w:rPr>
              <w:t>是</w:t>
            </w:r>
            <w:r w:rsidR="008D0769">
              <w:rPr>
                <w:sz w:val="24"/>
              </w:rPr>
              <w:t xml:space="preserve"> [  ]</w:t>
            </w:r>
          </w:p>
          <w:p w:rsidR="008D0769" w:rsidRDefault="001458C7">
            <w:pPr>
              <w:jc w:val="center"/>
              <w:rPr>
                <w:sz w:val="24"/>
              </w:rPr>
            </w:pPr>
            <w:r>
              <w:rPr>
                <w:rFonts w:hint="eastAsia"/>
                <w:sz w:val="24"/>
              </w:rPr>
              <w:t>否</w:t>
            </w:r>
            <w:r w:rsidR="008D0769">
              <w:rPr>
                <w:sz w:val="24"/>
              </w:rPr>
              <w:t xml:space="preserve"> [  ]</w:t>
            </w:r>
          </w:p>
        </w:tc>
        <w:tc>
          <w:tcPr>
            <w:tcW w:w="1530" w:type="dxa"/>
            <w:tcBorders>
              <w:top w:val="single" w:sz="4" w:space="0" w:color="auto"/>
              <w:left w:val="single" w:sz="4" w:space="0" w:color="auto"/>
              <w:bottom w:val="single" w:sz="4" w:space="0" w:color="auto"/>
              <w:right w:val="single" w:sz="4" w:space="0" w:color="auto"/>
            </w:tcBorders>
            <w:hideMark/>
          </w:tcPr>
          <w:p w:rsidR="008D0769" w:rsidRDefault="001458C7" w:rsidP="001458C7">
            <w:pPr>
              <w:rPr>
                <w:sz w:val="21"/>
                <w:szCs w:val="18"/>
              </w:rPr>
            </w:pPr>
            <w:r>
              <w:rPr>
                <w:rFonts w:hint="eastAsia"/>
                <w:sz w:val="21"/>
                <w:szCs w:val="18"/>
              </w:rPr>
              <w:t>接受</w:t>
            </w:r>
            <w:r w:rsidR="008D0769">
              <w:rPr>
                <w:sz w:val="21"/>
                <w:szCs w:val="18"/>
              </w:rPr>
              <w:t xml:space="preserve"> [  ]</w:t>
            </w:r>
          </w:p>
          <w:p w:rsidR="008D0769" w:rsidRDefault="001458C7" w:rsidP="001458C7">
            <w:pPr>
              <w:rPr>
                <w:sz w:val="21"/>
                <w:szCs w:val="18"/>
              </w:rPr>
            </w:pPr>
            <w:r>
              <w:rPr>
                <w:rFonts w:hint="eastAsia"/>
                <w:sz w:val="21"/>
                <w:szCs w:val="18"/>
              </w:rPr>
              <w:t>部分接受</w:t>
            </w:r>
            <w:r w:rsidR="008D0769">
              <w:rPr>
                <w:sz w:val="21"/>
                <w:szCs w:val="18"/>
              </w:rPr>
              <w:t xml:space="preserve"> [  ]</w:t>
            </w:r>
          </w:p>
          <w:p w:rsidR="008D0769" w:rsidRDefault="001458C7" w:rsidP="001458C7">
            <w:pPr>
              <w:rPr>
                <w:sz w:val="21"/>
                <w:szCs w:val="18"/>
              </w:rPr>
            </w:pPr>
            <w:r>
              <w:rPr>
                <w:rFonts w:hint="eastAsia"/>
                <w:sz w:val="21"/>
                <w:szCs w:val="18"/>
              </w:rPr>
              <w:t>拒绝</w:t>
            </w:r>
            <w:r w:rsidR="008D0769">
              <w:rPr>
                <w:sz w:val="21"/>
                <w:szCs w:val="18"/>
              </w:rPr>
              <w:t xml:space="preserve"> [  ]</w:t>
            </w:r>
          </w:p>
        </w:tc>
        <w:tc>
          <w:tcPr>
            <w:tcW w:w="3027" w:type="dxa"/>
            <w:tcBorders>
              <w:top w:val="single" w:sz="4" w:space="0" w:color="auto"/>
              <w:left w:val="single" w:sz="4" w:space="0" w:color="auto"/>
              <w:bottom w:val="single" w:sz="4" w:space="0" w:color="auto"/>
              <w:right w:val="single" w:sz="4" w:space="0" w:color="auto"/>
            </w:tcBorders>
          </w:tcPr>
          <w:p w:rsidR="008D0769" w:rsidRDefault="008D0769">
            <w:pPr>
              <w:rPr>
                <w:sz w:val="24"/>
              </w:rPr>
            </w:pPr>
          </w:p>
        </w:tc>
      </w:tr>
      <w:tr w:rsidR="006A35CB" w:rsidTr="001458C7">
        <w:tc>
          <w:tcPr>
            <w:tcW w:w="2518" w:type="dxa"/>
            <w:tcBorders>
              <w:top w:val="single" w:sz="4" w:space="0" w:color="auto"/>
              <w:left w:val="single" w:sz="4" w:space="0" w:color="auto"/>
              <w:bottom w:val="single" w:sz="4" w:space="0" w:color="auto"/>
              <w:right w:val="single" w:sz="4" w:space="0" w:color="auto"/>
            </w:tcBorders>
            <w:vAlign w:val="center"/>
            <w:hideMark/>
          </w:tcPr>
          <w:p w:rsidR="006A35CB" w:rsidRDefault="006A35CB" w:rsidP="008D0769">
            <w:pPr>
              <w:spacing w:beforeLines="50" w:before="156" w:afterLines="50" w:after="156"/>
              <w:jc w:val="left"/>
              <w:rPr>
                <w:sz w:val="24"/>
              </w:rPr>
            </w:pPr>
            <w:r w:rsidRPr="001458C7">
              <w:rPr>
                <w:rFonts w:hint="eastAsia"/>
                <w:sz w:val="24"/>
              </w:rPr>
              <w:t>政策、法律及管理框架</w:t>
            </w:r>
          </w:p>
        </w:tc>
        <w:tc>
          <w:tcPr>
            <w:tcW w:w="1447" w:type="dxa"/>
            <w:tcBorders>
              <w:top w:val="single" w:sz="4" w:space="0" w:color="auto"/>
              <w:left w:val="single" w:sz="4" w:space="0" w:color="auto"/>
              <w:bottom w:val="single" w:sz="4" w:space="0" w:color="auto"/>
              <w:right w:val="single" w:sz="4" w:space="0" w:color="auto"/>
            </w:tcBorders>
            <w:vAlign w:val="center"/>
            <w:hideMark/>
          </w:tcPr>
          <w:p w:rsidR="006A35CB" w:rsidRDefault="006A35CB" w:rsidP="0009732E">
            <w:pPr>
              <w:jc w:val="center"/>
              <w:rPr>
                <w:sz w:val="24"/>
              </w:rPr>
            </w:pPr>
            <w:r>
              <w:rPr>
                <w:rFonts w:hint="eastAsia"/>
                <w:sz w:val="24"/>
              </w:rPr>
              <w:t>是</w:t>
            </w:r>
            <w:r>
              <w:rPr>
                <w:sz w:val="24"/>
              </w:rPr>
              <w:t xml:space="preserve"> [  ]</w:t>
            </w:r>
          </w:p>
          <w:p w:rsidR="006A35CB" w:rsidRDefault="006A35CB" w:rsidP="0009732E">
            <w:pPr>
              <w:jc w:val="center"/>
              <w:rPr>
                <w:sz w:val="24"/>
              </w:rPr>
            </w:pPr>
            <w:r>
              <w:rPr>
                <w:rFonts w:hint="eastAsia"/>
                <w:sz w:val="24"/>
              </w:rPr>
              <w:t>否</w:t>
            </w:r>
            <w:r>
              <w:rPr>
                <w:sz w:val="24"/>
              </w:rPr>
              <w:t xml:space="preserve"> [  ]</w:t>
            </w:r>
          </w:p>
        </w:tc>
        <w:tc>
          <w:tcPr>
            <w:tcW w:w="1530" w:type="dxa"/>
            <w:tcBorders>
              <w:top w:val="single" w:sz="4" w:space="0" w:color="auto"/>
              <w:left w:val="single" w:sz="4" w:space="0" w:color="auto"/>
              <w:bottom w:val="single" w:sz="4" w:space="0" w:color="auto"/>
              <w:right w:val="single" w:sz="4" w:space="0" w:color="auto"/>
            </w:tcBorders>
            <w:hideMark/>
          </w:tcPr>
          <w:p w:rsidR="006A35CB" w:rsidRDefault="006A35CB" w:rsidP="0009732E">
            <w:pPr>
              <w:rPr>
                <w:sz w:val="21"/>
                <w:szCs w:val="18"/>
              </w:rPr>
            </w:pPr>
            <w:r>
              <w:rPr>
                <w:rFonts w:hint="eastAsia"/>
                <w:sz w:val="21"/>
                <w:szCs w:val="18"/>
              </w:rPr>
              <w:t>接受</w:t>
            </w:r>
            <w:r>
              <w:rPr>
                <w:sz w:val="21"/>
                <w:szCs w:val="18"/>
              </w:rPr>
              <w:t xml:space="preserve"> [  ]</w:t>
            </w:r>
          </w:p>
          <w:p w:rsidR="006A35CB" w:rsidRDefault="006A35CB" w:rsidP="0009732E">
            <w:pPr>
              <w:rPr>
                <w:sz w:val="21"/>
                <w:szCs w:val="18"/>
              </w:rPr>
            </w:pPr>
            <w:r>
              <w:rPr>
                <w:rFonts w:hint="eastAsia"/>
                <w:sz w:val="21"/>
                <w:szCs w:val="18"/>
              </w:rPr>
              <w:t>部分接受</w:t>
            </w:r>
            <w:r>
              <w:rPr>
                <w:sz w:val="21"/>
                <w:szCs w:val="18"/>
              </w:rPr>
              <w:t xml:space="preserve"> [  ]</w:t>
            </w:r>
          </w:p>
          <w:p w:rsidR="006A35CB" w:rsidRDefault="006A35CB" w:rsidP="0009732E">
            <w:pPr>
              <w:rPr>
                <w:sz w:val="21"/>
                <w:szCs w:val="18"/>
              </w:rPr>
            </w:pPr>
            <w:r>
              <w:rPr>
                <w:rFonts w:hint="eastAsia"/>
                <w:sz w:val="21"/>
                <w:szCs w:val="18"/>
              </w:rPr>
              <w:t>拒绝</w:t>
            </w:r>
            <w:r>
              <w:rPr>
                <w:sz w:val="21"/>
                <w:szCs w:val="18"/>
              </w:rPr>
              <w:t xml:space="preserve"> [  ]</w:t>
            </w:r>
          </w:p>
        </w:tc>
        <w:tc>
          <w:tcPr>
            <w:tcW w:w="3027" w:type="dxa"/>
            <w:tcBorders>
              <w:top w:val="single" w:sz="4" w:space="0" w:color="auto"/>
              <w:left w:val="single" w:sz="4" w:space="0" w:color="auto"/>
              <w:bottom w:val="single" w:sz="4" w:space="0" w:color="auto"/>
              <w:right w:val="single" w:sz="4" w:space="0" w:color="auto"/>
            </w:tcBorders>
          </w:tcPr>
          <w:p w:rsidR="006A35CB" w:rsidRDefault="006A35CB">
            <w:pPr>
              <w:rPr>
                <w:sz w:val="24"/>
              </w:rPr>
            </w:pPr>
          </w:p>
        </w:tc>
      </w:tr>
      <w:tr w:rsidR="006A35CB" w:rsidTr="001458C7">
        <w:tc>
          <w:tcPr>
            <w:tcW w:w="2518" w:type="dxa"/>
            <w:tcBorders>
              <w:top w:val="single" w:sz="4" w:space="0" w:color="auto"/>
              <w:left w:val="single" w:sz="4" w:space="0" w:color="auto"/>
              <w:bottom w:val="single" w:sz="4" w:space="0" w:color="auto"/>
              <w:right w:val="single" w:sz="4" w:space="0" w:color="auto"/>
            </w:tcBorders>
            <w:vAlign w:val="center"/>
            <w:hideMark/>
          </w:tcPr>
          <w:p w:rsidR="006A35CB" w:rsidRDefault="006A35CB">
            <w:pPr>
              <w:jc w:val="left"/>
              <w:rPr>
                <w:sz w:val="24"/>
              </w:rPr>
            </w:pPr>
            <w:r w:rsidRPr="001458C7">
              <w:rPr>
                <w:rFonts w:hint="eastAsia"/>
                <w:sz w:val="24"/>
              </w:rPr>
              <w:t>项目描述</w:t>
            </w:r>
          </w:p>
        </w:tc>
        <w:tc>
          <w:tcPr>
            <w:tcW w:w="1447" w:type="dxa"/>
            <w:tcBorders>
              <w:top w:val="single" w:sz="4" w:space="0" w:color="auto"/>
              <w:left w:val="single" w:sz="4" w:space="0" w:color="auto"/>
              <w:bottom w:val="single" w:sz="4" w:space="0" w:color="auto"/>
              <w:right w:val="single" w:sz="4" w:space="0" w:color="auto"/>
            </w:tcBorders>
            <w:vAlign w:val="center"/>
            <w:hideMark/>
          </w:tcPr>
          <w:p w:rsidR="006A35CB" w:rsidRDefault="006A35CB" w:rsidP="0009732E">
            <w:pPr>
              <w:jc w:val="center"/>
              <w:rPr>
                <w:sz w:val="24"/>
              </w:rPr>
            </w:pPr>
            <w:r>
              <w:rPr>
                <w:rFonts w:hint="eastAsia"/>
                <w:sz w:val="24"/>
              </w:rPr>
              <w:t>是</w:t>
            </w:r>
            <w:r>
              <w:rPr>
                <w:sz w:val="24"/>
              </w:rPr>
              <w:t xml:space="preserve"> [  ]</w:t>
            </w:r>
          </w:p>
          <w:p w:rsidR="006A35CB" w:rsidRDefault="006A35CB" w:rsidP="0009732E">
            <w:pPr>
              <w:jc w:val="center"/>
              <w:rPr>
                <w:sz w:val="24"/>
              </w:rPr>
            </w:pPr>
            <w:r>
              <w:rPr>
                <w:rFonts w:hint="eastAsia"/>
                <w:sz w:val="24"/>
              </w:rPr>
              <w:t>否</w:t>
            </w:r>
            <w:r>
              <w:rPr>
                <w:sz w:val="24"/>
              </w:rPr>
              <w:t xml:space="preserve"> [  ]</w:t>
            </w:r>
          </w:p>
        </w:tc>
        <w:tc>
          <w:tcPr>
            <w:tcW w:w="1530" w:type="dxa"/>
            <w:tcBorders>
              <w:top w:val="single" w:sz="4" w:space="0" w:color="auto"/>
              <w:left w:val="single" w:sz="4" w:space="0" w:color="auto"/>
              <w:bottom w:val="single" w:sz="4" w:space="0" w:color="auto"/>
              <w:right w:val="single" w:sz="4" w:space="0" w:color="auto"/>
            </w:tcBorders>
            <w:hideMark/>
          </w:tcPr>
          <w:p w:rsidR="006A35CB" w:rsidRDefault="006A35CB" w:rsidP="0009732E">
            <w:pPr>
              <w:rPr>
                <w:sz w:val="21"/>
                <w:szCs w:val="18"/>
              </w:rPr>
            </w:pPr>
            <w:r>
              <w:rPr>
                <w:rFonts w:hint="eastAsia"/>
                <w:sz w:val="21"/>
                <w:szCs w:val="18"/>
              </w:rPr>
              <w:t>接受</w:t>
            </w:r>
            <w:r>
              <w:rPr>
                <w:sz w:val="21"/>
                <w:szCs w:val="18"/>
              </w:rPr>
              <w:t xml:space="preserve"> [  ]</w:t>
            </w:r>
          </w:p>
          <w:p w:rsidR="006A35CB" w:rsidRDefault="006A35CB" w:rsidP="0009732E">
            <w:pPr>
              <w:rPr>
                <w:sz w:val="21"/>
                <w:szCs w:val="18"/>
              </w:rPr>
            </w:pPr>
            <w:r>
              <w:rPr>
                <w:rFonts w:hint="eastAsia"/>
                <w:sz w:val="21"/>
                <w:szCs w:val="18"/>
              </w:rPr>
              <w:t>部分接受</w:t>
            </w:r>
            <w:r>
              <w:rPr>
                <w:sz w:val="21"/>
                <w:szCs w:val="18"/>
              </w:rPr>
              <w:t xml:space="preserve"> [  ]</w:t>
            </w:r>
          </w:p>
          <w:p w:rsidR="006A35CB" w:rsidRDefault="006A35CB" w:rsidP="0009732E">
            <w:pPr>
              <w:rPr>
                <w:sz w:val="21"/>
                <w:szCs w:val="18"/>
              </w:rPr>
            </w:pPr>
            <w:r>
              <w:rPr>
                <w:rFonts w:hint="eastAsia"/>
                <w:sz w:val="21"/>
                <w:szCs w:val="18"/>
              </w:rPr>
              <w:t>拒绝</w:t>
            </w:r>
            <w:r>
              <w:rPr>
                <w:sz w:val="21"/>
                <w:szCs w:val="18"/>
              </w:rPr>
              <w:t xml:space="preserve"> [  ]</w:t>
            </w:r>
          </w:p>
        </w:tc>
        <w:tc>
          <w:tcPr>
            <w:tcW w:w="3027" w:type="dxa"/>
            <w:tcBorders>
              <w:top w:val="single" w:sz="4" w:space="0" w:color="auto"/>
              <w:left w:val="single" w:sz="4" w:space="0" w:color="auto"/>
              <w:bottom w:val="single" w:sz="4" w:space="0" w:color="auto"/>
              <w:right w:val="single" w:sz="4" w:space="0" w:color="auto"/>
            </w:tcBorders>
          </w:tcPr>
          <w:p w:rsidR="006A35CB" w:rsidRDefault="006A35CB">
            <w:pPr>
              <w:rPr>
                <w:sz w:val="24"/>
              </w:rPr>
            </w:pPr>
          </w:p>
        </w:tc>
      </w:tr>
      <w:tr w:rsidR="006A35CB" w:rsidTr="001458C7">
        <w:tc>
          <w:tcPr>
            <w:tcW w:w="2518" w:type="dxa"/>
            <w:tcBorders>
              <w:top w:val="single" w:sz="4" w:space="0" w:color="auto"/>
              <w:left w:val="single" w:sz="4" w:space="0" w:color="auto"/>
              <w:bottom w:val="single" w:sz="4" w:space="0" w:color="auto"/>
              <w:right w:val="single" w:sz="4" w:space="0" w:color="auto"/>
            </w:tcBorders>
            <w:vAlign w:val="center"/>
            <w:hideMark/>
          </w:tcPr>
          <w:p w:rsidR="006A35CB" w:rsidRDefault="006A35CB">
            <w:pPr>
              <w:jc w:val="left"/>
              <w:rPr>
                <w:sz w:val="24"/>
              </w:rPr>
            </w:pPr>
            <w:r>
              <w:rPr>
                <w:rFonts w:hint="eastAsia"/>
                <w:sz w:val="24"/>
              </w:rPr>
              <w:t>本底数据</w:t>
            </w:r>
          </w:p>
        </w:tc>
        <w:tc>
          <w:tcPr>
            <w:tcW w:w="1447" w:type="dxa"/>
            <w:tcBorders>
              <w:top w:val="single" w:sz="4" w:space="0" w:color="auto"/>
              <w:left w:val="single" w:sz="4" w:space="0" w:color="auto"/>
              <w:bottom w:val="single" w:sz="4" w:space="0" w:color="auto"/>
              <w:right w:val="single" w:sz="4" w:space="0" w:color="auto"/>
            </w:tcBorders>
            <w:vAlign w:val="center"/>
            <w:hideMark/>
          </w:tcPr>
          <w:p w:rsidR="006A35CB" w:rsidRDefault="006A35CB" w:rsidP="0009732E">
            <w:pPr>
              <w:jc w:val="center"/>
              <w:rPr>
                <w:sz w:val="24"/>
              </w:rPr>
            </w:pPr>
            <w:r>
              <w:rPr>
                <w:rFonts w:hint="eastAsia"/>
                <w:sz w:val="24"/>
              </w:rPr>
              <w:t>是</w:t>
            </w:r>
            <w:r>
              <w:rPr>
                <w:sz w:val="24"/>
              </w:rPr>
              <w:t xml:space="preserve"> [  ]</w:t>
            </w:r>
          </w:p>
          <w:p w:rsidR="006A35CB" w:rsidRDefault="006A35CB" w:rsidP="0009732E">
            <w:pPr>
              <w:jc w:val="center"/>
              <w:rPr>
                <w:sz w:val="24"/>
              </w:rPr>
            </w:pPr>
            <w:r>
              <w:rPr>
                <w:rFonts w:hint="eastAsia"/>
                <w:sz w:val="24"/>
              </w:rPr>
              <w:t>否</w:t>
            </w:r>
            <w:r>
              <w:rPr>
                <w:sz w:val="24"/>
              </w:rPr>
              <w:t xml:space="preserve"> [  ]</w:t>
            </w:r>
          </w:p>
        </w:tc>
        <w:tc>
          <w:tcPr>
            <w:tcW w:w="1530" w:type="dxa"/>
            <w:tcBorders>
              <w:top w:val="single" w:sz="4" w:space="0" w:color="auto"/>
              <w:left w:val="single" w:sz="4" w:space="0" w:color="auto"/>
              <w:bottom w:val="single" w:sz="4" w:space="0" w:color="auto"/>
              <w:right w:val="single" w:sz="4" w:space="0" w:color="auto"/>
            </w:tcBorders>
            <w:hideMark/>
          </w:tcPr>
          <w:p w:rsidR="006A35CB" w:rsidRDefault="006A35CB" w:rsidP="0009732E">
            <w:pPr>
              <w:rPr>
                <w:sz w:val="21"/>
                <w:szCs w:val="18"/>
              </w:rPr>
            </w:pPr>
            <w:r>
              <w:rPr>
                <w:rFonts w:hint="eastAsia"/>
                <w:sz w:val="21"/>
                <w:szCs w:val="18"/>
              </w:rPr>
              <w:t>接受</w:t>
            </w:r>
            <w:r>
              <w:rPr>
                <w:sz w:val="21"/>
                <w:szCs w:val="18"/>
              </w:rPr>
              <w:t xml:space="preserve"> [  ]</w:t>
            </w:r>
          </w:p>
          <w:p w:rsidR="006A35CB" w:rsidRDefault="006A35CB" w:rsidP="0009732E">
            <w:pPr>
              <w:rPr>
                <w:sz w:val="21"/>
                <w:szCs w:val="18"/>
              </w:rPr>
            </w:pPr>
            <w:r>
              <w:rPr>
                <w:rFonts w:hint="eastAsia"/>
                <w:sz w:val="21"/>
                <w:szCs w:val="18"/>
              </w:rPr>
              <w:t>部分接受</w:t>
            </w:r>
            <w:r>
              <w:rPr>
                <w:sz w:val="21"/>
                <w:szCs w:val="18"/>
              </w:rPr>
              <w:t xml:space="preserve"> [  ]</w:t>
            </w:r>
          </w:p>
          <w:p w:rsidR="006A35CB" w:rsidRDefault="006A35CB" w:rsidP="0009732E">
            <w:pPr>
              <w:rPr>
                <w:sz w:val="21"/>
                <w:szCs w:val="18"/>
              </w:rPr>
            </w:pPr>
            <w:r>
              <w:rPr>
                <w:rFonts w:hint="eastAsia"/>
                <w:sz w:val="21"/>
                <w:szCs w:val="18"/>
              </w:rPr>
              <w:t>拒绝</w:t>
            </w:r>
            <w:r>
              <w:rPr>
                <w:sz w:val="21"/>
                <w:szCs w:val="18"/>
              </w:rPr>
              <w:t xml:space="preserve"> [  ]</w:t>
            </w:r>
          </w:p>
        </w:tc>
        <w:tc>
          <w:tcPr>
            <w:tcW w:w="3027" w:type="dxa"/>
            <w:tcBorders>
              <w:top w:val="single" w:sz="4" w:space="0" w:color="auto"/>
              <w:left w:val="single" w:sz="4" w:space="0" w:color="auto"/>
              <w:bottom w:val="single" w:sz="4" w:space="0" w:color="auto"/>
              <w:right w:val="single" w:sz="4" w:space="0" w:color="auto"/>
            </w:tcBorders>
          </w:tcPr>
          <w:p w:rsidR="006A35CB" w:rsidRDefault="006A35CB">
            <w:pPr>
              <w:rPr>
                <w:sz w:val="24"/>
              </w:rPr>
            </w:pPr>
          </w:p>
        </w:tc>
      </w:tr>
      <w:tr w:rsidR="006A35CB" w:rsidTr="001458C7">
        <w:tc>
          <w:tcPr>
            <w:tcW w:w="2518" w:type="dxa"/>
            <w:tcBorders>
              <w:top w:val="single" w:sz="4" w:space="0" w:color="auto"/>
              <w:left w:val="single" w:sz="4" w:space="0" w:color="auto"/>
              <w:bottom w:val="single" w:sz="4" w:space="0" w:color="auto"/>
              <w:right w:val="single" w:sz="4" w:space="0" w:color="auto"/>
            </w:tcBorders>
            <w:vAlign w:val="center"/>
            <w:hideMark/>
          </w:tcPr>
          <w:p w:rsidR="006A35CB" w:rsidRDefault="006A35CB" w:rsidP="008D0769">
            <w:pPr>
              <w:spacing w:beforeLines="50" w:before="156" w:afterLines="50" w:after="156"/>
              <w:jc w:val="left"/>
              <w:rPr>
                <w:sz w:val="24"/>
              </w:rPr>
            </w:pPr>
            <w:r w:rsidRPr="006A35CB">
              <w:rPr>
                <w:rFonts w:hint="eastAsia"/>
                <w:sz w:val="24"/>
              </w:rPr>
              <w:t>环境及社会影响</w:t>
            </w:r>
          </w:p>
        </w:tc>
        <w:tc>
          <w:tcPr>
            <w:tcW w:w="1447" w:type="dxa"/>
            <w:tcBorders>
              <w:top w:val="single" w:sz="4" w:space="0" w:color="auto"/>
              <w:left w:val="single" w:sz="4" w:space="0" w:color="auto"/>
              <w:bottom w:val="single" w:sz="4" w:space="0" w:color="auto"/>
              <w:right w:val="single" w:sz="4" w:space="0" w:color="auto"/>
            </w:tcBorders>
            <w:vAlign w:val="center"/>
            <w:hideMark/>
          </w:tcPr>
          <w:p w:rsidR="006A35CB" w:rsidRDefault="006A35CB" w:rsidP="0009732E">
            <w:pPr>
              <w:jc w:val="center"/>
              <w:rPr>
                <w:sz w:val="24"/>
              </w:rPr>
            </w:pPr>
            <w:r>
              <w:rPr>
                <w:rFonts w:hint="eastAsia"/>
                <w:sz w:val="24"/>
              </w:rPr>
              <w:t>是</w:t>
            </w:r>
            <w:r>
              <w:rPr>
                <w:sz w:val="24"/>
              </w:rPr>
              <w:t xml:space="preserve"> [  ]</w:t>
            </w:r>
          </w:p>
          <w:p w:rsidR="006A35CB" w:rsidRDefault="006A35CB" w:rsidP="0009732E">
            <w:pPr>
              <w:jc w:val="center"/>
              <w:rPr>
                <w:sz w:val="24"/>
              </w:rPr>
            </w:pPr>
            <w:r>
              <w:rPr>
                <w:rFonts w:hint="eastAsia"/>
                <w:sz w:val="24"/>
              </w:rPr>
              <w:t>否</w:t>
            </w:r>
            <w:r>
              <w:rPr>
                <w:sz w:val="24"/>
              </w:rPr>
              <w:t xml:space="preserve"> [  ]</w:t>
            </w:r>
          </w:p>
        </w:tc>
        <w:tc>
          <w:tcPr>
            <w:tcW w:w="1530" w:type="dxa"/>
            <w:tcBorders>
              <w:top w:val="single" w:sz="4" w:space="0" w:color="auto"/>
              <w:left w:val="single" w:sz="4" w:space="0" w:color="auto"/>
              <w:bottom w:val="single" w:sz="4" w:space="0" w:color="auto"/>
              <w:right w:val="single" w:sz="4" w:space="0" w:color="auto"/>
            </w:tcBorders>
            <w:hideMark/>
          </w:tcPr>
          <w:p w:rsidR="006A35CB" w:rsidRDefault="006A35CB" w:rsidP="0009732E">
            <w:pPr>
              <w:rPr>
                <w:sz w:val="21"/>
                <w:szCs w:val="18"/>
              </w:rPr>
            </w:pPr>
            <w:r>
              <w:rPr>
                <w:rFonts w:hint="eastAsia"/>
                <w:sz w:val="21"/>
                <w:szCs w:val="18"/>
              </w:rPr>
              <w:t>接受</w:t>
            </w:r>
            <w:r>
              <w:rPr>
                <w:sz w:val="21"/>
                <w:szCs w:val="18"/>
              </w:rPr>
              <w:t xml:space="preserve"> [  ]</w:t>
            </w:r>
          </w:p>
          <w:p w:rsidR="006A35CB" w:rsidRDefault="006A35CB" w:rsidP="0009732E">
            <w:pPr>
              <w:rPr>
                <w:sz w:val="21"/>
                <w:szCs w:val="18"/>
              </w:rPr>
            </w:pPr>
            <w:r>
              <w:rPr>
                <w:rFonts w:hint="eastAsia"/>
                <w:sz w:val="21"/>
                <w:szCs w:val="18"/>
              </w:rPr>
              <w:t>部分接受</w:t>
            </w:r>
            <w:r>
              <w:rPr>
                <w:sz w:val="21"/>
                <w:szCs w:val="18"/>
              </w:rPr>
              <w:t xml:space="preserve"> [  ]</w:t>
            </w:r>
          </w:p>
          <w:p w:rsidR="006A35CB" w:rsidRDefault="006A35CB" w:rsidP="0009732E">
            <w:pPr>
              <w:rPr>
                <w:sz w:val="21"/>
                <w:szCs w:val="18"/>
              </w:rPr>
            </w:pPr>
            <w:r>
              <w:rPr>
                <w:rFonts w:hint="eastAsia"/>
                <w:sz w:val="21"/>
                <w:szCs w:val="18"/>
              </w:rPr>
              <w:t>拒绝</w:t>
            </w:r>
            <w:r>
              <w:rPr>
                <w:sz w:val="21"/>
                <w:szCs w:val="18"/>
              </w:rPr>
              <w:t xml:space="preserve"> [  ]</w:t>
            </w:r>
          </w:p>
        </w:tc>
        <w:tc>
          <w:tcPr>
            <w:tcW w:w="3027" w:type="dxa"/>
            <w:tcBorders>
              <w:top w:val="single" w:sz="4" w:space="0" w:color="auto"/>
              <w:left w:val="single" w:sz="4" w:space="0" w:color="auto"/>
              <w:bottom w:val="single" w:sz="4" w:space="0" w:color="auto"/>
              <w:right w:val="single" w:sz="4" w:space="0" w:color="auto"/>
            </w:tcBorders>
          </w:tcPr>
          <w:p w:rsidR="006A35CB" w:rsidRDefault="006A35CB">
            <w:pPr>
              <w:rPr>
                <w:sz w:val="24"/>
              </w:rPr>
            </w:pPr>
          </w:p>
        </w:tc>
      </w:tr>
      <w:tr w:rsidR="006A35CB" w:rsidTr="001458C7">
        <w:tc>
          <w:tcPr>
            <w:tcW w:w="2518" w:type="dxa"/>
            <w:tcBorders>
              <w:top w:val="single" w:sz="4" w:space="0" w:color="auto"/>
              <w:left w:val="single" w:sz="4" w:space="0" w:color="auto"/>
              <w:bottom w:val="single" w:sz="4" w:space="0" w:color="auto"/>
              <w:right w:val="single" w:sz="4" w:space="0" w:color="auto"/>
            </w:tcBorders>
            <w:vAlign w:val="center"/>
            <w:hideMark/>
          </w:tcPr>
          <w:p w:rsidR="006A35CB" w:rsidRDefault="006A35CB">
            <w:pPr>
              <w:jc w:val="left"/>
              <w:rPr>
                <w:sz w:val="24"/>
              </w:rPr>
            </w:pPr>
            <w:r>
              <w:rPr>
                <w:rFonts w:hint="eastAsia"/>
                <w:sz w:val="24"/>
              </w:rPr>
              <w:lastRenderedPageBreak/>
              <w:t>替代方案分析</w:t>
            </w:r>
          </w:p>
        </w:tc>
        <w:tc>
          <w:tcPr>
            <w:tcW w:w="1447" w:type="dxa"/>
            <w:tcBorders>
              <w:top w:val="single" w:sz="4" w:space="0" w:color="auto"/>
              <w:left w:val="single" w:sz="4" w:space="0" w:color="auto"/>
              <w:bottom w:val="single" w:sz="4" w:space="0" w:color="auto"/>
              <w:right w:val="single" w:sz="4" w:space="0" w:color="auto"/>
            </w:tcBorders>
            <w:vAlign w:val="center"/>
            <w:hideMark/>
          </w:tcPr>
          <w:p w:rsidR="006A35CB" w:rsidRDefault="006A35CB" w:rsidP="0009732E">
            <w:pPr>
              <w:jc w:val="center"/>
              <w:rPr>
                <w:sz w:val="24"/>
              </w:rPr>
            </w:pPr>
            <w:r>
              <w:rPr>
                <w:rFonts w:hint="eastAsia"/>
                <w:sz w:val="24"/>
              </w:rPr>
              <w:t>是</w:t>
            </w:r>
            <w:r>
              <w:rPr>
                <w:sz w:val="24"/>
              </w:rPr>
              <w:t xml:space="preserve"> [  ]</w:t>
            </w:r>
          </w:p>
          <w:p w:rsidR="006A35CB" w:rsidRDefault="006A35CB" w:rsidP="0009732E">
            <w:pPr>
              <w:jc w:val="center"/>
              <w:rPr>
                <w:sz w:val="24"/>
              </w:rPr>
            </w:pPr>
            <w:r>
              <w:rPr>
                <w:rFonts w:hint="eastAsia"/>
                <w:sz w:val="24"/>
              </w:rPr>
              <w:t>否</w:t>
            </w:r>
            <w:r>
              <w:rPr>
                <w:sz w:val="24"/>
              </w:rPr>
              <w:t xml:space="preserve"> [  ]</w:t>
            </w:r>
          </w:p>
        </w:tc>
        <w:tc>
          <w:tcPr>
            <w:tcW w:w="1530" w:type="dxa"/>
            <w:tcBorders>
              <w:top w:val="single" w:sz="4" w:space="0" w:color="auto"/>
              <w:left w:val="single" w:sz="4" w:space="0" w:color="auto"/>
              <w:bottom w:val="single" w:sz="4" w:space="0" w:color="auto"/>
              <w:right w:val="single" w:sz="4" w:space="0" w:color="auto"/>
            </w:tcBorders>
            <w:hideMark/>
          </w:tcPr>
          <w:p w:rsidR="006A35CB" w:rsidRDefault="006A35CB" w:rsidP="0009732E">
            <w:pPr>
              <w:rPr>
                <w:sz w:val="21"/>
                <w:szCs w:val="18"/>
              </w:rPr>
            </w:pPr>
            <w:r>
              <w:rPr>
                <w:rFonts w:hint="eastAsia"/>
                <w:sz w:val="21"/>
                <w:szCs w:val="18"/>
              </w:rPr>
              <w:t>接受</w:t>
            </w:r>
            <w:r>
              <w:rPr>
                <w:sz w:val="21"/>
                <w:szCs w:val="18"/>
              </w:rPr>
              <w:t xml:space="preserve"> [  ]</w:t>
            </w:r>
          </w:p>
          <w:p w:rsidR="006A35CB" w:rsidRDefault="006A35CB" w:rsidP="0009732E">
            <w:pPr>
              <w:rPr>
                <w:sz w:val="21"/>
                <w:szCs w:val="18"/>
              </w:rPr>
            </w:pPr>
            <w:r>
              <w:rPr>
                <w:rFonts w:hint="eastAsia"/>
                <w:sz w:val="21"/>
                <w:szCs w:val="18"/>
              </w:rPr>
              <w:t>部分接受</w:t>
            </w:r>
            <w:r>
              <w:rPr>
                <w:sz w:val="21"/>
                <w:szCs w:val="18"/>
              </w:rPr>
              <w:t xml:space="preserve"> [  ]</w:t>
            </w:r>
          </w:p>
          <w:p w:rsidR="006A35CB" w:rsidRDefault="006A35CB" w:rsidP="0009732E">
            <w:pPr>
              <w:rPr>
                <w:sz w:val="21"/>
                <w:szCs w:val="18"/>
              </w:rPr>
            </w:pPr>
            <w:r>
              <w:rPr>
                <w:rFonts w:hint="eastAsia"/>
                <w:sz w:val="21"/>
                <w:szCs w:val="18"/>
              </w:rPr>
              <w:t>拒绝</w:t>
            </w:r>
            <w:r>
              <w:rPr>
                <w:sz w:val="21"/>
                <w:szCs w:val="18"/>
              </w:rPr>
              <w:t xml:space="preserve"> [  ]</w:t>
            </w:r>
          </w:p>
        </w:tc>
        <w:tc>
          <w:tcPr>
            <w:tcW w:w="3027" w:type="dxa"/>
            <w:tcBorders>
              <w:top w:val="single" w:sz="4" w:space="0" w:color="auto"/>
              <w:left w:val="single" w:sz="4" w:space="0" w:color="auto"/>
              <w:bottom w:val="single" w:sz="4" w:space="0" w:color="auto"/>
              <w:right w:val="single" w:sz="4" w:space="0" w:color="auto"/>
            </w:tcBorders>
          </w:tcPr>
          <w:p w:rsidR="006A35CB" w:rsidRDefault="006A35CB">
            <w:pPr>
              <w:rPr>
                <w:sz w:val="24"/>
              </w:rPr>
            </w:pPr>
          </w:p>
        </w:tc>
      </w:tr>
      <w:tr w:rsidR="006A35CB" w:rsidTr="001458C7">
        <w:tc>
          <w:tcPr>
            <w:tcW w:w="2518" w:type="dxa"/>
            <w:tcBorders>
              <w:top w:val="single" w:sz="4" w:space="0" w:color="auto"/>
              <w:left w:val="single" w:sz="4" w:space="0" w:color="auto"/>
              <w:bottom w:val="single" w:sz="4" w:space="0" w:color="auto"/>
              <w:right w:val="single" w:sz="4" w:space="0" w:color="auto"/>
            </w:tcBorders>
            <w:vAlign w:val="center"/>
            <w:hideMark/>
          </w:tcPr>
          <w:p w:rsidR="006A35CB" w:rsidRDefault="006A35CB" w:rsidP="008D0769">
            <w:pPr>
              <w:spacing w:beforeLines="50" w:before="156" w:afterLines="50" w:after="156"/>
              <w:jc w:val="left"/>
              <w:rPr>
                <w:sz w:val="24"/>
              </w:rPr>
            </w:pPr>
            <w:r>
              <w:rPr>
                <w:rFonts w:hint="eastAsia"/>
                <w:sz w:val="24"/>
              </w:rPr>
              <w:t>环境及社会管理计划</w:t>
            </w:r>
          </w:p>
        </w:tc>
        <w:tc>
          <w:tcPr>
            <w:tcW w:w="1447" w:type="dxa"/>
            <w:tcBorders>
              <w:top w:val="single" w:sz="4" w:space="0" w:color="auto"/>
              <w:left w:val="single" w:sz="4" w:space="0" w:color="auto"/>
              <w:bottom w:val="single" w:sz="4" w:space="0" w:color="auto"/>
              <w:right w:val="single" w:sz="4" w:space="0" w:color="auto"/>
            </w:tcBorders>
            <w:vAlign w:val="center"/>
            <w:hideMark/>
          </w:tcPr>
          <w:p w:rsidR="006A35CB" w:rsidRDefault="006A35CB" w:rsidP="0009732E">
            <w:pPr>
              <w:jc w:val="center"/>
              <w:rPr>
                <w:sz w:val="24"/>
              </w:rPr>
            </w:pPr>
            <w:r>
              <w:rPr>
                <w:rFonts w:hint="eastAsia"/>
                <w:sz w:val="24"/>
              </w:rPr>
              <w:t>是</w:t>
            </w:r>
            <w:r>
              <w:rPr>
                <w:sz w:val="24"/>
              </w:rPr>
              <w:t xml:space="preserve"> [  ]</w:t>
            </w:r>
          </w:p>
          <w:p w:rsidR="006A35CB" w:rsidRDefault="006A35CB" w:rsidP="0009732E">
            <w:pPr>
              <w:jc w:val="center"/>
              <w:rPr>
                <w:sz w:val="24"/>
              </w:rPr>
            </w:pPr>
            <w:r>
              <w:rPr>
                <w:rFonts w:hint="eastAsia"/>
                <w:sz w:val="24"/>
              </w:rPr>
              <w:t>否</w:t>
            </w:r>
            <w:r>
              <w:rPr>
                <w:sz w:val="24"/>
              </w:rPr>
              <w:t xml:space="preserve"> [  ]</w:t>
            </w:r>
          </w:p>
        </w:tc>
        <w:tc>
          <w:tcPr>
            <w:tcW w:w="1530" w:type="dxa"/>
            <w:tcBorders>
              <w:top w:val="single" w:sz="4" w:space="0" w:color="auto"/>
              <w:left w:val="single" w:sz="4" w:space="0" w:color="auto"/>
              <w:bottom w:val="single" w:sz="4" w:space="0" w:color="auto"/>
              <w:right w:val="single" w:sz="4" w:space="0" w:color="auto"/>
            </w:tcBorders>
            <w:hideMark/>
          </w:tcPr>
          <w:p w:rsidR="006A35CB" w:rsidRDefault="006A35CB" w:rsidP="0009732E">
            <w:pPr>
              <w:rPr>
                <w:sz w:val="21"/>
                <w:szCs w:val="18"/>
              </w:rPr>
            </w:pPr>
            <w:r>
              <w:rPr>
                <w:rFonts w:hint="eastAsia"/>
                <w:sz w:val="21"/>
                <w:szCs w:val="18"/>
              </w:rPr>
              <w:t>接受</w:t>
            </w:r>
            <w:r>
              <w:rPr>
                <w:sz w:val="21"/>
                <w:szCs w:val="18"/>
              </w:rPr>
              <w:t xml:space="preserve"> [  ]</w:t>
            </w:r>
          </w:p>
          <w:p w:rsidR="006A35CB" w:rsidRDefault="006A35CB" w:rsidP="0009732E">
            <w:pPr>
              <w:rPr>
                <w:sz w:val="21"/>
                <w:szCs w:val="18"/>
              </w:rPr>
            </w:pPr>
            <w:r>
              <w:rPr>
                <w:rFonts w:hint="eastAsia"/>
                <w:sz w:val="21"/>
                <w:szCs w:val="18"/>
              </w:rPr>
              <w:t>部分接受</w:t>
            </w:r>
            <w:r>
              <w:rPr>
                <w:sz w:val="21"/>
                <w:szCs w:val="18"/>
              </w:rPr>
              <w:t xml:space="preserve"> [  ]</w:t>
            </w:r>
          </w:p>
          <w:p w:rsidR="006A35CB" w:rsidRDefault="006A35CB" w:rsidP="0009732E">
            <w:pPr>
              <w:rPr>
                <w:sz w:val="21"/>
                <w:szCs w:val="18"/>
              </w:rPr>
            </w:pPr>
            <w:r>
              <w:rPr>
                <w:rFonts w:hint="eastAsia"/>
                <w:sz w:val="21"/>
                <w:szCs w:val="18"/>
              </w:rPr>
              <w:t>拒绝</w:t>
            </w:r>
            <w:r>
              <w:rPr>
                <w:sz w:val="21"/>
                <w:szCs w:val="18"/>
              </w:rPr>
              <w:t xml:space="preserve"> [  ]</w:t>
            </w:r>
          </w:p>
        </w:tc>
        <w:tc>
          <w:tcPr>
            <w:tcW w:w="3027" w:type="dxa"/>
            <w:tcBorders>
              <w:top w:val="single" w:sz="4" w:space="0" w:color="auto"/>
              <w:left w:val="single" w:sz="4" w:space="0" w:color="auto"/>
              <w:bottom w:val="single" w:sz="4" w:space="0" w:color="auto"/>
              <w:right w:val="single" w:sz="4" w:space="0" w:color="auto"/>
            </w:tcBorders>
          </w:tcPr>
          <w:p w:rsidR="006A35CB" w:rsidRDefault="006A35CB">
            <w:pPr>
              <w:rPr>
                <w:sz w:val="24"/>
              </w:rPr>
            </w:pPr>
          </w:p>
        </w:tc>
      </w:tr>
      <w:tr w:rsidR="006A35CB" w:rsidTr="001458C7">
        <w:tc>
          <w:tcPr>
            <w:tcW w:w="2518" w:type="dxa"/>
            <w:tcBorders>
              <w:top w:val="single" w:sz="4" w:space="0" w:color="auto"/>
              <w:left w:val="single" w:sz="4" w:space="0" w:color="auto"/>
              <w:bottom w:val="single" w:sz="4" w:space="0" w:color="auto"/>
              <w:right w:val="single" w:sz="4" w:space="0" w:color="auto"/>
            </w:tcBorders>
            <w:vAlign w:val="center"/>
            <w:hideMark/>
          </w:tcPr>
          <w:p w:rsidR="006A35CB" w:rsidRDefault="006A35CB" w:rsidP="008D0769">
            <w:pPr>
              <w:spacing w:beforeLines="50" w:before="156" w:afterLines="50" w:after="156"/>
              <w:jc w:val="left"/>
              <w:rPr>
                <w:sz w:val="24"/>
              </w:rPr>
            </w:pPr>
            <w:r>
              <w:rPr>
                <w:rFonts w:hint="eastAsia"/>
                <w:sz w:val="24"/>
              </w:rPr>
              <w:t>公众咨询及信息公开</w:t>
            </w:r>
          </w:p>
        </w:tc>
        <w:tc>
          <w:tcPr>
            <w:tcW w:w="1447" w:type="dxa"/>
            <w:tcBorders>
              <w:top w:val="single" w:sz="4" w:space="0" w:color="auto"/>
              <w:left w:val="single" w:sz="4" w:space="0" w:color="auto"/>
              <w:bottom w:val="single" w:sz="4" w:space="0" w:color="auto"/>
              <w:right w:val="single" w:sz="4" w:space="0" w:color="auto"/>
            </w:tcBorders>
            <w:vAlign w:val="center"/>
            <w:hideMark/>
          </w:tcPr>
          <w:p w:rsidR="006A35CB" w:rsidRDefault="006A35CB" w:rsidP="0009732E">
            <w:pPr>
              <w:jc w:val="center"/>
              <w:rPr>
                <w:sz w:val="24"/>
              </w:rPr>
            </w:pPr>
            <w:r>
              <w:rPr>
                <w:rFonts w:hint="eastAsia"/>
                <w:sz w:val="24"/>
              </w:rPr>
              <w:t>是</w:t>
            </w:r>
            <w:r>
              <w:rPr>
                <w:sz w:val="24"/>
              </w:rPr>
              <w:t xml:space="preserve"> [  ]</w:t>
            </w:r>
          </w:p>
          <w:p w:rsidR="006A35CB" w:rsidRDefault="006A35CB" w:rsidP="0009732E">
            <w:pPr>
              <w:jc w:val="center"/>
              <w:rPr>
                <w:sz w:val="24"/>
              </w:rPr>
            </w:pPr>
            <w:r>
              <w:rPr>
                <w:rFonts w:hint="eastAsia"/>
                <w:sz w:val="24"/>
              </w:rPr>
              <w:t>否</w:t>
            </w:r>
            <w:r>
              <w:rPr>
                <w:sz w:val="24"/>
              </w:rPr>
              <w:t xml:space="preserve"> [  ]</w:t>
            </w:r>
          </w:p>
        </w:tc>
        <w:tc>
          <w:tcPr>
            <w:tcW w:w="1530" w:type="dxa"/>
            <w:tcBorders>
              <w:top w:val="single" w:sz="4" w:space="0" w:color="auto"/>
              <w:left w:val="single" w:sz="4" w:space="0" w:color="auto"/>
              <w:bottom w:val="single" w:sz="4" w:space="0" w:color="auto"/>
              <w:right w:val="single" w:sz="4" w:space="0" w:color="auto"/>
            </w:tcBorders>
            <w:hideMark/>
          </w:tcPr>
          <w:p w:rsidR="006A35CB" w:rsidRDefault="006A35CB" w:rsidP="0009732E">
            <w:pPr>
              <w:rPr>
                <w:sz w:val="21"/>
                <w:szCs w:val="18"/>
              </w:rPr>
            </w:pPr>
            <w:r>
              <w:rPr>
                <w:rFonts w:hint="eastAsia"/>
                <w:sz w:val="21"/>
                <w:szCs w:val="18"/>
              </w:rPr>
              <w:t>接受</w:t>
            </w:r>
            <w:r>
              <w:rPr>
                <w:sz w:val="21"/>
                <w:szCs w:val="18"/>
              </w:rPr>
              <w:t xml:space="preserve"> [  ]</w:t>
            </w:r>
          </w:p>
          <w:p w:rsidR="006A35CB" w:rsidRDefault="006A35CB" w:rsidP="0009732E">
            <w:pPr>
              <w:rPr>
                <w:sz w:val="21"/>
                <w:szCs w:val="18"/>
              </w:rPr>
            </w:pPr>
            <w:r>
              <w:rPr>
                <w:rFonts w:hint="eastAsia"/>
                <w:sz w:val="21"/>
                <w:szCs w:val="18"/>
              </w:rPr>
              <w:t>部分接受</w:t>
            </w:r>
            <w:r>
              <w:rPr>
                <w:sz w:val="21"/>
                <w:szCs w:val="18"/>
              </w:rPr>
              <w:t xml:space="preserve"> [  ]</w:t>
            </w:r>
          </w:p>
          <w:p w:rsidR="006A35CB" w:rsidRDefault="006A35CB" w:rsidP="0009732E">
            <w:pPr>
              <w:rPr>
                <w:sz w:val="21"/>
                <w:szCs w:val="18"/>
              </w:rPr>
            </w:pPr>
            <w:r>
              <w:rPr>
                <w:rFonts w:hint="eastAsia"/>
                <w:sz w:val="21"/>
                <w:szCs w:val="18"/>
              </w:rPr>
              <w:t>拒绝</w:t>
            </w:r>
            <w:r>
              <w:rPr>
                <w:sz w:val="21"/>
                <w:szCs w:val="18"/>
              </w:rPr>
              <w:t xml:space="preserve"> [  ]</w:t>
            </w:r>
          </w:p>
        </w:tc>
        <w:tc>
          <w:tcPr>
            <w:tcW w:w="3027" w:type="dxa"/>
            <w:tcBorders>
              <w:top w:val="single" w:sz="4" w:space="0" w:color="auto"/>
              <w:left w:val="single" w:sz="4" w:space="0" w:color="auto"/>
              <w:bottom w:val="single" w:sz="4" w:space="0" w:color="auto"/>
              <w:right w:val="single" w:sz="4" w:space="0" w:color="auto"/>
            </w:tcBorders>
          </w:tcPr>
          <w:p w:rsidR="006A35CB" w:rsidRDefault="006A35CB">
            <w:pPr>
              <w:rPr>
                <w:sz w:val="24"/>
              </w:rPr>
            </w:pPr>
          </w:p>
        </w:tc>
      </w:tr>
      <w:tr w:rsidR="006A35CB" w:rsidTr="001458C7">
        <w:tc>
          <w:tcPr>
            <w:tcW w:w="2518" w:type="dxa"/>
            <w:tcBorders>
              <w:top w:val="single" w:sz="4" w:space="0" w:color="auto"/>
              <w:left w:val="single" w:sz="4" w:space="0" w:color="auto"/>
              <w:bottom w:val="single" w:sz="4" w:space="0" w:color="auto"/>
              <w:right w:val="single" w:sz="4" w:space="0" w:color="auto"/>
            </w:tcBorders>
            <w:vAlign w:val="center"/>
            <w:hideMark/>
          </w:tcPr>
          <w:p w:rsidR="006A35CB" w:rsidRDefault="006A35CB">
            <w:pPr>
              <w:jc w:val="left"/>
              <w:rPr>
                <w:sz w:val="24"/>
              </w:rPr>
            </w:pPr>
            <w:r>
              <w:rPr>
                <w:rFonts w:hint="eastAsia"/>
                <w:sz w:val="24"/>
              </w:rPr>
              <w:t>编写人员名单</w:t>
            </w:r>
          </w:p>
        </w:tc>
        <w:tc>
          <w:tcPr>
            <w:tcW w:w="1447" w:type="dxa"/>
            <w:tcBorders>
              <w:top w:val="single" w:sz="4" w:space="0" w:color="auto"/>
              <w:left w:val="single" w:sz="4" w:space="0" w:color="auto"/>
              <w:bottom w:val="single" w:sz="4" w:space="0" w:color="auto"/>
              <w:right w:val="single" w:sz="4" w:space="0" w:color="auto"/>
            </w:tcBorders>
            <w:vAlign w:val="center"/>
            <w:hideMark/>
          </w:tcPr>
          <w:p w:rsidR="006A35CB" w:rsidRDefault="006A35CB" w:rsidP="0009732E">
            <w:pPr>
              <w:jc w:val="center"/>
              <w:rPr>
                <w:sz w:val="24"/>
              </w:rPr>
            </w:pPr>
            <w:r>
              <w:rPr>
                <w:rFonts w:hint="eastAsia"/>
                <w:sz w:val="24"/>
              </w:rPr>
              <w:t>是</w:t>
            </w:r>
            <w:r>
              <w:rPr>
                <w:sz w:val="24"/>
              </w:rPr>
              <w:t xml:space="preserve"> [  ]</w:t>
            </w:r>
          </w:p>
          <w:p w:rsidR="006A35CB" w:rsidRDefault="006A35CB" w:rsidP="0009732E">
            <w:pPr>
              <w:jc w:val="center"/>
              <w:rPr>
                <w:sz w:val="24"/>
              </w:rPr>
            </w:pPr>
            <w:r>
              <w:rPr>
                <w:rFonts w:hint="eastAsia"/>
                <w:sz w:val="24"/>
              </w:rPr>
              <w:t>否</w:t>
            </w:r>
            <w:r>
              <w:rPr>
                <w:sz w:val="24"/>
              </w:rPr>
              <w:t xml:space="preserve"> [  ]</w:t>
            </w:r>
          </w:p>
        </w:tc>
        <w:tc>
          <w:tcPr>
            <w:tcW w:w="1530" w:type="dxa"/>
            <w:tcBorders>
              <w:top w:val="single" w:sz="4" w:space="0" w:color="auto"/>
              <w:left w:val="single" w:sz="4" w:space="0" w:color="auto"/>
              <w:bottom w:val="single" w:sz="4" w:space="0" w:color="auto"/>
              <w:right w:val="single" w:sz="4" w:space="0" w:color="auto"/>
            </w:tcBorders>
            <w:hideMark/>
          </w:tcPr>
          <w:p w:rsidR="006A35CB" w:rsidRDefault="006A35CB" w:rsidP="0009732E">
            <w:pPr>
              <w:rPr>
                <w:sz w:val="21"/>
                <w:szCs w:val="18"/>
              </w:rPr>
            </w:pPr>
            <w:r>
              <w:rPr>
                <w:rFonts w:hint="eastAsia"/>
                <w:sz w:val="21"/>
                <w:szCs w:val="18"/>
              </w:rPr>
              <w:t>接受</w:t>
            </w:r>
            <w:r>
              <w:rPr>
                <w:sz w:val="21"/>
                <w:szCs w:val="18"/>
              </w:rPr>
              <w:t xml:space="preserve"> [  ]</w:t>
            </w:r>
          </w:p>
          <w:p w:rsidR="006A35CB" w:rsidRDefault="006A35CB" w:rsidP="0009732E">
            <w:pPr>
              <w:rPr>
                <w:sz w:val="21"/>
                <w:szCs w:val="18"/>
              </w:rPr>
            </w:pPr>
            <w:r>
              <w:rPr>
                <w:rFonts w:hint="eastAsia"/>
                <w:sz w:val="21"/>
                <w:szCs w:val="18"/>
              </w:rPr>
              <w:t>部分接受</w:t>
            </w:r>
            <w:r>
              <w:rPr>
                <w:sz w:val="21"/>
                <w:szCs w:val="18"/>
              </w:rPr>
              <w:t xml:space="preserve"> [  ]</w:t>
            </w:r>
          </w:p>
          <w:p w:rsidR="006A35CB" w:rsidRDefault="006A35CB" w:rsidP="0009732E">
            <w:pPr>
              <w:rPr>
                <w:sz w:val="21"/>
                <w:szCs w:val="18"/>
              </w:rPr>
            </w:pPr>
            <w:r>
              <w:rPr>
                <w:rFonts w:hint="eastAsia"/>
                <w:sz w:val="21"/>
                <w:szCs w:val="18"/>
              </w:rPr>
              <w:t>拒绝</w:t>
            </w:r>
            <w:r>
              <w:rPr>
                <w:sz w:val="21"/>
                <w:szCs w:val="18"/>
              </w:rPr>
              <w:t xml:space="preserve"> [  ]</w:t>
            </w:r>
          </w:p>
        </w:tc>
        <w:tc>
          <w:tcPr>
            <w:tcW w:w="3027" w:type="dxa"/>
            <w:tcBorders>
              <w:top w:val="single" w:sz="4" w:space="0" w:color="auto"/>
              <w:left w:val="single" w:sz="4" w:space="0" w:color="auto"/>
              <w:bottom w:val="single" w:sz="4" w:space="0" w:color="auto"/>
              <w:right w:val="single" w:sz="4" w:space="0" w:color="auto"/>
            </w:tcBorders>
          </w:tcPr>
          <w:p w:rsidR="006A35CB" w:rsidRDefault="006A35CB">
            <w:pPr>
              <w:rPr>
                <w:sz w:val="24"/>
              </w:rPr>
            </w:pPr>
          </w:p>
        </w:tc>
      </w:tr>
      <w:tr w:rsidR="006A35CB" w:rsidTr="001458C7">
        <w:tc>
          <w:tcPr>
            <w:tcW w:w="2518" w:type="dxa"/>
            <w:tcBorders>
              <w:top w:val="single" w:sz="4" w:space="0" w:color="auto"/>
              <w:left w:val="single" w:sz="4" w:space="0" w:color="auto"/>
              <w:bottom w:val="single" w:sz="4" w:space="0" w:color="auto"/>
              <w:right w:val="single" w:sz="4" w:space="0" w:color="auto"/>
            </w:tcBorders>
            <w:vAlign w:val="center"/>
            <w:hideMark/>
          </w:tcPr>
          <w:p w:rsidR="006A35CB" w:rsidRDefault="006A35CB">
            <w:pPr>
              <w:jc w:val="left"/>
              <w:rPr>
                <w:sz w:val="24"/>
              </w:rPr>
            </w:pPr>
            <w:r>
              <w:rPr>
                <w:rFonts w:hint="eastAsia"/>
                <w:sz w:val="24"/>
              </w:rPr>
              <w:t>参考文献</w:t>
            </w:r>
          </w:p>
        </w:tc>
        <w:tc>
          <w:tcPr>
            <w:tcW w:w="1447" w:type="dxa"/>
            <w:tcBorders>
              <w:top w:val="single" w:sz="4" w:space="0" w:color="auto"/>
              <w:left w:val="single" w:sz="4" w:space="0" w:color="auto"/>
              <w:bottom w:val="single" w:sz="4" w:space="0" w:color="auto"/>
              <w:right w:val="single" w:sz="4" w:space="0" w:color="auto"/>
            </w:tcBorders>
            <w:vAlign w:val="center"/>
            <w:hideMark/>
          </w:tcPr>
          <w:p w:rsidR="006A35CB" w:rsidRDefault="006A35CB" w:rsidP="0009732E">
            <w:pPr>
              <w:jc w:val="center"/>
              <w:rPr>
                <w:sz w:val="24"/>
              </w:rPr>
            </w:pPr>
            <w:r>
              <w:rPr>
                <w:rFonts w:hint="eastAsia"/>
                <w:sz w:val="24"/>
              </w:rPr>
              <w:t>是</w:t>
            </w:r>
            <w:r>
              <w:rPr>
                <w:sz w:val="24"/>
              </w:rPr>
              <w:t xml:space="preserve"> [  ]</w:t>
            </w:r>
          </w:p>
          <w:p w:rsidR="006A35CB" w:rsidRDefault="006A35CB" w:rsidP="0009732E">
            <w:pPr>
              <w:jc w:val="center"/>
              <w:rPr>
                <w:sz w:val="24"/>
              </w:rPr>
            </w:pPr>
            <w:r>
              <w:rPr>
                <w:rFonts w:hint="eastAsia"/>
                <w:sz w:val="24"/>
              </w:rPr>
              <w:t>否</w:t>
            </w:r>
            <w:r>
              <w:rPr>
                <w:sz w:val="24"/>
              </w:rPr>
              <w:t xml:space="preserve"> [  ]</w:t>
            </w:r>
          </w:p>
        </w:tc>
        <w:tc>
          <w:tcPr>
            <w:tcW w:w="1530" w:type="dxa"/>
            <w:tcBorders>
              <w:top w:val="single" w:sz="4" w:space="0" w:color="auto"/>
              <w:left w:val="single" w:sz="4" w:space="0" w:color="auto"/>
              <w:bottom w:val="single" w:sz="4" w:space="0" w:color="auto"/>
              <w:right w:val="single" w:sz="4" w:space="0" w:color="auto"/>
            </w:tcBorders>
            <w:hideMark/>
          </w:tcPr>
          <w:p w:rsidR="006A35CB" w:rsidRDefault="006A35CB" w:rsidP="0009732E">
            <w:pPr>
              <w:rPr>
                <w:sz w:val="21"/>
                <w:szCs w:val="18"/>
              </w:rPr>
            </w:pPr>
            <w:r>
              <w:rPr>
                <w:rFonts w:hint="eastAsia"/>
                <w:sz w:val="21"/>
                <w:szCs w:val="18"/>
              </w:rPr>
              <w:t>接受</w:t>
            </w:r>
            <w:r>
              <w:rPr>
                <w:sz w:val="21"/>
                <w:szCs w:val="18"/>
              </w:rPr>
              <w:t xml:space="preserve"> [  ]</w:t>
            </w:r>
          </w:p>
          <w:p w:rsidR="006A35CB" w:rsidRDefault="006A35CB" w:rsidP="0009732E">
            <w:pPr>
              <w:rPr>
                <w:sz w:val="21"/>
                <w:szCs w:val="18"/>
              </w:rPr>
            </w:pPr>
            <w:r>
              <w:rPr>
                <w:rFonts w:hint="eastAsia"/>
                <w:sz w:val="21"/>
                <w:szCs w:val="18"/>
              </w:rPr>
              <w:t>部分接受</w:t>
            </w:r>
            <w:r>
              <w:rPr>
                <w:sz w:val="21"/>
                <w:szCs w:val="18"/>
              </w:rPr>
              <w:t xml:space="preserve"> [  ]</w:t>
            </w:r>
          </w:p>
          <w:p w:rsidR="006A35CB" w:rsidRDefault="006A35CB" w:rsidP="0009732E">
            <w:pPr>
              <w:rPr>
                <w:sz w:val="21"/>
                <w:szCs w:val="18"/>
              </w:rPr>
            </w:pPr>
            <w:r>
              <w:rPr>
                <w:rFonts w:hint="eastAsia"/>
                <w:sz w:val="21"/>
                <w:szCs w:val="18"/>
              </w:rPr>
              <w:t>拒绝</w:t>
            </w:r>
            <w:r>
              <w:rPr>
                <w:sz w:val="21"/>
                <w:szCs w:val="18"/>
              </w:rPr>
              <w:t xml:space="preserve"> [  ]</w:t>
            </w:r>
          </w:p>
        </w:tc>
        <w:tc>
          <w:tcPr>
            <w:tcW w:w="3027" w:type="dxa"/>
            <w:tcBorders>
              <w:top w:val="single" w:sz="4" w:space="0" w:color="auto"/>
              <w:left w:val="single" w:sz="4" w:space="0" w:color="auto"/>
              <w:bottom w:val="single" w:sz="4" w:space="0" w:color="auto"/>
              <w:right w:val="single" w:sz="4" w:space="0" w:color="auto"/>
            </w:tcBorders>
          </w:tcPr>
          <w:p w:rsidR="006A35CB" w:rsidRDefault="006A35CB">
            <w:pPr>
              <w:rPr>
                <w:sz w:val="24"/>
              </w:rPr>
            </w:pPr>
          </w:p>
        </w:tc>
      </w:tr>
      <w:tr w:rsidR="006A35CB" w:rsidTr="001458C7">
        <w:tc>
          <w:tcPr>
            <w:tcW w:w="2518" w:type="dxa"/>
            <w:tcBorders>
              <w:top w:val="single" w:sz="4" w:space="0" w:color="auto"/>
              <w:left w:val="single" w:sz="4" w:space="0" w:color="auto"/>
              <w:bottom w:val="single" w:sz="4" w:space="0" w:color="auto"/>
              <w:right w:val="single" w:sz="4" w:space="0" w:color="auto"/>
            </w:tcBorders>
            <w:vAlign w:val="center"/>
            <w:hideMark/>
          </w:tcPr>
          <w:p w:rsidR="006A35CB" w:rsidRDefault="006A35CB" w:rsidP="008D0769">
            <w:pPr>
              <w:spacing w:beforeLines="50" w:before="156" w:afterLines="50" w:after="156"/>
              <w:jc w:val="left"/>
              <w:rPr>
                <w:sz w:val="24"/>
              </w:rPr>
            </w:pPr>
            <w:r w:rsidRPr="006A35CB">
              <w:rPr>
                <w:rFonts w:hint="eastAsia"/>
                <w:sz w:val="24"/>
              </w:rPr>
              <w:t>部门会议及征求意见会议的记录</w:t>
            </w:r>
          </w:p>
        </w:tc>
        <w:tc>
          <w:tcPr>
            <w:tcW w:w="1447" w:type="dxa"/>
            <w:tcBorders>
              <w:top w:val="single" w:sz="4" w:space="0" w:color="auto"/>
              <w:left w:val="single" w:sz="4" w:space="0" w:color="auto"/>
              <w:bottom w:val="single" w:sz="4" w:space="0" w:color="auto"/>
              <w:right w:val="single" w:sz="4" w:space="0" w:color="auto"/>
            </w:tcBorders>
            <w:vAlign w:val="center"/>
            <w:hideMark/>
          </w:tcPr>
          <w:p w:rsidR="006A35CB" w:rsidRDefault="006A35CB" w:rsidP="0009732E">
            <w:pPr>
              <w:jc w:val="center"/>
              <w:rPr>
                <w:sz w:val="24"/>
              </w:rPr>
            </w:pPr>
            <w:r>
              <w:rPr>
                <w:rFonts w:hint="eastAsia"/>
                <w:sz w:val="24"/>
              </w:rPr>
              <w:t>是</w:t>
            </w:r>
            <w:r>
              <w:rPr>
                <w:sz w:val="24"/>
              </w:rPr>
              <w:t xml:space="preserve"> [  ]</w:t>
            </w:r>
          </w:p>
          <w:p w:rsidR="006A35CB" w:rsidRDefault="006A35CB" w:rsidP="0009732E">
            <w:pPr>
              <w:jc w:val="center"/>
              <w:rPr>
                <w:sz w:val="24"/>
              </w:rPr>
            </w:pPr>
            <w:r>
              <w:rPr>
                <w:rFonts w:hint="eastAsia"/>
                <w:sz w:val="24"/>
              </w:rPr>
              <w:t>否</w:t>
            </w:r>
            <w:r>
              <w:rPr>
                <w:sz w:val="24"/>
              </w:rPr>
              <w:t xml:space="preserve"> [  ]</w:t>
            </w:r>
          </w:p>
        </w:tc>
        <w:tc>
          <w:tcPr>
            <w:tcW w:w="1530" w:type="dxa"/>
            <w:tcBorders>
              <w:top w:val="single" w:sz="4" w:space="0" w:color="auto"/>
              <w:left w:val="single" w:sz="4" w:space="0" w:color="auto"/>
              <w:bottom w:val="single" w:sz="4" w:space="0" w:color="auto"/>
              <w:right w:val="single" w:sz="4" w:space="0" w:color="auto"/>
            </w:tcBorders>
            <w:hideMark/>
          </w:tcPr>
          <w:p w:rsidR="006A35CB" w:rsidRDefault="006A35CB" w:rsidP="0009732E">
            <w:pPr>
              <w:rPr>
                <w:sz w:val="21"/>
                <w:szCs w:val="18"/>
              </w:rPr>
            </w:pPr>
            <w:r>
              <w:rPr>
                <w:rFonts w:hint="eastAsia"/>
                <w:sz w:val="21"/>
                <w:szCs w:val="18"/>
              </w:rPr>
              <w:t>接受</w:t>
            </w:r>
            <w:r>
              <w:rPr>
                <w:sz w:val="21"/>
                <w:szCs w:val="18"/>
              </w:rPr>
              <w:t xml:space="preserve"> [  ]</w:t>
            </w:r>
          </w:p>
          <w:p w:rsidR="006A35CB" w:rsidRDefault="006A35CB" w:rsidP="0009732E">
            <w:pPr>
              <w:rPr>
                <w:sz w:val="21"/>
                <w:szCs w:val="18"/>
              </w:rPr>
            </w:pPr>
            <w:r>
              <w:rPr>
                <w:rFonts w:hint="eastAsia"/>
                <w:sz w:val="21"/>
                <w:szCs w:val="18"/>
              </w:rPr>
              <w:t>部分接受</w:t>
            </w:r>
            <w:r>
              <w:rPr>
                <w:sz w:val="21"/>
                <w:szCs w:val="18"/>
              </w:rPr>
              <w:t xml:space="preserve"> [  ]</w:t>
            </w:r>
          </w:p>
          <w:p w:rsidR="006A35CB" w:rsidRDefault="006A35CB" w:rsidP="0009732E">
            <w:pPr>
              <w:rPr>
                <w:sz w:val="21"/>
                <w:szCs w:val="18"/>
              </w:rPr>
            </w:pPr>
            <w:r>
              <w:rPr>
                <w:rFonts w:hint="eastAsia"/>
                <w:sz w:val="21"/>
                <w:szCs w:val="18"/>
              </w:rPr>
              <w:t>拒绝</w:t>
            </w:r>
            <w:r>
              <w:rPr>
                <w:sz w:val="21"/>
                <w:szCs w:val="18"/>
              </w:rPr>
              <w:t xml:space="preserve"> [  ]</w:t>
            </w:r>
          </w:p>
        </w:tc>
        <w:tc>
          <w:tcPr>
            <w:tcW w:w="3027" w:type="dxa"/>
            <w:tcBorders>
              <w:top w:val="single" w:sz="4" w:space="0" w:color="auto"/>
              <w:left w:val="single" w:sz="4" w:space="0" w:color="auto"/>
              <w:bottom w:val="single" w:sz="4" w:space="0" w:color="auto"/>
              <w:right w:val="single" w:sz="4" w:space="0" w:color="auto"/>
            </w:tcBorders>
          </w:tcPr>
          <w:p w:rsidR="006A35CB" w:rsidRDefault="006A35CB">
            <w:pPr>
              <w:rPr>
                <w:sz w:val="24"/>
              </w:rPr>
            </w:pPr>
          </w:p>
        </w:tc>
      </w:tr>
      <w:tr w:rsidR="006A35CB" w:rsidTr="001458C7">
        <w:tc>
          <w:tcPr>
            <w:tcW w:w="2518" w:type="dxa"/>
            <w:tcBorders>
              <w:top w:val="single" w:sz="4" w:space="0" w:color="auto"/>
              <w:left w:val="single" w:sz="4" w:space="0" w:color="auto"/>
              <w:bottom w:val="single" w:sz="4" w:space="0" w:color="auto"/>
              <w:right w:val="single" w:sz="4" w:space="0" w:color="auto"/>
            </w:tcBorders>
            <w:vAlign w:val="center"/>
            <w:hideMark/>
          </w:tcPr>
          <w:p w:rsidR="006A35CB" w:rsidRDefault="006A35CB" w:rsidP="008D0769">
            <w:pPr>
              <w:spacing w:beforeLines="50" w:before="156" w:afterLines="50" w:after="156"/>
              <w:jc w:val="left"/>
              <w:rPr>
                <w:sz w:val="24"/>
              </w:rPr>
            </w:pPr>
            <w:r w:rsidRPr="006A35CB">
              <w:rPr>
                <w:rFonts w:hint="eastAsia"/>
                <w:sz w:val="24"/>
              </w:rPr>
              <w:t>正文提及的表格，或汇总的数据表格</w:t>
            </w:r>
          </w:p>
        </w:tc>
        <w:tc>
          <w:tcPr>
            <w:tcW w:w="1447" w:type="dxa"/>
            <w:tcBorders>
              <w:top w:val="single" w:sz="4" w:space="0" w:color="auto"/>
              <w:left w:val="single" w:sz="4" w:space="0" w:color="auto"/>
              <w:bottom w:val="single" w:sz="4" w:space="0" w:color="auto"/>
              <w:right w:val="single" w:sz="4" w:space="0" w:color="auto"/>
            </w:tcBorders>
            <w:vAlign w:val="center"/>
            <w:hideMark/>
          </w:tcPr>
          <w:p w:rsidR="006A35CB" w:rsidRDefault="006A35CB" w:rsidP="0009732E">
            <w:pPr>
              <w:jc w:val="center"/>
              <w:rPr>
                <w:sz w:val="24"/>
              </w:rPr>
            </w:pPr>
            <w:r>
              <w:rPr>
                <w:rFonts w:hint="eastAsia"/>
                <w:sz w:val="24"/>
              </w:rPr>
              <w:t>是</w:t>
            </w:r>
            <w:r>
              <w:rPr>
                <w:sz w:val="24"/>
              </w:rPr>
              <w:t xml:space="preserve"> [  ]</w:t>
            </w:r>
          </w:p>
          <w:p w:rsidR="006A35CB" w:rsidRDefault="006A35CB" w:rsidP="0009732E">
            <w:pPr>
              <w:jc w:val="center"/>
              <w:rPr>
                <w:sz w:val="24"/>
              </w:rPr>
            </w:pPr>
            <w:r>
              <w:rPr>
                <w:rFonts w:hint="eastAsia"/>
                <w:sz w:val="24"/>
              </w:rPr>
              <w:t>否</w:t>
            </w:r>
            <w:r>
              <w:rPr>
                <w:sz w:val="24"/>
              </w:rPr>
              <w:t xml:space="preserve"> [  ]</w:t>
            </w:r>
          </w:p>
        </w:tc>
        <w:tc>
          <w:tcPr>
            <w:tcW w:w="1530" w:type="dxa"/>
            <w:tcBorders>
              <w:top w:val="single" w:sz="4" w:space="0" w:color="auto"/>
              <w:left w:val="single" w:sz="4" w:space="0" w:color="auto"/>
              <w:bottom w:val="single" w:sz="4" w:space="0" w:color="auto"/>
              <w:right w:val="single" w:sz="4" w:space="0" w:color="auto"/>
            </w:tcBorders>
            <w:hideMark/>
          </w:tcPr>
          <w:p w:rsidR="006A35CB" w:rsidRDefault="006A35CB" w:rsidP="0009732E">
            <w:pPr>
              <w:rPr>
                <w:sz w:val="21"/>
                <w:szCs w:val="18"/>
              </w:rPr>
            </w:pPr>
            <w:r>
              <w:rPr>
                <w:rFonts w:hint="eastAsia"/>
                <w:sz w:val="21"/>
                <w:szCs w:val="18"/>
              </w:rPr>
              <w:t>接受</w:t>
            </w:r>
            <w:r>
              <w:rPr>
                <w:sz w:val="21"/>
                <w:szCs w:val="18"/>
              </w:rPr>
              <w:t xml:space="preserve"> [  ]</w:t>
            </w:r>
          </w:p>
          <w:p w:rsidR="006A35CB" w:rsidRDefault="006A35CB" w:rsidP="0009732E">
            <w:pPr>
              <w:rPr>
                <w:sz w:val="21"/>
                <w:szCs w:val="18"/>
              </w:rPr>
            </w:pPr>
            <w:r>
              <w:rPr>
                <w:rFonts w:hint="eastAsia"/>
                <w:sz w:val="21"/>
                <w:szCs w:val="18"/>
              </w:rPr>
              <w:t>部分接受</w:t>
            </w:r>
            <w:r>
              <w:rPr>
                <w:sz w:val="21"/>
                <w:szCs w:val="18"/>
              </w:rPr>
              <w:t xml:space="preserve"> [  ]</w:t>
            </w:r>
          </w:p>
          <w:p w:rsidR="006A35CB" w:rsidRDefault="006A35CB" w:rsidP="0009732E">
            <w:pPr>
              <w:rPr>
                <w:sz w:val="21"/>
                <w:szCs w:val="18"/>
              </w:rPr>
            </w:pPr>
            <w:r>
              <w:rPr>
                <w:rFonts w:hint="eastAsia"/>
                <w:sz w:val="21"/>
                <w:szCs w:val="18"/>
              </w:rPr>
              <w:t>拒绝</w:t>
            </w:r>
            <w:r>
              <w:rPr>
                <w:sz w:val="21"/>
                <w:szCs w:val="18"/>
              </w:rPr>
              <w:t xml:space="preserve"> [  ]</w:t>
            </w:r>
          </w:p>
        </w:tc>
        <w:tc>
          <w:tcPr>
            <w:tcW w:w="3027" w:type="dxa"/>
            <w:tcBorders>
              <w:top w:val="single" w:sz="4" w:space="0" w:color="auto"/>
              <w:left w:val="single" w:sz="4" w:space="0" w:color="auto"/>
              <w:bottom w:val="single" w:sz="4" w:space="0" w:color="auto"/>
              <w:right w:val="single" w:sz="4" w:space="0" w:color="auto"/>
            </w:tcBorders>
          </w:tcPr>
          <w:p w:rsidR="006A35CB" w:rsidRDefault="006A35CB">
            <w:pPr>
              <w:rPr>
                <w:sz w:val="24"/>
              </w:rPr>
            </w:pPr>
          </w:p>
        </w:tc>
      </w:tr>
      <w:tr w:rsidR="006A35CB" w:rsidTr="001458C7">
        <w:tc>
          <w:tcPr>
            <w:tcW w:w="2518" w:type="dxa"/>
            <w:tcBorders>
              <w:top w:val="single" w:sz="4" w:space="0" w:color="auto"/>
              <w:left w:val="single" w:sz="4" w:space="0" w:color="auto"/>
              <w:bottom w:val="single" w:sz="4" w:space="0" w:color="auto"/>
              <w:right w:val="single" w:sz="4" w:space="0" w:color="auto"/>
            </w:tcBorders>
            <w:vAlign w:val="center"/>
            <w:hideMark/>
          </w:tcPr>
          <w:p w:rsidR="006A35CB" w:rsidRDefault="006A35CB">
            <w:pPr>
              <w:jc w:val="left"/>
              <w:rPr>
                <w:sz w:val="24"/>
              </w:rPr>
            </w:pPr>
            <w:r>
              <w:rPr>
                <w:rFonts w:hint="eastAsia"/>
                <w:sz w:val="24"/>
              </w:rPr>
              <w:t>相关报告</w:t>
            </w:r>
          </w:p>
        </w:tc>
        <w:tc>
          <w:tcPr>
            <w:tcW w:w="1447" w:type="dxa"/>
            <w:tcBorders>
              <w:top w:val="single" w:sz="4" w:space="0" w:color="auto"/>
              <w:left w:val="single" w:sz="4" w:space="0" w:color="auto"/>
              <w:bottom w:val="single" w:sz="4" w:space="0" w:color="auto"/>
              <w:right w:val="single" w:sz="4" w:space="0" w:color="auto"/>
            </w:tcBorders>
            <w:vAlign w:val="center"/>
            <w:hideMark/>
          </w:tcPr>
          <w:p w:rsidR="006A35CB" w:rsidRDefault="006A35CB" w:rsidP="0009732E">
            <w:pPr>
              <w:jc w:val="center"/>
              <w:rPr>
                <w:sz w:val="24"/>
              </w:rPr>
            </w:pPr>
            <w:r>
              <w:rPr>
                <w:rFonts w:hint="eastAsia"/>
                <w:sz w:val="24"/>
              </w:rPr>
              <w:t>是</w:t>
            </w:r>
            <w:r>
              <w:rPr>
                <w:sz w:val="24"/>
              </w:rPr>
              <w:t xml:space="preserve"> [  ]</w:t>
            </w:r>
          </w:p>
          <w:p w:rsidR="006A35CB" w:rsidRDefault="006A35CB" w:rsidP="0009732E">
            <w:pPr>
              <w:jc w:val="center"/>
              <w:rPr>
                <w:sz w:val="24"/>
              </w:rPr>
            </w:pPr>
            <w:r>
              <w:rPr>
                <w:rFonts w:hint="eastAsia"/>
                <w:sz w:val="24"/>
              </w:rPr>
              <w:t>否</w:t>
            </w:r>
            <w:r>
              <w:rPr>
                <w:sz w:val="24"/>
              </w:rPr>
              <w:t xml:space="preserve"> [  ]</w:t>
            </w:r>
          </w:p>
        </w:tc>
        <w:tc>
          <w:tcPr>
            <w:tcW w:w="1530" w:type="dxa"/>
            <w:tcBorders>
              <w:top w:val="single" w:sz="4" w:space="0" w:color="auto"/>
              <w:left w:val="single" w:sz="4" w:space="0" w:color="auto"/>
              <w:bottom w:val="single" w:sz="4" w:space="0" w:color="auto"/>
              <w:right w:val="single" w:sz="4" w:space="0" w:color="auto"/>
            </w:tcBorders>
            <w:hideMark/>
          </w:tcPr>
          <w:p w:rsidR="006A35CB" w:rsidRDefault="006A35CB" w:rsidP="0009732E">
            <w:pPr>
              <w:rPr>
                <w:sz w:val="21"/>
                <w:szCs w:val="18"/>
              </w:rPr>
            </w:pPr>
            <w:r>
              <w:rPr>
                <w:rFonts w:hint="eastAsia"/>
                <w:sz w:val="21"/>
                <w:szCs w:val="18"/>
              </w:rPr>
              <w:t>接受</w:t>
            </w:r>
            <w:r>
              <w:rPr>
                <w:sz w:val="21"/>
                <w:szCs w:val="18"/>
              </w:rPr>
              <w:t xml:space="preserve"> [  ]</w:t>
            </w:r>
          </w:p>
          <w:p w:rsidR="006A35CB" w:rsidRDefault="006A35CB" w:rsidP="0009732E">
            <w:pPr>
              <w:rPr>
                <w:sz w:val="21"/>
                <w:szCs w:val="18"/>
              </w:rPr>
            </w:pPr>
            <w:r>
              <w:rPr>
                <w:rFonts w:hint="eastAsia"/>
                <w:sz w:val="21"/>
                <w:szCs w:val="18"/>
              </w:rPr>
              <w:t>部分接受</w:t>
            </w:r>
            <w:r>
              <w:rPr>
                <w:sz w:val="21"/>
                <w:szCs w:val="18"/>
              </w:rPr>
              <w:t xml:space="preserve"> [  ]</w:t>
            </w:r>
          </w:p>
          <w:p w:rsidR="006A35CB" w:rsidRDefault="006A35CB" w:rsidP="0009732E">
            <w:pPr>
              <w:rPr>
                <w:sz w:val="21"/>
                <w:szCs w:val="18"/>
              </w:rPr>
            </w:pPr>
            <w:r>
              <w:rPr>
                <w:rFonts w:hint="eastAsia"/>
                <w:sz w:val="21"/>
                <w:szCs w:val="18"/>
              </w:rPr>
              <w:t>拒绝</w:t>
            </w:r>
            <w:r>
              <w:rPr>
                <w:sz w:val="21"/>
                <w:szCs w:val="18"/>
              </w:rPr>
              <w:t xml:space="preserve"> [  ]</w:t>
            </w:r>
          </w:p>
        </w:tc>
        <w:tc>
          <w:tcPr>
            <w:tcW w:w="3027" w:type="dxa"/>
            <w:tcBorders>
              <w:top w:val="single" w:sz="4" w:space="0" w:color="auto"/>
              <w:left w:val="single" w:sz="4" w:space="0" w:color="auto"/>
              <w:bottom w:val="single" w:sz="4" w:space="0" w:color="auto"/>
              <w:right w:val="single" w:sz="4" w:space="0" w:color="auto"/>
            </w:tcBorders>
          </w:tcPr>
          <w:p w:rsidR="006A35CB" w:rsidRDefault="006A35CB">
            <w:pPr>
              <w:rPr>
                <w:sz w:val="24"/>
              </w:rPr>
            </w:pPr>
          </w:p>
        </w:tc>
      </w:tr>
    </w:tbl>
    <w:p w:rsidR="008D0769" w:rsidRDefault="008D0769" w:rsidP="006A35CB">
      <w:pPr>
        <w:spacing w:beforeLines="50" w:before="156" w:line="360" w:lineRule="auto"/>
        <w:jc w:val="left"/>
        <w:rPr>
          <w:rFonts w:eastAsia="宋体"/>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D0769" w:rsidTr="008D0769">
        <w:tc>
          <w:tcPr>
            <w:tcW w:w="8522" w:type="dxa"/>
            <w:tcBorders>
              <w:top w:val="single" w:sz="4" w:space="0" w:color="auto"/>
              <w:left w:val="single" w:sz="4" w:space="0" w:color="auto"/>
              <w:bottom w:val="single" w:sz="4" w:space="0" w:color="auto"/>
              <w:right w:val="single" w:sz="4" w:space="0" w:color="auto"/>
            </w:tcBorders>
            <w:hideMark/>
          </w:tcPr>
          <w:p w:rsidR="008D0769" w:rsidRDefault="008E47DD" w:rsidP="006A35CB">
            <w:pPr>
              <w:spacing w:line="360" w:lineRule="auto"/>
              <w:rPr>
                <w:b/>
                <w:sz w:val="24"/>
              </w:rPr>
            </w:pPr>
            <w:r>
              <w:rPr>
                <w:rFonts w:hint="eastAsia"/>
                <w:b/>
                <w:sz w:val="24"/>
              </w:rPr>
              <w:t>评审</w:t>
            </w:r>
            <w:r w:rsidR="006A35CB" w:rsidRPr="006A35CB">
              <w:rPr>
                <w:rFonts w:hint="eastAsia"/>
                <w:b/>
                <w:sz w:val="24"/>
              </w:rPr>
              <w:t>结论</w:t>
            </w:r>
            <w:r w:rsidR="008D0769">
              <w:rPr>
                <w:b/>
                <w:sz w:val="24"/>
              </w:rPr>
              <w:t>:</w:t>
            </w:r>
            <w:r w:rsidR="008D0769">
              <w:t xml:space="preserve">  </w:t>
            </w:r>
            <w:r w:rsidR="006A35CB" w:rsidRPr="006A35CB">
              <w:rPr>
                <w:rFonts w:hint="eastAsia"/>
                <w:b/>
                <w:sz w:val="24"/>
              </w:rPr>
              <w:t>接受</w:t>
            </w:r>
            <w:r w:rsidR="008D0769" w:rsidRPr="006A35CB">
              <w:rPr>
                <w:b/>
                <w:sz w:val="24"/>
              </w:rPr>
              <w:t xml:space="preserve"> [  ]   </w:t>
            </w:r>
            <w:r w:rsidR="006A35CB" w:rsidRPr="006A35CB">
              <w:rPr>
                <w:rFonts w:hint="eastAsia"/>
                <w:b/>
                <w:sz w:val="24"/>
              </w:rPr>
              <w:t>部分接受</w:t>
            </w:r>
            <w:r w:rsidR="008D0769" w:rsidRPr="006A35CB">
              <w:rPr>
                <w:b/>
                <w:sz w:val="24"/>
              </w:rPr>
              <w:t xml:space="preserve"> [  ]   </w:t>
            </w:r>
            <w:r w:rsidR="006A35CB" w:rsidRPr="006A35CB">
              <w:rPr>
                <w:rFonts w:hint="eastAsia"/>
                <w:b/>
                <w:sz w:val="24"/>
              </w:rPr>
              <w:t>拒绝</w:t>
            </w:r>
            <w:r w:rsidR="008D0769" w:rsidRPr="006A35CB">
              <w:rPr>
                <w:b/>
                <w:sz w:val="24"/>
              </w:rPr>
              <w:t xml:space="preserve"> [  ]</w:t>
            </w:r>
          </w:p>
        </w:tc>
      </w:tr>
      <w:tr w:rsidR="008D0769" w:rsidTr="008D0769">
        <w:tc>
          <w:tcPr>
            <w:tcW w:w="8522" w:type="dxa"/>
            <w:tcBorders>
              <w:top w:val="single" w:sz="4" w:space="0" w:color="auto"/>
              <w:left w:val="single" w:sz="4" w:space="0" w:color="auto"/>
              <w:bottom w:val="single" w:sz="4" w:space="0" w:color="auto"/>
              <w:right w:val="single" w:sz="4" w:space="0" w:color="auto"/>
            </w:tcBorders>
          </w:tcPr>
          <w:p w:rsidR="008D0769" w:rsidRDefault="006A35CB">
            <w:pPr>
              <w:rPr>
                <w:b/>
                <w:sz w:val="24"/>
              </w:rPr>
            </w:pPr>
            <w:r>
              <w:rPr>
                <w:rFonts w:hint="eastAsia"/>
                <w:b/>
                <w:sz w:val="24"/>
              </w:rPr>
              <w:t>理由</w:t>
            </w:r>
            <w:r w:rsidR="008D0769">
              <w:rPr>
                <w:b/>
                <w:sz w:val="24"/>
              </w:rPr>
              <w:t>:</w:t>
            </w:r>
          </w:p>
          <w:p w:rsidR="008D0769" w:rsidRDefault="008D0769">
            <w:pPr>
              <w:rPr>
                <w:b/>
                <w:sz w:val="24"/>
              </w:rPr>
            </w:pPr>
          </w:p>
          <w:p w:rsidR="008D0769" w:rsidRDefault="008D0769">
            <w:pPr>
              <w:rPr>
                <w:b/>
                <w:sz w:val="24"/>
              </w:rPr>
            </w:pPr>
          </w:p>
          <w:p w:rsidR="008D0769" w:rsidRDefault="008D0769">
            <w:pPr>
              <w:rPr>
                <w:b/>
                <w:sz w:val="24"/>
              </w:rPr>
            </w:pPr>
          </w:p>
          <w:p w:rsidR="008D0769" w:rsidRDefault="008D0769">
            <w:pPr>
              <w:rPr>
                <w:b/>
                <w:sz w:val="24"/>
              </w:rPr>
            </w:pPr>
          </w:p>
          <w:p w:rsidR="008D0769" w:rsidRDefault="008D0769">
            <w:pPr>
              <w:rPr>
                <w:b/>
                <w:sz w:val="24"/>
              </w:rPr>
            </w:pPr>
          </w:p>
        </w:tc>
      </w:tr>
    </w:tbl>
    <w:p w:rsidR="006A35CB" w:rsidRDefault="006A35CB" w:rsidP="006A35CB">
      <w:pPr>
        <w:spacing w:beforeLines="50" w:before="156" w:line="360" w:lineRule="auto"/>
        <w:jc w:val="left"/>
        <w:rPr>
          <w:rFonts w:eastAsia="宋体"/>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D0769" w:rsidTr="008D0769">
        <w:tc>
          <w:tcPr>
            <w:tcW w:w="8522" w:type="dxa"/>
            <w:tcBorders>
              <w:top w:val="single" w:sz="4" w:space="0" w:color="auto"/>
              <w:left w:val="single" w:sz="4" w:space="0" w:color="auto"/>
              <w:bottom w:val="single" w:sz="4" w:space="0" w:color="auto"/>
              <w:right w:val="single" w:sz="4" w:space="0" w:color="auto"/>
            </w:tcBorders>
            <w:hideMark/>
          </w:tcPr>
          <w:p w:rsidR="008D0769" w:rsidRDefault="006A35CB" w:rsidP="006A35CB">
            <w:pPr>
              <w:spacing w:line="360" w:lineRule="auto"/>
              <w:rPr>
                <w:b/>
                <w:sz w:val="24"/>
              </w:rPr>
            </w:pPr>
            <w:r>
              <w:rPr>
                <w:rFonts w:hint="eastAsia"/>
                <w:b/>
                <w:sz w:val="24"/>
              </w:rPr>
              <w:t>项目名称</w:t>
            </w:r>
            <w:r w:rsidR="008D0769">
              <w:rPr>
                <w:b/>
                <w:sz w:val="24"/>
              </w:rPr>
              <w:t>:</w:t>
            </w:r>
          </w:p>
        </w:tc>
      </w:tr>
      <w:tr w:rsidR="008D0769" w:rsidTr="008D0769">
        <w:tc>
          <w:tcPr>
            <w:tcW w:w="8522" w:type="dxa"/>
            <w:tcBorders>
              <w:top w:val="single" w:sz="4" w:space="0" w:color="auto"/>
              <w:left w:val="single" w:sz="4" w:space="0" w:color="auto"/>
              <w:bottom w:val="single" w:sz="4" w:space="0" w:color="auto"/>
              <w:right w:val="single" w:sz="4" w:space="0" w:color="auto"/>
            </w:tcBorders>
          </w:tcPr>
          <w:p w:rsidR="008D0769" w:rsidRDefault="008E47DD">
            <w:pPr>
              <w:rPr>
                <w:b/>
                <w:sz w:val="24"/>
              </w:rPr>
            </w:pPr>
            <w:r>
              <w:rPr>
                <w:rFonts w:hint="eastAsia"/>
                <w:b/>
                <w:sz w:val="24"/>
              </w:rPr>
              <w:t>评审</w:t>
            </w:r>
            <w:r w:rsidR="006A35CB">
              <w:rPr>
                <w:rFonts w:hint="eastAsia"/>
                <w:b/>
                <w:sz w:val="24"/>
              </w:rPr>
              <w:t>负责人签字</w:t>
            </w:r>
            <w:r w:rsidR="008D0769">
              <w:rPr>
                <w:b/>
                <w:sz w:val="24"/>
              </w:rPr>
              <w:t>:</w:t>
            </w:r>
          </w:p>
          <w:p w:rsidR="008D0769" w:rsidRDefault="008D0769">
            <w:pPr>
              <w:rPr>
                <w:b/>
                <w:sz w:val="24"/>
              </w:rPr>
            </w:pPr>
          </w:p>
          <w:p w:rsidR="008D0769" w:rsidRDefault="008D0769">
            <w:pPr>
              <w:rPr>
                <w:b/>
                <w:sz w:val="24"/>
              </w:rPr>
            </w:pPr>
          </w:p>
        </w:tc>
      </w:tr>
      <w:tr w:rsidR="008D0769" w:rsidTr="008D0769">
        <w:tc>
          <w:tcPr>
            <w:tcW w:w="8522" w:type="dxa"/>
            <w:tcBorders>
              <w:top w:val="single" w:sz="4" w:space="0" w:color="auto"/>
              <w:left w:val="single" w:sz="4" w:space="0" w:color="auto"/>
              <w:bottom w:val="single" w:sz="4" w:space="0" w:color="auto"/>
              <w:right w:val="single" w:sz="4" w:space="0" w:color="auto"/>
            </w:tcBorders>
          </w:tcPr>
          <w:p w:rsidR="008D0769" w:rsidRDefault="006A35CB">
            <w:pPr>
              <w:rPr>
                <w:b/>
                <w:sz w:val="24"/>
              </w:rPr>
            </w:pPr>
            <w:r>
              <w:rPr>
                <w:rFonts w:hint="eastAsia"/>
                <w:b/>
                <w:sz w:val="24"/>
              </w:rPr>
              <w:t>日期</w:t>
            </w:r>
            <w:r w:rsidR="008D0769">
              <w:rPr>
                <w:b/>
                <w:sz w:val="24"/>
              </w:rPr>
              <w:t>:</w:t>
            </w:r>
          </w:p>
          <w:p w:rsidR="008D0769" w:rsidRDefault="008D0769">
            <w:pPr>
              <w:rPr>
                <w:b/>
                <w:sz w:val="24"/>
              </w:rPr>
            </w:pPr>
          </w:p>
        </w:tc>
      </w:tr>
    </w:tbl>
    <w:p w:rsidR="006C0616" w:rsidRDefault="006C0616" w:rsidP="006C0616">
      <w:pPr>
        <w:pStyle w:val="a3"/>
        <w:spacing w:line="360" w:lineRule="auto"/>
        <w:ind w:left="560" w:firstLineChars="0" w:firstLine="0"/>
        <w:rPr>
          <w:rFonts w:ascii="Times New Roman" w:hAnsi="Times New Roman" w:cs="Times New Roman"/>
          <w:sz w:val="28"/>
          <w:szCs w:val="28"/>
        </w:rPr>
        <w:sectPr w:rsidR="006C0616">
          <w:pgSz w:w="11906" w:h="16838"/>
          <w:pgMar w:top="1440" w:right="1800" w:bottom="1440" w:left="1800" w:header="851" w:footer="992" w:gutter="0"/>
          <w:cols w:space="425"/>
          <w:docGrid w:type="lines" w:linePitch="312"/>
        </w:sectPr>
      </w:pPr>
    </w:p>
    <w:p w:rsidR="006C0616" w:rsidRPr="008D0769" w:rsidRDefault="008D0769" w:rsidP="008D0769">
      <w:pPr>
        <w:pStyle w:val="a3"/>
        <w:overflowPunct w:val="0"/>
        <w:spacing w:line="720" w:lineRule="auto"/>
        <w:ind w:firstLineChars="0" w:firstLine="0"/>
        <w:jc w:val="left"/>
        <w:outlineLvl w:val="0"/>
        <w:rPr>
          <w:rFonts w:ascii="黑体" w:eastAsia="黑体" w:hAnsi="黑体"/>
          <w:sz w:val="32"/>
          <w:szCs w:val="32"/>
        </w:rPr>
      </w:pPr>
      <w:r>
        <w:rPr>
          <w:rFonts w:ascii="黑体" w:eastAsia="黑体" w:hAnsi="黑体" w:hint="eastAsia"/>
          <w:sz w:val="32"/>
          <w:szCs w:val="32"/>
        </w:rPr>
        <w:lastRenderedPageBreak/>
        <w:t>附件8：</w:t>
      </w:r>
    </w:p>
    <w:p w:rsidR="008D0769" w:rsidRDefault="006A35CB" w:rsidP="008D0769">
      <w:pPr>
        <w:spacing w:beforeLines="50" w:before="156" w:afterLines="50" w:after="156" w:line="360" w:lineRule="auto"/>
        <w:jc w:val="center"/>
        <w:rPr>
          <w:rFonts w:eastAsia="宋体"/>
          <w:b/>
          <w:bCs/>
          <w:sz w:val="32"/>
          <w:szCs w:val="28"/>
        </w:rPr>
      </w:pPr>
      <w:r>
        <w:rPr>
          <w:rFonts w:eastAsia="宋体" w:hint="eastAsia"/>
          <w:b/>
          <w:bCs/>
          <w:sz w:val="32"/>
          <w:szCs w:val="28"/>
        </w:rPr>
        <w:t>环境及社会影响评价报告表</w:t>
      </w:r>
      <w:r w:rsidR="008E47DD">
        <w:rPr>
          <w:rFonts w:eastAsia="宋体" w:hint="eastAsia"/>
          <w:b/>
          <w:bCs/>
          <w:sz w:val="32"/>
          <w:szCs w:val="28"/>
        </w:rPr>
        <w:t>评审</w:t>
      </w:r>
      <w:r w:rsidRPr="006A35CB">
        <w:rPr>
          <w:rFonts w:eastAsia="宋体" w:hint="eastAsia"/>
          <w:b/>
          <w:bCs/>
          <w:sz w:val="32"/>
          <w:szCs w:val="28"/>
        </w:rPr>
        <w:t>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35CB" w:rsidTr="0009732E">
        <w:tc>
          <w:tcPr>
            <w:tcW w:w="8522" w:type="dxa"/>
            <w:tcBorders>
              <w:top w:val="single" w:sz="4" w:space="0" w:color="auto"/>
              <w:left w:val="single" w:sz="4" w:space="0" w:color="auto"/>
              <w:bottom w:val="single" w:sz="4" w:space="0" w:color="auto"/>
              <w:right w:val="single" w:sz="4" w:space="0" w:color="auto"/>
            </w:tcBorders>
            <w:hideMark/>
          </w:tcPr>
          <w:p w:rsidR="006A35CB" w:rsidRDefault="006A35CB" w:rsidP="0009732E">
            <w:pPr>
              <w:spacing w:line="360" w:lineRule="auto"/>
              <w:rPr>
                <w:b/>
                <w:sz w:val="24"/>
              </w:rPr>
            </w:pPr>
            <w:r>
              <w:rPr>
                <w:rFonts w:hint="eastAsia"/>
                <w:b/>
                <w:sz w:val="24"/>
              </w:rPr>
              <w:t>项目名称</w:t>
            </w:r>
            <w:r>
              <w:rPr>
                <w:b/>
                <w:sz w:val="24"/>
              </w:rPr>
              <w:t>:</w:t>
            </w:r>
          </w:p>
        </w:tc>
      </w:tr>
      <w:tr w:rsidR="006A35CB" w:rsidTr="0009732E">
        <w:tc>
          <w:tcPr>
            <w:tcW w:w="8522" w:type="dxa"/>
            <w:tcBorders>
              <w:top w:val="single" w:sz="4" w:space="0" w:color="auto"/>
              <w:left w:val="single" w:sz="4" w:space="0" w:color="auto"/>
              <w:bottom w:val="single" w:sz="4" w:space="0" w:color="auto"/>
              <w:right w:val="single" w:sz="4" w:space="0" w:color="auto"/>
            </w:tcBorders>
            <w:hideMark/>
          </w:tcPr>
          <w:p w:rsidR="006A35CB" w:rsidRDefault="008E47DD" w:rsidP="0009732E">
            <w:pPr>
              <w:spacing w:line="360" w:lineRule="auto"/>
              <w:rPr>
                <w:b/>
                <w:sz w:val="24"/>
              </w:rPr>
            </w:pPr>
            <w:r>
              <w:rPr>
                <w:rFonts w:hint="eastAsia"/>
                <w:b/>
                <w:sz w:val="24"/>
              </w:rPr>
              <w:t>评审</w:t>
            </w:r>
            <w:r w:rsidR="006A35CB">
              <w:rPr>
                <w:rFonts w:hint="eastAsia"/>
                <w:b/>
                <w:sz w:val="24"/>
              </w:rPr>
              <w:t>日期</w:t>
            </w:r>
            <w:r w:rsidR="006A35CB">
              <w:rPr>
                <w:b/>
                <w:sz w:val="24"/>
              </w:rPr>
              <w:t>:</w:t>
            </w:r>
          </w:p>
        </w:tc>
      </w:tr>
      <w:tr w:rsidR="006A35CB" w:rsidTr="0009732E">
        <w:tc>
          <w:tcPr>
            <w:tcW w:w="8522" w:type="dxa"/>
            <w:tcBorders>
              <w:top w:val="single" w:sz="4" w:space="0" w:color="auto"/>
              <w:left w:val="single" w:sz="4" w:space="0" w:color="auto"/>
              <w:bottom w:val="single" w:sz="4" w:space="0" w:color="auto"/>
              <w:right w:val="single" w:sz="4" w:space="0" w:color="auto"/>
            </w:tcBorders>
            <w:hideMark/>
          </w:tcPr>
          <w:p w:rsidR="006A35CB" w:rsidRDefault="006A35CB" w:rsidP="0009732E">
            <w:pPr>
              <w:spacing w:line="360" w:lineRule="auto"/>
              <w:rPr>
                <w:b/>
                <w:sz w:val="24"/>
              </w:rPr>
            </w:pPr>
            <w:r>
              <w:rPr>
                <w:rFonts w:hint="eastAsia"/>
                <w:b/>
                <w:sz w:val="24"/>
              </w:rPr>
              <w:t>外部专家</w:t>
            </w:r>
            <w:r>
              <w:rPr>
                <w:b/>
                <w:sz w:val="24"/>
              </w:rPr>
              <w:t>:</w:t>
            </w:r>
          </w:p>
        </w:tc>
      </w:tr>
      <w:tr w:rsidR="006A35CB" w:rsidTr="0009732E">
        <w:tc>
          <w:tcPr>
            <w:tcW w:w="8522" w:type="dxa"/>
            <w:tcBorders>
              <w:top w:val="single" w:sz="4" w:space="0" w:color="auto"/>
              <w:left w:val="single" w:sz="4" w:space="0" w:color="auto"/>
              <w:bottom w:val="single" w:sz="4" w:space="0" w:color="auto"/>
              <w:right w:val="single" w:sz="4" w:space="0" w:color="auto"/>
            </w:tcBorders>
            <w:hideMark/>
          </w:tcPr>
          <w:p w:rsidR="006A35CB" w:rsidRDefault="006A35CB" w:rsidP="0009732E">
            <w:pPr>
              <w:spacing w:line="360" w:lineRule="auto"/>
              <w:rPr>
                <w:b/>
                <w:sz w:val="24"/>
              </w:rPr>
            </w:pPr>
            <w:r>
              <w:rPr>
                <w:rFonts w:hint="eastAsia"/>
                <w:b/>
                <w:sz w:val="24"/>
              </w:rPr>
              <w:t>环境及社会影响评价联络员</w:t>
            </w:r>
            <w:r>
              <w:rPr>
                <w:b/>
                <w:sz w:val="24"/>
              </w:rPr>
              <w:t>:</w:t>
            </w:r>
          </w:p>
        </w:tc>
      </w:tr>
    </w:tbl>
    <w:p w:rsidR="008D0769" w:rsidRPr="006A35CB" w:rsidRDefault="008D0769" w:rsidP="006A35CB">
      <w:pPr>
        <w:spacing w:beforeLines="50" w:before="156" w:line="360" w:lineRule="auto"/>
        <w:jc w:val="left"/>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873"/>
        <w:gridCol w:w="874"/>
        <w:gridCol w:w="2131"/>
      </w:tblGrid>
      <w:tr w:rsidR="006A35CB" w:rsidTr="0009732E">
        <w:tc>
          <w:tcPr>
            <w:tcW w:w="8522" w:type="dxa"/>
            <w:gridSpan w:val="4"/>
            <w:tcBorders>
              <w:top w:val="single" w:sz="4" w:space="0" w:color="auto"/>
              <w:left w:val="single" w:sz="4" w:space="0" w:color="auto"/>
              <w:bottom w:val="single" w:sz="4" w:space="0" w:color="auto"/>
              <w:right w:val="single" w:sz="4" w:space="0" w:color="auto"/>
            </w:tcBorders>
            <w:hideMark/>
          </w:tcPr>
          <w:p w:rsidR="006A35CB" w:rsidRDefault="006A35CB" w:rsidP="0009732E">
            <w:pPr>
              <w:spacing w:line="360" w:lineRule="auto"/>
              <w:rPr>
                <w:b/>
                <w:sz w:val="24"/>
              </w:rPr>
            </w:pPr>
            <w:r>
              <w:rPr>
                <w:rFonts w:hint="eastAsia"/>
                <w:b/>
                <w:sz w:val="24"/>
              </w:rPr>
              <w:t>总体</w:t>
            </w:r>
            <w:r w:rsidR="008E47DD">
              <w:rPr>
                <w:rFonts w:hint="eastAsia"/>
                <w:b/>
                <w:sz w:val="24"/>
              </w:rPr>
              <w:t>评审</w:t>
            </w:r>
          </w:p>
        </w:tc>
      </w:tr>
      <w:tr w:rsidR="006A35CB" w:rsidTr="0009732E">
        <w:tc>
          <w:tcPr>
            <w:tcW w:w="4644" w:type="dxa"/>
            <w:tcBorders>
              <w:top w:val="single" w:sz="4" w:space="0" w:color="auto"/>
              <w:left w:val="single" w:sz="4" w:space="0" w:color="auto"/>
              <w:bottom w:val="single" w:sz="4" w:space="0" w:color="auto"/>
              <w:right w:val="single" w:sz="4" w:space="0" w:color="auto"/>
            </w:tcBorders>
          </w:tcPr>
          <w:p w:rsidR="006A35CB" w:rsidRDefault="006A35CB" w:rsidP="0009732E">
            <w:pPr>
              <w:spacing w:line="360" w:lineRule="auto"/>
              <w:jc w:val="center"/>
              <w:rPr>
                <w:sz w:val="24"/>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6A35CB" w:rsidRDefault="006A35CB" w:rsidP="0009732E">
            <w:pPr>
              <w:spacing w:line="360" w:lineRule="auto"/>
              <w:jc w:val="center"/>
              <w:rPr>
                <w:sz w:val="24"/>
              </w:rPr>
            </w:pPr>
            <w:r>
              <w:rPr>
                <w:rFonts w:hint="eastAsia"/>
                <w:sz w:val="24"/>
              </w:rPr>
              <w:t>是</w:t>
            </w:r>
          </w:p>
        </w:tc>
        <w:tc>
          <w:tcPr>
            <w:tcW w:w="874" w:type="dxa"/>
            <w:tcBorders>
              <w:top w:val="single" w:sz="4" w:space="0" w:color="auto"/>
              <w:left w:val="single" w:sz="4" w:space="0" w:color="auto"/>
              <w:bottom w:val="single" w:sz="4" w:space="0" w:color="auto"/>
              <w:right w:val="single" w:sz="4" w:space="0" w:color="auto"/>
            </w:tcBorders>
            <w:vAlign w:val="center"/>
            <w:hideMark/>
          </w:tcPr>
          <w:p w:rsidR="006A35CB" w:rsidRDefault="006A35CB" w:rsidP="0009732E">
            <w:pPr>
              <w:spacing w:line="360" w:lineRule="auto"/>
              <w:jc w:val="center"/>
              <w:rPr>
                <w:sz w:val="24"/>
              </w:rPr>
            </w:pPr>
            <w:r>
              <w:rPr>
                <w:rFonts w:hint="eastAsia"/>
                <w:sz w:val="24"/>
              </w:rPr>
              <w:t>否</w:t>
            </w:r>
          </w:p>
        </w:tc>
        <w:tc>
          <w:tcPr>
            <w:tcW w:w="2131" w:type="dxa"/>
            <w:tcBorders>
              <w:top w:val="single" w:sz="4" w:space="0" w:color="auto"/>
              <w:left w:val="single" w:sz="4" w:space="0" w:color="auto"/>
              <w:bottom w:val="single" w:sz="4" w:space="0" w:color="auto"/>
              <w:right w:val="single" w:sz="4" w:space="0" w:color="auto"/>
            </w:tcBorders>
            <w:vAlign w:val="center"/>
            <w:hideMark/>
          </w:tcPr>
          <w:p w:rsidR="006A35CB" w:rsidRDefault="008E47DD" w:rsidP="0009732E">
            <w:pPr>
              <w:spacing w:line="360" w:lineRule="auto"/>
              <w:jc w:val="center"/>
              <w:rPr>
                <w:sz w:val="24"/>
              </w:rPr>
            </w:pPr>
            <w:r>
              <w:rPr>
                <w:rFonts w:hint="eastAsia"/>
                <w:sz w:val="24"/>
              </w:rPr>
              <w:t>评审</w:t>
            </w:r>
            <w:r w:rsidR="006A35CB">
              <w:rPr>
                <w:rFonts w:hint="eastAsia"/>
                <w:sz w:val="24"/>
              </w:rPr>
              <w:t>意见说明</w:t>
            </w:r>
          </w:p>
        </w:tc>
      </w:tr>
      <w:tr w:rsidR="006A35CB" w:rsidTr="0009732E">
        <w:tc>
          <w:tcPr>
            <w:tcW w:w="4644" w:type="dxa"/>
            <w:tcBorders>
              <w:top w:val="single" w:sz="4" w:space="0" w:color="auto"/>
              <w:left w:val="single" w:sz="4" w:space="0" w:color="auto"/>
              <w:bottom w:val="single" w:sz="4" w:space="0" w:color="auto"/>
              <w:right w:val="single" w:sz="4" w:space="0" w:color="auto"/>
            </w:tcBorders>
            <w:hideMark/>
          </w:tcPr>
          <w:p w:rsidR="006A35CB" w:rsidRDefault="006A35CB" w:rsidP="0009732E">
            <w:pPr>
              <w:spacing w:line="360" w:lineRule="auto"/>
              <w:rPr>
                <w:sz w:val="24"/>
              </w:rPr>
            </w:pPr>
            <w:r>
              <w:rPr>
                <w:rFonts w:hint="eastAsia"/>
                <w:sz w:val="24"/>
              </w:rPr>
              <w:t>是否与工作大纲中的任务要求一致</w:t>
            </w:r>
            <w:r>
              <w:rPr>
                <w:sz w:val="24"/>
              </w:rPr>
              <w:t>?</w:t>
            </w:r>
          </w:p>
        </w:tc>
        <w:tc>
          <w:tcPr>
            <w:tcW w:w="873" w:type="dxa"/>
            <w:tcBorders>
              <w:top w:val="single" w:sz="4" w:space="0" w:color="auto"/>
              <w:left w:val="single" w:sz="4" w:space="0" w:color="auto"/>
              <w:bottom w:val="single" w:sz="4" w:space="0" w:color="auto"/>
              <w:right w:val="single" w:sz="4" w:space="0" w:color="auto"/>
            </w:tcBorders>
            <w:vAlign w:val="center"/>
          </w:tcPr>
          <w:p w:rsidR="006A35CB" w:rsidRDefault="006A35CB" w:rsidP="0009732E">
            <w:pPr>
              <w:spacing w:line="360" w:lineRule="auto"/>
              <w:jc w:val="center"/>
              <w:rPr>
                <w:sz w:val="24"/>
              </w:rPr>
            </w:pPr>
          </w:p>
        </w:tc>
        <w:tc>
          <w:tcPr>
            <w:tcW w:w="874" w:type="dxa"/>
            <w:tcBorders>
              <w:top w:val="single" w:sz="4" w:space="0" w:color="auto"/>
              <w:left w:val="single" w:sz="4" w:space="0" w:color="auto"/>
              <w:bottom w:val="single" w:sz="4" w:space="0" w:color="auto"/>
              <w:right w:val="single" w:sz="4" w:space="0" w:color="auto"/>
            </w:tcBorders>
            <w:vAlign w:val="center"/>
          </w:tcPr>
          <w:p w:rsidR="006A35CB" w:rsidRDefault="006A35CB" w:rsidP="0009732E">
            <w:pPr>
              <w:spacing w:line="360" w:lineRule="auto"/>
              <w:jc w:val="center"/>
              <w:rPr>
                <w:sz w:val="24"/>
              </w:rPr>
            </w:pPr>
          </w:p>
        </w:tc>
        <w:tc>
          <w:tcPr>
            <w:tcW w:w="2131" w:type="dxa"/>
            <w:tcBorders>
              <w:top w:val="single" w:sz="4" w:space="0" w:color="auto"/>
              <w:left w:val="single" w:sz="4" w:space="0" w:color="auto"/>
              <w:bottom w:val="single" w:sz="4" w:space="0" w:color="auto"/>
              <w:right w:val="single" w:sz="4" w:space="0" w:color="auto"/>
            </w:tcBorders>
          </w:tcPr>
          <w:p w:rsidR="006A35CB" w:rsidRDefault="006A35CB" w:rsidP="0009732E">
            <w:pPr>
              <w:spacing w:line="360" w:lineRule="auto"/>
              <w:jc w:val="center"/>
              <w:rPr>
                <w:sz w:val="24"/>
              </w:rPr>
            </w:pPr>
          </w:p>
        </w:tc>
      </w:tr>
      <w:tr w:rsidR="006A35CB" w:rsidTr="006A35CB">
        <w:trPr>
          <w:trHeight w:val="125"/>
        </w:trPr>
        <w:tc>
          <w:tcPr>
            <w:tcW w:w="4644" w:type="dxa"/>
            <w:tcBorders>
              <w:top w:val="single" w:sz="4" w:space="0" w:color="auto"/>
              <w:left w:val="single" w:sz="4" w:space="0" w:color="auto"/>
              <w:bottom w:val="single" w:sz="4" w:space="0" w:color="auto"/>
              <w:right w:val="single" w:sz="4" w:space="0" w:color="auto"/>
            </w:tcBorders>
            <w:hideMark/>
          </w:tcPr>
          <w:p w:rsidR="006A35CB" w:rsidRDefault="006A35CB" w:rsidP="0009732E">
            <w:pPr>
              <w:spacing w:line="360" w:lineRule="auto"/>
              <w:rPr>
                <w:sz w:val="24"/>
              </w:rPr>
            </w:pPr>
            <w:r>
              <w:rPr>
                <w:rFonts w:hint="eastAsia"/>
                <w:sz w:val="24"/>
              </w:rPr>
              <w:t>报告书的是否清晰易懂，逻辑严谨？</w:t>
            </w:r>
          </w:p>
        </w:tc>
        <w:tc>
          <w:tcPr>
            <w:tcW w:w="873" w:type="dxa"/>
            <w:tcBorders>
              <w:top w:val="single" w:sz="4" w:space="0" w:color="auto"/>
              <w:left w:val="single" w:sz="4" w:space="0" w:color="auto"/>
              <w:bottom w:val="single" w:sz="4" w:space="0" w:color="auto"/>
              <w:right w:val="single" w:sz="4" w:space="0" w:color="auto"/>
            </w:tcBorders>
            <w:vAlign w:val="center"/>
          </w:tcPr>
          <w:p w:rsidR="006A35CB" w:rsidRDefault="006A35CB" w:rsidP="0009732E">
            <w:pPr>
              <w:spacing w:line="360" w:lineRule="auto"/>
              <w:jc w:val="center"/>
              <w:rPr>
                <w:sz w:val="24"/>
              </w:rPr>
            </w:pPr>
          </w:p>
        </w:tc>
        <w:tc>
          <w:tcPr>
            <w:tcW w:w="874" w:type="dxa"/>
            <w:tcBorders>
              <w:top w:val="single" w:sz="4" w:space="0" w:color="auto"/>
              <w:left w:val="single" w:sz="4" w:space="0" w:color="auto"/>
              <w:bottom w:val="single" w:sz="4" w:space="0" w:color="auto"/>
              <w:right w:val="single" w:sz="4" w:space="0" w:color="auto"/>
            </w:tcBorders>
            <w:vAlign w:val="center"/>
          </w:tcPr>
          <w:p w:rsidR="006A35CB" w:rsidRDefault="006A35CB" w:rsidP="0009732E">
            <w:pPr>
              <w:spacing w:line="360" w:lineRule="auto"/>
              <w:jc w:val="center"/>
              <w:rPr>
                <w:sz w:val="24"/>
              </w:rPr>
            </w:pPr>
          </w:p>
        </w:tc>
        <w:tc>
          <w:tcPr>
            <w:tcW w:w="2131" w:type="dxa"/>
            <w:tcBorders>
              <w:top w:val="single" w:sz="4" w:space="0" w:color="auto"/>
              <w:left w:val="single" w:sz="4" w:space="0" w:color="auto"/>
              <w:bottom w:val="single" w:sz="4" w:space="0" w:color="auto"/>
              <w:right w:val="single" w:sz="4" w:space="0" w:color="auto"/>
            </w:tcBorders>
          </w:tcPr>
          <w:p w:rsidR="006A35CB" w:rsidRDefault="006A35CB" w:rsidP="0009732E">
            <w:pPr>
              <w:spacing w:line="360" w:lineRule="auto"/>
              <w:jc w:val="center"/>
              <w:rPr>
                <w:sz w:val="24"/>
              </w:rPr>
            </w:pPr>
          </w:p>
        </w:tc>
      </w:tr>
    </w:tbl>
    <w:p w:rsidR="006A35CB" w:rsidRDefault="006A35CB" w:rsidP="006A35CB">
      <w:pPr>
        <w:spacing w:beforeLines="50" w:before="156" w:line="360" w:lineRule="auto"/>
        <w:jc w:val="left"/>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417"/>
        <w:gridCol w:w="1559"/>
        <w:gridCol w:w="2744"/>
      </w:tblGrid>
      <w:tr w:rsidR="008D0769" w:rsidTr="008D0769">
        <w:tc>
          <w:tcPr>
            <w:tcW w:w="8522" w:type="dxa"/>
            <w:gridSpan w:val="4"/>
            <w:tcBorders>
              <w:top w:val="single" w:sz="4" w:space="0" w:color="auto"/>
              <w:left w:val="single" w:sz="4" w:space="0" w:color="auto"/>
              <w:bottom w:val="single" w:sz="4" w:space="0" w:color="auto"/>
              <w:right w:val="single" w:sz="4" w:space="0" w:color="auto"/>
            </w:tcBorders>
            <w:hideMark/>
          </w:tcPr>
          <w:p w:rsidR="008D0769" w:rsidRDefault="00D15006" w:rsidP="00D15006">
            <w:pPr>
              <w:spacing w:line="360" w:lineRule="auto"/>
              <w:rPr>
                <w:b/>
                <w:sz w:val="24"/>
              </w:rPr>
            </w:pPr>
            <w:r w:rsidRPr="00D15006">
              <w:rPr>
                <w:rFonts w:hint="eastAsia"/>
                <w:b/>
                <w:sz w:val="24"/>
              </w:rPr>
              <w:t>环境及社会影响评价</w:t>
            </w:r>
            <w:r>
              <w:rPr>
                <w:rFonts w:hint="eastAsia"/>
                <w:b/>
                <w:sz w:val="24"/>
              </w:rPr>
              <w:t>文件</w:t>
            </w:r>
            <w:r w:rsidRPr="00D15006">
              <w:rPr>
                <w:rFonts w:hint="eastAsia"/>
                <w:b/>
                <w:sz w:val="24"/>
              </w:rPr>
              <w:t>质量</w:t>
            </w:r>
            <w:r w:rsidR="008E47DD">
              <w:rPr>
                <w:rFonts w:hint="eastAsia"/>
                <w:b/>
                <w:sz w:val="24"/>
              </w:rPr>
              <w:t>评审</w:t>
            </w:r>
          </w:p>
        </w:tc>
      </w:tr>
      <w:tr w:rsidR="00D15006" w:rsidTr="00D15006">
        <w:tc>
          <w:tcPr>
            <w:tcW w:w="2802" w:type="dxa"/>
            <w:tcBorders>
              <w:top w:val="single" w:sz="4" w:space="0" w:color="auto"/>
              <w:left w:val="single" w:sz="4" w:space="0" w:color="auto"/>
              <w:bottom w:val="single" w:sz="4" w:space="0" w:color="auto"/>
              <w:right w:val="single" w:sz="4" w:space="0" w:color="auto"/>
            </w:tcBorders>
            <w:vAlign w:val="center"/>
          </w:tcPr>
          <w:p w:rsidR="00D15006" w:rsidRDefault="00D15006">
            <w:pPr>
              <w:jc w:val="center"/>
              <w:rPr>
                <w:sz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D15006" w:rsidRDefault="00D15006" w:rsidP="0009732E">
            <w:pPr>
              <w:jc w:val="center"/>
              <w:rPr>
                <w:sz w:val="24"/>
              </w:rPr>
            </w:pPr>
            <w:r>
              <w:rPr>
                <w:rFonts w:hint="eastAsia"/>
                <w:sz w:val="24"/>
              </w:rPr>
              <w:t>是否包括该部分内容</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5006" w:rsidRDefault="008E47DD" w:rsidP="0009732E">
            <w:pPr>
              <w:jc w:val="center"/>
              <w:rPr>
                <w:sz w:val="24"/>
              </w:rPr>
            </w:pPr>
            <w:r>
              <w:rPr>
                <w:rFonts w:hint="eastAsia"/>
                <w:sz w:val="24"/>
              </w:rPr>
              <w:t>评审</w:t>
            </w:r>
            <w:r w:rsidR="00D15006">
              <w:rPr>
                <w:rFonts w:hint="eastAsia"/>
                <w:sz w:val="24"/>
              </w:rPr>
              <w:t>意见</w:t>
            </w:r>
          </w:p>
        </w:tc>
        <w:tc>
          <w:tcPr>
            <w:tcW w:w="2744" w:type="dxa"/>
            <w:tcBorders>
              <w:top w:val="single" w:sz="4" w:space="0" w:color="auto"/>
              <w:left w:val="single" w:sz="4" w:space="0" w:color="auto"/>
              <w:bottom w:val="single" w:sz="4" w:space="0" w:color="auto"/>
              <w:right w:val="single" w:sz="4" w:space="0" w:color="auto"/>
            </w:tcBorders>
            <w:vAlign w:val="center"/>
            <w:hideMark/>
          </w:tcPr>
          <w:p w:rsidR="00D15006" w:rsidRDefault="008E47DD" w:rsidP="0009732E">
            <w:pPr>
              <w:jc w:val="center"/>
              <w:rPr>
                <w:sz w:val="24"/>
              </w:rPr>
            </w:pPr>
            <w:r>
              <w:rPr>
                <w:rFonts w:hint="eastAsia"/>
                <w:sz w:val="24"/>
              </w:rPr>
              <w:t>评审</w:t>
            </w:r>
            <w:r w:rsidR="00D15006">
              <w:rPr>
                <w:rFonts w:hint="eastAsia"/>
                <w:sz w:val="24"/>
              </w:rPr>
              <w:t>意见说明</w:t>
            </w:r>
          </w:p>
        </w:tc>
      </w:tr>
      <w:tr w:rsidR="00D15006" w:rsidTr="00D15006">
        <w:tc>
          <w:tcPr>
            <w:tcW w:w="2802" w:type="dxa"/>
            <w:tcBorders>
              <w:top w:val="single" w:sz="4" w:space="0" w:color="auto"/>
              <w:left w:val="single" w:sz="4" w:space="0" w:color="auto"/>
              <w:bottom w:val="single" w:sz="4" w:space="0" w:color="auto"/>
              <w:right w:val="single" w:sz="4" w:space="0" w:color="auto"/>
            </w:tcBorders>
            <w:vAlign w:val="center"/>
            <w:hideMark/>
          </w:tcPr>
          <w:p w:rsidR="00D15006" w:rsidRDefault="00D15006">
            <w:pPr>
              <w:rPr>
                <w:sz w:val="24"/>
              </w:rPr>
            </w:pPr>
            <w:r>
              <w:rPr>
                <w:rFonts w:hint="eastAsia"/>
                <w:sz w:val="24"/>
              </w:rPr>
              <w:t>执行摘要</w:t>
            </w:r>
          </w:p>
        </w:tc>
        <w:tc>
          <w:tcPr>
            <w:tcW w:w="1417" w:type="dxa"/>
            <w:tcBorders>
              <w:top w:val="single" w:sz="4" w:space="0" w:color="auto"/>
              <w:left w:val="single" w:sz="4" w:space="0" w:color="auto"/>
              <w:bottom w:val="single" w:sz="4" w:space="0" w:color="auto"/>
              <w:right w:val="single" w:sz="4" w:space="0" w:color="auto"/>
            </w:tcBorders>
            <w:vAlign w:val="center"/>
            <w:hideMark/>
          </w:tcPr>
          <w:p w:rsidR="00D15006" w:rsidRDefault="00D15006" w:rsidP="0009732E">
            <w:pPr>
              <w:jc w:val="center"/>
              <w:rPr>
                <w:sz w:val="24"/>
              </w:rPr>
            </w:pPr>
            <w:r>
              <w:rPr>
                <w:rFonts w:hint="eastAsia"/>
                <w:sz w:val="24"/>
              </w:rPr>
              <w:t>是</w:t>
            </w:r>
            <w:r>
              <w:rPr>
                <w:sz w:val="24"/>
              </w:rPr>
              <w:t xml:space="preserve"> [  ]</w:t>
            </w:r>
          </w:p>
          <w:p w:rsidR="00D15006" w:rsidRDefault="00D15006" w:rsidP="0009732E">
            <w:pPr>
              <w:jc w:val="center"/>
              <w:rPr>
                <w:sz w:val="24"/>
              </w:rPr>
            </w:pPr>
            <w:r>
              <w:rPr>
                <w:rFonts w:hint="eastAsia"/>
                <w:sz w:val="24"/>
              </w:rPr>
              <w:t>否</w:t>
            </w:r>
            <w:r>
              <w:rPr>
                <w:sz w:val="24"/>
              </w:rPr>
              <w:t xml:space="preserve"> [  ]</w:t>
            </w:r>
          </w:p>
        </w:tc>
        <w:tc>
          <w:tcPr>
            <w:tcW w:w="1559" w:type="dxa"/>
            <w:tcBorders>
              <w:top w:val="single" w:sz="4" w:space="0" w:color="auto"/>
              <w:left w:val="single" w:sz="4" w:space="0" w:color="auto"/>
              <w:bottom w:val="single" w:sz="4" w:space="0" w:color="auto"/>
              <w:right w:val="single" w:sz="4" w:space="0" w:color="auto"/>
            </w:tcBorders>
            <w:hideMark/>
          </w:tcPr>
          <w:p w:rsidR="00D15006" w:rsidRDefault="00D15006" w:rsidP="0009732E">
            <w:pPr>
              <w:rPr>
                <w:sz w:val="21"/>
                <w:szCs w:val="18"/>
              </w:rPr>
            </w:pPr>
            <w:r>
              <w:rPr>
                <w:rFonts w:hint="eastAsia"/>
                <w:sz w:val="21"/>
                <w:szCs w:val="18"/>
              </w:rPr>
              <w:t>接受</w:t>
            </w:r>
            <w:r>
              <w:rPr>
                <w:sz w:val="21"/>
                <w:szCs w:val="18"/>
              </w:rPr>
              <w:t xml:space="preserve"> [  ]</w:t>
            </w:r>
          </w:p>
          <w:p w:rsidR="00D15006" w:rsidRDefault="00D15006" w:rsidP="0009732E">
            <w:pPr>
              <w:rPr>
                <w:sz w:val="21"/>
                <w:szCs w:val="18"/>
              </w:rPr>
            </w:pPr>
            <w:r>
              <w:rPr>
                <w:rFonts w:hint="eastAsia"/>
                <w:sz w:val="21"/>
                <w:szCs w:val="18"/>
              </w:rPr>
              <w:t>部分接受</w:t>
            </w:r>
            <w:r>
              <w:rPr>
                <w:sz w:val="21"/>
                <w:szCs w:val="18"/>
              </w:rPr>
              <w:t xml:space="preserve"> [  ]</w:t>
            </w:r>
          </w:p>
          <w:p w:rsidR="00D15006" w:rsidRDefault="00D15006" w:rsidP="0009732E">
            <w:pPr>
              <w:rPr>
                <w:sz w:val="21"/>
                <w:szCs w:val="18"/>
              </w:rPr>
            </w:pPr>
            <w:r>
              <w:rPr>
                <w:rFonts w:hint="eastAsia"/>
                <w:sz w:val="21"/>
                <w:szCs w:val="18"/>
              </w:rPr>
              <w:t>拒绝</w:t>
            </w:r>
            <w:r>
              <w:rPr>
                <w:sz w:val="21"/>
                <w:szCs w:val="18"/>
              </w:rPr>
              <w:t xml:space="preserve"> [  ]</w:t>
            </w:r>
          </w:p>
        </w:tc>
        <w:tc>
          <w:tcPr>
            <w:tcW w:w="2744" w:type="dxa"/>
            <w:tcBorders>
              <w:top w:val="single" w:sz="4" w:space="0" w:color="auto"/>
              <w:left w:val="single" w:sz="4" w:space="0" w:color="auto"/>
              <w:bottom w:val="single" w:sz="4" w:space="0" w:color="auto"/>
              <w:right w:val="single" w:sz="4" w:space="0" w:color="auto"/>
            </w:tcBorders>
          </w:tcPr>
          <w:p w:rsidR="00D15006" w:rsidRDefault="00D15006">
            <w:pPr>
              <w:rPr>
                <w:sz w:val="24"/>
              </w:rPr>
            </w:pPr>
          </w:p>
        </w:tc>
      </w:tr>
      <w:tr w:rsidR="00D15006" w:rsidTr="00D15006">
        <w:tc>
          <w:tcPr>
            <w:tcW w:w="2802" w:type="dxa"/>
            <w:tcBorders>
              <w:top w:val="single" w:sz="4" w:space="0" w:color="auto"/>
              <w:left w:val="single" w:sz="4" w:space="0" w:color="auto"/>
              <w:bottom w:val="single" w:sz="4" w:space="0" w:color="auto"/>
              <w:right w:val="single" w:sz="4" w:space="0" w:color="auto"/>
            </w:tcBorders>
            <w:vAlign w:val="center"/>
            <w:hideMark/>
          </w:tcPr>
          <w:p w:rsidR="00D15006" w:rsidRDefault="00D15006">
            <w:pPr>
              <w:rPr>
                <w:sz w:val="24"/>
              </w:rPr>
            </w:pPr>
            <w:r w:rsidRPr="00D15006">
              <w:rPr>
                <w:rFonts w:hint="eastAsia"/>
                <w:sz w:val="24"/>
              </w:rPr>
              <w:t>项目描述</w:t>
            </w:r>
          </w:p>
        </w:tc>
        <w:tc>
          <w:tcPr>
            <w:tcW w:w="1417" w:type="dxa"/>
            <w:tcBorders>
              <w:top w:val="single" w:sz="4" w:space="0" w:color="auto"/>
              <w:left w:val="single" w:sz="4" w:space="0" w:color="auto"/>
              <w:bottom w:val="single" w:sz="4" w:space="0" w:color="auto"/>
              <w:right w:val="single" w:sz="4" w:space="0" w:color="auto"/>
            </w:tcBorders>
            <w:vAlign w:val="center"/>
            <w:hideMark/>
          </w:tcPr>
          <w:p w:rsidR="00D15006" w:rsidRDefault="00D15006" w:rsidP="0009732E">
            <w:pPr>
              <w:jc w:val="center"/>
              <w:rPr>
                <w:sz w:val="24"/>
              </w:rPr>
            </w:pPr>
            <w:r>
              <w:rPr>
                <w:rFonts w:hint="eastAsia"/>
                <w:sz w:val="24"/>
              </w:rPr>
              <w:t>是</w:t>
            </w:r>
            <w:r>
              <w:rPr>
                <w:sz w:val="24"/>
              </w:rPr>
              <w:t xml:space="preserve"> [  ]</w:t>
            </w:r>
          </w:p>
          <w:p w:rsidR="00D15006" w:rsidRDefault="00D15006" w:rsidP="0009732E">
            <w:pPr>
              <w:jc w:val="center"/>
              <w:rPr>
                <w:sz w:val="24"/>
              </w:rPr>
            </w:pPr>
            <w:r>
              <w:rPr>
                <w:rFonts w:hint="eastAsia"/>
                <w:sz w:val="24"/>
              </w:rPr>
              <w:t>否</w:t>
            </w:r>
            <w:r>
              <w:rPr>
                <w:sz w:val="24"/>
              </w:rPr>
              <w:t xml:space="preserve"> [  ]</w:t>
            </w:r>
          </w:p>
        </w:tc>
        <w:tc>
          <w:tcPr>
            <w:tcW w:w="1559" w:type="dxa"/>
            <w:tcBorders>
              <w:top w:val="single" w:sz="4" w:space="0" w:color="auto"/>
              <w:left w:val="single" w:sz="4" w:space="0" w:color="auto"/>
              <w:bottom w:val="single" w:sz="4" w:space="0" w:color="auto"/>
              <w:right w:val="single" w:sz="4" w:space="0" w:color="auto"/>
            </w:tcBorders>
            <w:hideMark/>
          </w:tcPr>
          <w:p w:rsidR="00D15006" w:rsidRDefault="00D15006" w:rsidP="0009732E">
            <w:pPr>
              <w:rPr>
                <w:sz w:val="21"/>
                <w:szCs w:val="18"/>
              </w:rPr>
            </w:pPr>
            <w:r>
              <w:rPr>
                <w:rFonts w:hint="eastAsia"/>
                <w:sz w:val="21"/>
                <w:szCs w:val="18"/>
              </w:rPr>
              <w:t>接受</w:t>
            </w:r>
            <w:r>
              <w:rPr>
                <w:sz w:val="21"/>
                <w:szCs w:val="18"/>
              </w:rPr>
              <w:t xml:space="preserve"> [  ]</w:t>
            </w:r>
          </w:p>
          <w:p w:rsidR="00D15006" w:rsidRDefault="00D15006" w:rsidP="0009732E">
            <w:pPr>
              <w:rPr>
                <w:sz w:val="21"/>
                <w:szCs w:val="18"/>
              </w:rPr>
            </w:pPr>
            <w:r>
              <w:rPr>
                <w:rFonts w:hint="eastAsia"/>
                <w:sz w:val="21"/>
                <w:szCs w:val="18"/>
              </w:rPr>
              <w:t>部分接受</w:t>
            </w:r>
            <w:r>
              <w:rPr>
                <w:sz w:val="21"/>
                <w:szCs w:val="18"/>
              </w:rPr>
              <w:t xml:space="preserve"> [  ]</w:t>
            </w:r>
          </w:p>
          <w:p w:rsidR="00D15006" w:rsidRDefault="00D15006" w:rsidP="0009732E">
            <w:pPr>
              <w:rPr>
                <w:sz w:val="21"/>
                <w:szCs w:val="18"/>
              </w:rPr>
            </w:pPr>
            <w:r>
              <w:rPr>
                <w:rFonts w:hint="eastAsia"/>
                <w:sz w:val="21"/>
                <w:szCs w:val="18"/>
              </w:rPr>
              <w:t>拒绝</w:t>
            </w:r>
            <w:r>
              <w:rPr>
                <w:sz w:val="21"/>
                <w:szCs w:val="18"/>
              </w:rPr>
              <w:t xml:space="preserve"> [  ]</w:t>
            </w:r>
          </w:p>
        </w:tc>
        <w:tc>
          <w:tcPr>
            <w:tcW w:w="2744" w:type="dxa"/>
            <w:tcBorders>
              <w:top w:val="single" w:sz="4" w:space="0" w:color="auto"/>
              <w:left w:val="single" w:sz="4" w:space="0" w:color="auto"/>
              <w:bottom w:val="single" w:sz="4" w:space="0" w:color="auto"/>
              <w:right w:val="single" w:sz="4" w:space="0" w:color="auto"/>
            </w:tcBorders>
          </w:tcPr>
          <w:p w:rsidR="00D15006" w:rsidRDefault="00D15006">
            <w:pPr>
              <w:rPr>
                <w:sz w:val="24"/>
              </w:rPr>
            </w:pPr>
          </w:p>
        </w:tc>
      </w:tr>
      <w:tr w:rsidR="00D15006" w:rsidTr="00D15006">
        <w:tc>
          <w:tcPr>
            <w:tcW w:w="2802" w:type="dxa"/>
            <w:tcBorders>
              <w:top w:val="single" w:sz="4" w:space="0" w:color="auto"/>
              <w:left w:val="single" w:sz="4" w:space="0" w:color="auto"/>
              <w:bottom w:val="single" w:sz="4" w:space="0" w:color="auto"/>
              <w:right w:val="single" w:sz="4" w:space="0" w:color="auto"/>
            </w:tcBorders>
            <w:vAlign w:val="center"/>
            <w:hideMark/>
          </w:tcPr>
          <w:p w:rsidR="00D15006" w:rsidRDefault="00D15006" w:rsidP="008D0769">
            <w:pPr>
              <w:spacing w:beforeLines="50" w:before="156" w:afterLines="50" w:after="156"/>
              <w:jc w:val="left"/>
              <w:rPr>
                <w:sz w:val="24"/>
              </w:rPr>
            </w:pPr>
            <w:r>
              <w:rPr>
                <w:rFonts w:hint="eastAsia"/>
                <w:sz w:val="24"/>
              </w:rPr>
              <w:t>基线数据</w:t>
            </w:r>
          </w:p>
        </w:tc>
        <w:tc>
          <w:tcPr>
            <w:tcW w:w="1417" w:type="dxa"/>
            <w:tcBorders>
              <w:top w:val="single" w:sz="4" w:space="0" w:color="auto"/>
              <w:left w:val="single" w:sz="4" w:space="0" w:color="auto"/>
              <w:bottom w:val="single" w:sz="4" w:space="0" w:color="auto"/>
              <w:right w:val="single" w:sz="4" w:space="0" w:color="auto"/>
            </w:tcBorders>
            <w:vAlign w:val="center"/>
            <w:hideMark/>
          </w:tcPr>
          <w:p w:rsidR="00D15006" w:rsidRDefault="00D15006" w:rsidP="0009732E">
            <w:pPr>
              <w:jc w:val="center"/>
              <w:rPr>
                <w:sz w:val="24"/>
              </w:rPr>
            </w:pPr>
            <w:r>
              <w:rPr>
                <w:rFonts w:hint="eastAsia"/>
                <w:sz w:val="24"/>
              </w:rPr>
              <w:t>是</w:t>
            </w:r>
            <w:r>
              <w:rPr>
                <w:sz w:val="24"/>
              </w:rPr>
              <w:t xml:space="preserve"> [  ]</w:t>
            </w:r>
          </w:p>
          <w:p w:rsidR="00D15006" w:rsidRDefault="00D15006" w:rsidP="0009732E">
            <w:pPr>
              <w:jc w:val="center"/>
              <w:rPr>
                <w:sz w:val="24"/>
              </w:rPr>
            </w:pPr>
            <w:r>
              <w:rPr>
                <w:rFonts w:hint="eastAsia"/>
                <w:sz w:val="24"/>
              </w:rPr>
              <w:t>否</w:t>
            </w:r>
            <w:r>
              <w:rPr>
                <w:sz w:val="24"/>
              </w:rPr>
              <w:t xml:space="preserve"> [  ]</w:t>
            </w:r>
          </w:p>
        </w:tc>
        <w:tc>
          <w:tcPr>
            <w:tcW w:w="1559" w:type="dxa"/>
            <w:tcBorders>
              <w:top w:val="single" w:sz="4" w:space="0" w:color="auto"/>
              <w:left w:val="single" w:sz="4" w:space="0" w:color="auto"/>
              <w:bottom w:val="single" w:sz="4" w:space="0" w:color="auto"/>
              <w:right w:val="single" w:sz="4" w:space="0" w:color="auto"/>
            </w:tcBorders>
            <w:hideMark/>
          </w:tcPr>
          <w:p w:rsidR="00D15006" w:rsidRDefault="00D15006" w:rsidP="0009732E">
            <w:pPr>
              <w:rPr>
                <w:sz w:val="21"/>
                <w:szCs w:val="18"/>
              </w:rPr>
            </w:pPr>
            <w:r>
              <w:rPr>
                <w:rFonts w:hint="eastAsia"/>
                <w:sz w:val="21"/>
                <w:szCs w:val="18"/>
              </w:rPr>
              <w:t>接受</w:t>
            </w:r>
            <w:r>
              <w:rPr>
                <w:sz w:val="21"/>
                <w:szCs w:val="18"/>
              </w:rPr>
              <w:t xml:space="preserve"> [  ]</w:t>
            </w:r>
          </w:p>
          <w:p w:rsidR="00D15006" w:rsidRDefault="00D15006" w:rsidP="0009732E">
            <w:pPr>
              <w:rPr>
                <w:sz w:val="21"/>
                <w:szCs w:val="18"/>
              </w:rPr>
            </w:pPr>
            <w:r>
              <w:rPr>
                <w:rFonts w:hint="eastAsia"/>
                <w:sz w:val="21"/>
                <w:szCs w:val="18"/>
              </w:rPr>
              <w:t>部分接受</w:t>
            </w:r>
            <w:r>
              <w:rPr>
                <w:sz w:val="21"/>
                <w:szCs w:val="18"/>
              </w:rPr>
              <w:t xml:space="preserve"> [  ]</w:t>
            </w:r>
          </w:p>
          <w:p w:rsidR="00D15006" w:rsidRDefault="00D15006" w:rsidP="0009732E">
            <w:pPr>
              <w:rPr>
                <w:sz w:val="21"/>
                <w:szCs w:val="18"/>
              </w:rPr>
            </w:pPr>
            <w:r>
              <w:rPr>
                <w:rFonts w:hint="eastAsia"/>
                <w:sz w:val="21"/>
                <w:szCs w:val="18"/>
              </w:rPr>
              <w:t>拒绝</w:t>
            </w:r>
            <w:r>
              <w:rPr>
                <w:sz w:val="21"/>
                <w:szCs w:val="18"/>
              </w:rPr>
              <w:t xml:space="preserve"> [  ]</w:t>
            </w:r>
          </w:p>
        </w:tc>
        <w:tc>
          <w:tcPr>
            <w:tcW w:w="2744" w:type="dxa"/>
            <w:tcBorders>
              <w:top w:val="single" w:sz="4" w:space="0" w:color="auto"/>
              <w:left w:val="single" w:sz="4" w:space="0" w:color="auto"/>
              <w:bottom w:val="single" w:sz="4" w:space="0" w:color="auto"/>
              <w:right w:val="single" w:sz="4" w:space="0" w:color="auto"/>
            </w:tcBorders>
          </w:tcPr>
          <w:p w:rsidR="00D15006" w:rsidRDefault="00D15006">
            <w:pPr>
              <w:rPr>
                <w:sz w:val="24"/>
              </w:rPr>
            </w:pPr>
          </w:p>
        </w:tc>
      </w:tr>
      <w:tr w:rsidR="00D15006" w:rsidTr="00D15006">
        <w:tc>
          <w:tcPr>
            <w:tcW w:w="2802" w:type="dxa"/>
            <w:tcBorders>
              <w:top w:val="single" w:sz="4" w:space="0" w:color="auto"/>
              <w:left w:val="single" w:sz="4" w:space="0" w:color="auto"/>
              <w:bottom w:val="single" w:sz="4" w:space="0" w:color="auto"/>
              <w:right w:val="single" w:sz="4" w:space="0" w:color="auto"/>
            </w:tcBorders>
            <w:vAlign w:val="center"/>
            <w:hideMark/>
          </w:tcPr>
          <w:p w:rsidR="00D15006" w:rsidRDefault="00D15006" w:rsidP="008D0769">
            <w:pPr>
              <w:spacing w:beforeLines="50" w:before="156" w:afterLines="50" w:after="156"/>
              <w:jc w:val="left"/>
              <w:rPr>
                <w:sz w:val="24"/>
              </w:rPr>
            </w:pPr>
            <w:r w:rsidRPr="00D15006">
              <w:rPr>
                <w:rFonts w:hint="eastAsia"/>
                <w:sz w:val="24"/>
              </w:rPr>
              <w:t>环境及社会影响评价以及缓解措施</w:t>
            </w:r>
          </w:p>
        </w:tc>
        <w:tc>
          <w:tcPr>
            <w:tcW w:w="1417" w:type="dxa"/>
            <w:tcBorders>
              <w:top w:val="single" w:sz="4" w:space="0" w:color="auto"/>
              <w:left w:val="single" w:sz="4" w:space="0" w:color="auto"/>
              <w:bottom w:val="single" w:sz="4" w:space="0" w:color="auto"/>
              <w:right w:val="single" w:sz="4" w:space="0" w:color="auto"/>
            </w:tcBorders>
            <w:vAlign w:val="center"/>
            <w:hideMark/>
          </w:tcPr>
          <w:p w:rsidR="00D15006" w:rsidRDefault="00D15006" w:rsidP="0009732E">
            <w:pPr>
              <w:jc w:val="center"/>
              <w:rPr>
                <w:sz w:val="24"/>
              </w:rPr>
            </w:pPr>
            <w:r>
              <w:rPr>
                <w:rFonts w:hint="eastAsia"/>
                <w:sz w:val="24"/>
              </w:rPr>
              <w:t>是</w:t>
            </w:r>
            <w:r>
              <w:rPr>
                <w:sz w:val="24"/>
              </w:rPr>
              <w:t xml:space="preserve"> [  ]</w:t>
            </w:r>
          </w:p>
          <w:p w:rsidR="00D15006" w:rsidRDefault="00D15006" w:rsidP="0009732E">
            <w:pPr>
              <w:jc w:val="center"/>
              <w:rPr>
                <w:sz w:val="24"/>
              </w:rPr>
            </w:pPr>
            <w:r>
              <w:rPr>
                <w:rFonts w:hint="eastAsia"/>
                <w:sz w:val="24"/>
              </w:rPr>
              <w:t>否</w:t>
            </w:r>
            <w:r>
              <w:rPr>
                <w:sz w:val="24"/>
              </w:rPr>
              <w:t xml:space="preserve"> [  ]</w:t>
            </w:r>
          </w:p>
        </w:tc>
        <w:tc>
          <w:tcPr>
            <w:tcW w:w="1559" w:type="dxa"/>
            <w:tcBorders>
              <w:top w:val="single" w:sz="4" w:space="0" w:color="auto"/>
              <w:left w:val="single" w:sz="4" w:space="0" w:color="auto"/>
              <w:bottom w:val="single" w:sz="4" w:space="0" w:color="auto"/>
              <w:right w:val="single" w:sz="4" w:space="0" w:color="auto"/>
            </w:tcBorders>
            <w:hideMark/>
          </w:tcPr>
          <w:p w:rsidR="00D15006" w:rsidRDefault="00D15006" w:rsidP="0009732E">
            <w:pPr>
              <w:rPr>
                <w:sz w:val="21"/>
                <w:szCs w:val="18"/>
              </w:rPr>
            </w:pPr>
            <w:r>
              <w:rPr>
                <w:rFonts w:hint="eastAsia"/>
                <w:sz w:val="21"/>
                <w:szCs w:val="18"/>
              </w:rPr>
              <w:t>接受</w:t>
            </w:r>
            <w:r>
              <w:rPr>
                <w:sz w:val="21"/>
                <w:szCs w:val="18"/>
              </w:rPr>
              <w:t xml:space="preserve"> [  ]</w:t>
            </w:r>
          </w:p>
          <w:p w:rsidR="00D15006" w:rsidRDefault="00D15006" w:rsidP="0009732E">
            <w:pPr>
              <w:rPr>
                <w:sz w:val="21"/>
                <w:szCs w:val="18"/>
              </w:rPr>
            </w:pPr>
            <w:r>
              <w:rPr>
                <w:rFonts w:hint="eastAsia"/>
                <w:sz w:val="21"/>
                <w:szCs w:val="18"/>
              </w:rPr>
              <w:t>部分接受</w:t>
            </w:r>
            <w:r>
              <w:rPr>
                <w:sz w:val="21"/>
                <w:szCs w:val="18"/>
              </w:rPr>
              <w:t xml:space="preserve"> [  ]</w:t>
            </w:r>
          </w:p>
          <w:p w:rsidR="00D15006" w:rsidRDefault="00D15006" w:rsidP="0009732E">
            <w:pPr>
              <w:rPr>
                <w:sz w:val="21"/>
                <w:szCs w:val="18"/>
              </w:rPr>
            </w:pPr>
            <w:r>
              <w:rPr>
                <w:rFonts w:hint="eastAsia"/>
                <w:sz w:val="21"/>
                <w:szCs w:val="18"/>
              </w:rPr>
              <w:t>拒绝</w:t>
            </w:r>
            <w:r>
              <w:rPr>
                <w:sz w:val="21"/>
                <w:szCs w:val="18"/>
              </w:rPr>
              <w:t xml:space="preserve"> [  ]</w:t>
            </w:r>
          </w:p>
        </w:tc>
        <w:tc>
          <w:tcPr>
            <w:tcW w:w="2744" w:type="dxa"/>
            <w:tcBorders>
              <w:top w:val="single" w:sz="4" w:space="0" w:color="auto"/>
              <w:left w:val="single" w:sz="4" w:space="0" w:color="auto"/>
              <w:bottom w:val="single" w:sz="4" w:space="0" w:color="auto"/>
              <w:right w:val="single" w:sz="4" w:space="0" w:color="auto"/>
            </w:tcBorders>
          </w:tcPr>
          <w:p w:rsidR="00D15006" w:rsidRDefault="00D15006">
            <w:pPr>
              <w:rPr>
                <w:sz w:val="24"/>
              </w:rPr>
            </w:pPr>
          </w:p>
        </w:tc>
      </w:tr>
      <w:tr w:rsidR="00D15006" w:rsidTr="00D15006">
        <w:tc>
          <w:tcPr>
            <w:tcW w:w="2802" w:type="dxa"/>
            <w:tcBorders>
              <w:top w:val="single" w:sz="4" w:space="0" w:color="auto"/>
              <w:left w:val="single" w:sz="4" w:space="0" w:color="auto"/>
              <w:bottom w:val="single" w:sz="4" w:space="0" w:color="auto"/>
              <w:right w:val="single" w:sz="4" w:space="0" w:color="auto"/>
            </w:tcBorders>
            <w:vAlign w:val="center"/>
            <w:hideMark/>
          </w:tcPr>
          <w:p w:rsidR="00D15006" w:rsidRDefault="00D15006" w:rsidP="008D0769">
            <w:pPr>
              <w:spacing w:beforeLines="50" w:before="156" w:afterLines="50" w:after="156"/>
              <w:jc w:val="left"/>
              <w:rPr>
                <w:sz w:val="24"/>
              </w:rPr>
            </w:pPr>
            <w:r>
              <w:rPr>
                <w:rFonts w:hint="eastAsia"/>
                <w:sz w:val="24"/>
              </w:rPr>
              <w:t>公众咨询及信息公开</w:t>
            </w:r>
          </w:p>
        </w:tc>
        <w:tc>
          <w:tcPr>
            <w:tcW w:w="1417" w:type="dxa"/>
            <w:tcBorders>
              <w:top w:val="single" w:sz="4" w:space="0" w:color="auto"/>
              <w:left w:val="single" w:sz="4" w:space="0" w:color="auto"/>
              <w:bottom w:val="single" w:sz="4" w:space="0" w:color="auto"/>
              <w:right w:val="single" w:sz="4" w:space="0" w:color="auto"/>
            </w:tcBorders>
            <w:vAlign w:val="center"/>
            <w:hideMark/>
          </w:tcPr>
          <w:p w:rsidR="00D15006" w:rsidRDefault="00D15006" w:rsidP="0009732E">
            <w:pPr>
              <w:jc w:val="center"/>
              <w:rPr>
                <w:sz w:val="24"/>
              </w:rPr>
            </w:pPr>
            <w:r>
              <w:rPr>
                <w:rFonts w:hint="eastAsia"/>
                <w:sz w:val="24"/>
              </w:rPr>
              <w:t>是</w:t>
            </w:r>
            <w:r>
              <w:rPr>
                <w:sz w:val="24"/>
              </w:rPr>
              <w:t xml:space="preserve"> [  ]</w:t>
            </w:r>
          </w:p>
          <w:p w:rsidR="00D15006" w:rsidRDefault="00D15006" w:rsidP="0009732E">
            <w:pPr>
              <w:jc w:val="center"/>
              <w:rPr>
                <w:sz w:val="24"/>
              </w:rPr>
            </w:pPr>
            <w:r>
              <w:rPr>
                <w:rFonts w:hint="eastAsia"/>
                <w:sz w:val="24"/>
              </w:rPr>
              <w:t>否</w:t>
            </w:r>
            <w:r>
              <w:rPr>
                <w:sz w:val="24"/>
              </w:rPr>
              <w:t xml:space="preserve"> [  ]</w:t>
            </w:r>
          </w:p>
        </w:tc>
        <w:tc>
          <w:tcPr>
            <w:tcW w:w="1559" w:type="dxa"/>
            <w:tcBorders>
              <w:top w:val="single" w:sz="4" w:space="0" w:color="auto"/>
              <w:left w:val="single" w:sz="4" w:space="0" w:color="auto"/>
              <w:bottom w:val="single" w:sz="4" w:space="0" w:color="auto"/>
              <w:right w:val="single" w:sz="4" w:space="0" w:color="auto"/>
            </w:tcBorders>
            <w:hideMark/>
          </w:tcPr>
          <w:p w:rsidR="00D15006" w:rsidRDefault="00D15006" w:rsidP="0009732E">
            <w:pPr>
              <w:rPr>
                <w:sz w:val="21"/>
                <w:szCs w:val="18"/>
              </w:rPr>
            </w:pPr>
            <w:r>
              <w:rPr>
                <w:rFonts w:hint="eastAsia"/>
                <w:sz w:val="21"/>
                <w:szCs w:val="18"/>
              </w:rPr>
              <w:t>接受</w:t>
            </w:r>
            <w:r>
              <w:rPr>
                <w:sz w:val="21"/>
                <w:szCs w:val="18"/>
              </w:rPr>
              <w:t xml:space="preserve"> [  ]</w:t>
            </w:r>
          </w:p>
          <w:p w:rsidR="00D15006" w:rsidRDefault="00D15006" w:rsidP="0009732E">
            <w:pPr>
              <w:rPr>
                <w:sz w:val="21"/>
                <w:szCs w:val="18"/>
              </w:rPr>
            </w:pPr>
            <w:r>
              <w:rPr>
                <w:rFonts w:hint="eastAsia"/>
                <w:sz w:val="21"/>
                <w:szCs w:val="18"/>
              </w:rPr>
              <w:t>部分接受</w:t>
            </w:r>
            <w:r>
              <w:rPr>
                <w:sz w:val="21"/>
                <w:szCs w:val="18"/>
              </w:rPr>
              <w:t xml:space="preserve"> [  ]</w:t>
            </w:r>
          </w:p>
          <w:p w:rsidR="00D15006" w:rsidRDefault="00D15006" w:rsidP="0009732E">
            <w:pPr>
              <w:rPr>
                <w:sz w:val="21"/>
                <w:szCs w:val="18"/>
              </w:rPr>
            </w:pPr>
            <w:r>
              <w:rPr>
                <w:rFonts w:hint="eastAsia"/>
                <w:sz w:val="21"/>
                <w:szCs w:val="18"/>
              </w:rPr>
              <w:t>拒绝</w:t>
            </w:r>
            <w:r>
              <w:rPr>
                <w:sz w:val="21"/>
                <w:szCs w:val="18"/>
              </w:rPr>
              <w:t xml:space="preserve"> [  ]</w:t>
            </w:r>
          </w:p>
        </w:tc>
        <w:tc>
          <w:tcPr>
            <w:tcW w:w="2744" w:type="dxa"/>
            <w:tcBorders>
              <w:top w:val="single" w:sz="4" w:space="0" w:color="auto"/>
              <w:left w:val="single" w:sz="4" w:space="0" w:color="auto"/>
              <w:bottom w:val="single" w:sz="4" w:space="0" w:color="auto"/>
              <w:right w:val="single" w:sz="4" w:space="0" w:color="auto"/>
            </w:tcBorders>
          </w:tcPr>
          <w:p w:rsidR="00D15006" w:rsidRDefault="00D15006">
            <w:pPr>
              <w:rPr>
                <w:sz w:val="24"/>
              </w:rPr>
            </w:pPr>
          </w:p>
        </w:tc>
      </w:tr>
      <w:tr w:rsidR="00D15006" w:rsidTr="00D15006">
        <w:tc>
          <w:tcPr>
            <w:tcW w:w="2802" w:type="dxa"/>
            <w:tcBorders>
              <w:top w:val="single" w:sz="4" w:space="0" w:color="auto"/>
              <w:left w:val="single" w:sz="4" w:space="0" w:color="auto"/>
              <w:bottom w:val="single" w:sz="4" w:space="0" w:color="auto"/>
              <w:right w:val="single" w:sz="4" w:space="0" w:color="auto"/>
            </w:tcBorders>
            <w:vAlign w:val="center"/>
            <w:hideMark/>
          </w:tcPr>
          <w:p w:rsidR="00D15006" w:rsidRDefault="00D15006">
            <w:pPr>
              <w:rPr>
                <w:sz w:val="24"/>
              </w:rPr>
            </w:pPr>
            <w:r>
              <w:rPr>
                <w:rFonts w:hint="eastAsia"/>
                <w:sz w:val="24"/>
              </w:rPr>
              <w:t>替代方案分析</w:t>
            </w:r>
          </w:p>
        </w:tc>
        <w:tc>
          <w:tcPr>
            <w:tcW w:w="1417" w:type="dxa"/>
            <w:tcBorders>
              <w:top w:val="single" w:sz="4" w:space="0" w:color="auto"/>
              <w:left w:val="single" w:sz="4" w:space="0" w:color="auto"/>
              <w:bottom w:val="single" w:sz="4" w:space="0" w:color="auto"/>
              <w:right w:val="single" w:sz="4" w:space="0" w:color="auto"/>
            </w:tcBorders>
            <w:vAlign w:val="center"/>
            <w:hideMark/>
          </w:tcPr>
          <w:p w:rsidR="00D15006" w:rsidRDefault="00D15006" w:rsidP="0009732E">
            <w:pPr>
              <w:jc w:val="center"/>
              <w:rPr>
                <w:sz w:val="24"/>
              </w:rPr>
            </w:pPr>
            <w:r>
              <w:rPr>
                <w:rFonts w:hint="eastAsia"/>
                <w:sz w:val="24"/>
              </w:rPr>
              <w:t>是</w:t>
            </w:r>
            <w:r>
              <w:rPr>
                <w:sz w:val="24"/>
              </w:rPr>
              <w:t xml:space="preserve"> [  ]</w:t>
            </w:r>
          </w:p>
          <w:p w:rsidR="00D15006" w:rsidRDefault="00D15006" w:rsidP="0009732E">
            <w:pPr>
              <w:jc w:val="center"/>
              <w:rPr>
                <w:sz w:val="24"/>
              </w:rPr>
            </w:pPr>
            <w:r>
              <w:rPr>
                <w:rFonts w:hint="eastAsia"/>
                <w:sz w:val="24"/>
              </w:rPr>
              <w:t>否</w:t>
            </w:r>
            <w:r>
              <w:rPr>
                <w:sz w:val="24"/>
              </w:rPr>
              <w:t xml:space="preserve"> [  ]</w:t>
            </w:r>
          </w:p>
        </w:tc>
        <w:tc>
          <w:tcPr>
            <w:tcW w:w="1559" w:type="dxa"/>
            <w:tcBorders>
              <w:top w:val="single" w:sz="4" w:space="0" w:color="auto"/>
              <w:left w:val="single" w:sz="4" w:space="0" w:color="auto"/>
              <w:bottom w:val="single" w:sz="4" w:space="0" w:color="auto"/>
              <w:right w:val="single" w:sz="4" w:space="0" w:color="auto"/>
            </w:tcBorders>
            <w:hideMark/>
          </w:tcPr>
          <w:p w:rsidR="00D15006" w:rsidRDefault="00D15006" w:rsidP="0009732E">
            <w:pPr>
              <w:rPr>
                <w:sz w:val="21"/>
                <w:szCs w:val="18"/>
              </w:rPr>
            </w:pPr>
            <w:r>
              <w:rPr>
                <w:rFonts w:hint="eastAsia"/>
                <w:sz w:val="21"/>
                <w:szCs w:val="18"/>
              </w:rPr>
              <w:t>接受</w:t>
            </w:r>
            <w:r>
              <w:rPr>
                <w:sz w:val="21"/>
                <w:szCs w:val="18"/>
              </w:rPr>
              <w:t xml:space="preserve"> [  ]</w:t>
            </w:r>
          </w:p>
          <w:p w:rsidR="00D15006" w:rsidRDefault="00D15006" w:rsidP="0009732E">
            <w:pPr>
              <w:rPr>
                <w:sz w:val="21"/>
                <w:szCs w:val="18"/>
              </w:rPr>
            </w:pPr>
            <w:r>
              <w:rPr>
                <w:rFonts w:hint="eastAsia"/>
                <w:sz w:val="21"/>
                <w:szCs w:val="18"/>
              </w:rPr>
              <w:t>部分接受</w:t>
            </w:r>
            <w:r>
              <w:rPr>
                <w:sz w:val="21"/>
                <w:szCs w:val="18"/>
              </w:rPr>
              <w:t xml:space="preserve"> [  ]</w:t>
            </w:r>
          </w:p>
          <w:p w:rsidR="00D15006" w:rsidRDefault="00D15006" w:rsidP="0009732E">
            <w:pPr>
              <w:rPr>
                <w:sz w:val="21"/>
                <w:szCs w:val="18"/>
              </w:rPr>
            </w:pPr>
            <w:r>
              <w:rPr>
                <w:rFonts w:hint="eastAsia"/>
                <w:sz w:val="21"/>
                <w:szCs w:val="18"/>
              </w:rPr>
              <w:t>拒绝</w:t>
            </w:r>
            <w:r>
              <w:rPr>
                <w:sz w:val="21"/>
                <w:szCs w:val="18"/>
              </w:rPr>
              <w:t xml:space="preserve"> [  ]</w:t>
            </w:r>
          </w:p>
        </w:tc>
        <w:tc>
          <w:tcPr>
            <w:tcW w:w="2744" w:type="dxa"/>
            <w:tcBorders>
              <w:top w:val="single" w:sz="4" w:space="0" w:color="auto"/>
              <w:left w:val="single" w:sz="4" w:space="0" w:color="auto"/>
              <w:bottom w:val="single" w:sz="4" w:space="0" w:color="auto"/>
              <w:right w:val="single" w:sz="4" w:space="0" w:color="auto"/>
            </w:tcBorders>
          </w:tcPr>
          <w:p w:rsidR="00D15006" w:rsidRDefault="00D15006">
            <w:pPr>
              <w:rPr>
                <w:sz w:val="24"/>
              </w:rPr>
            </w:pPr>
          </w:p>
        </w:tc>
      </w:tr>
      <w:tr w:rsidR="00D15006" w:rsidTr="00D15006">
        <w:tc>
          <w:tcPr>
            <w:tcW w:w="2802" w:type="dxa"/>
            <w:tcBorders>
              <w:top w:val="single" w:sz="4" w:space="0" w:color="auto"/>
              <w:left w:val="single" w:sz="4" w:space="0" w:color="auto"/>
              <w:bottom w:val="single" w:sz="4" w:space="0" w:color="auto"/>
              <w:right w:val="single" w:sz="4" w:space="0" w:color="auto"/>
            </w:tcBorders>
            <w:vAlign w:val="center"/>
            <w:hideMark/>
          </w:tcPr>
          <w:p w:rsidR="00D15006" w:rsidRDefault="00D15006" w:rsidP="008D0769">
            <w:pPr>
              <w:spacing w:beforeLines="50" w:before="156" w:afterLines="50" w:after="156"/>
              <w:jc w:val="left"/>
              <w:rPr>
                <w:sz w:val="24"/>
              </w:rPr>
            </w:pPr>
            <w:r>
              <w:rPr>
                <w:rFonts w:hint="eastAsia"/>
                <w:sz w:val="24"/>
              </w:rPr>
              <w:lastRenderedPageBreak/>
              <w:t>环境及社会管理计划</w:t>
            </w:r>
          </w:p>
        </w:tc>
        <w:tc>
          <w:tcPr>
            <w:tcW w:w="1417" w:type="dxa"/>
            <w:tcBorders>
              <w:top w:val="single" w:sz="4" w:space="0" w:color="auto"/>
              <w:left w:val="single" w:sz="4" w:space="0" w:color="auto"/>
              <w:bottom w:val="single" w:sz="4" w:space="0" w:color="auto"/>
              <w:right w:val="single" w:sz="4" w:space="0" w:color="auto"/>
            </w:tcBorders>
            <w:vAlign w:val="center"/>
            <w:hideMark/>
          </w:tcPr>
          <w:p w:rsidR="00D15006" w:rsidRDefault="00D15006" w:rsidP="0009732E">
            <w:pPr>
              <w:jc w:val="center"/>
              <w:rPr>
                <w:sz w:val="24"/>
              </w:rPr>
            </w:pPr>
            <w:r>
              <w:rPr>
                <w:rFonts w:hint="eastAsia"/>
                <w:sz w:val="24"/>
              </w:rPr>
              <w:t>是</w:t>
            </w:r>
            <w:r>
              <w:rPr>
                <w:sz w:val="24"/>
              </w:rPr>
              <w:t xml:space="preserve"> [  ]</w:t>
            </w:r>
          </w:p>
          <w:p w:rsidR="00D15006" w:rsidRDefault="00D15006" w:rsidP="0009732E">
            <w:pPr>
              <w:jc w:val="center"/>
              <w:rPr>
                <w:sz w:val="24"/>
              </w:rPr>
            </w:pPr>
            <w:r>
              <w:rPr>
                <w:rFonts w:hint="eastAsia"/>
                <w:sz w:val="24"/>
              </w:rPr>
              <w:t>否</w:t>
            </w:r>
            <w:r>
              <w:rPr>
                <w:sz w:val="24"/>
              </w:rPr>
              <w:t xml:space="preserve"> [  ]</w:t>
            </w:r>
          </w:p>
        </w:tc>
        <w:tc>
          <w:tcPr>
            <w:tcW w:w="1559" w:type="dxa"/>
            <w:tcBorders>
              <w:top w:val="single" w:sz="4" w:space="0" w:color="auto"/>
              <w:left w:val="single" w:sz="4" w:space="0" w:color="auto"/>
              <w:bottom w:val="single" w:sz="4" w:space="0" w:color="auto"/>
              <w:right w:val="single" w:sz="4" w:space="0" w:color="auto"/>
            </w:tcBorders>
            <w:hideMark/>
          </w:tcPr>
          <w:p w:rsidR="00D15006" w:rsidRDefault="00D15006" w:rsidP="0009732E">
            <w:pPr>
              <w:rPr>
                <w:sz w:val="21"/>
                <w:szCs w:val="18"/>
              </w:rPr>
            </w:pPr>
            <w:r>
              <w:rPr>
                <w:rFonts w:hint="eastAsia"/>
                <w:sz w:val="21"/>
                <w:szCs w:val="18"/>
              </w:rPr>
              <w:t>接受</w:t>
            </w:r>
            <w:r>
              <w:rPr>
                <w:sz w:val="21"/>
                <w:szCs w:val="18"/>
              </w:rPr>
              <w:t xml:space="preserve"> [  ]</w:t>
            </w:r>
          </w:p>
          <w:p w:rsidR="00D15006" w:rsidRDefault="00D15006" w:rsidP="0009732E">
            <w:pPr>
              <w:rPr>
                <w:sz w:val="21"/>
                <w:szCs w:val="18"/>
              </w:rPr>
            </w:pPr>
            <w:r>
              <w:rPr>
                <w:rFonts w:hint="eastAsia"/>
                <w:sz w:val="21"/>
                <w:szCs w:val="18"/>
              </w:rPr>
              <w:t>部分接受</w:t>
            </w:r>
            <w:r>
              <w:rPr>
                <w:sz w:val="21"/>
                <w:szCs w:val="18"/>
              </w:rPr>
              <w:t xml:space="preserve"> [  ]</w:t>
            </w:r>
          </w:p>
          <w:p w:rsidR="00D15006" w:rsidRDefault="00D15006" w:rsidP="0009732E">
            <w:pPr>
              <w:rPr>
                <w:sz w:val="21"/>
                <w:szCs w:val="18"/>
              </w:rPr>
            </w:pPr>
            <w:r>
              <w:rPr>
                <w:rFonts w:hint="eastAsia"/>
                <w:sz w:val="21"/>
                <w:szCs w:val="18"/>
              </w:rPr>
              <w:t>拒绝</w:t>
            </w:r>
            <w:r>
              <w:rPr>
                <w:sz w:val="21"/>
                <w:szCs w:val="18"/>
              </w:rPr>
              <w:t xml:space="preserve"> [  ]</w:t>
            </w:r>
          </w:p>
        </w:tc>
        <w:tc>
          <w:tcPr>
            <w:tcW w:w="2744" w:type="dxa"/>
            <w:tcBorders>
              <w:top w:val="single" w:sz="4" w:space="0" w:color="auto"/>
              <w:left w:val="single" w:sz="4" w:space="0" w:color="auto"/>
              <w:bottom w:val="single" w:sz="4" w:space="0" w:color="auto"/>
              <w:right w:val="single" w:sz="4" w:space="0" w:color="auto"/>
            </w:tcBorders>
          </w:tcPr>
          <w:p w:rsidR="00D15006" w:rsidRDefault="00D15006">
            <w:pPr>
              <w:rPr>
                <w:sz w:val="24"/>
              </w:rPr>
            </w:pPr>
          </w:p>
        </w:tc>
      </w:tr>
      <w:tr w:rsidR="00D15006" w:rsidTr="00D15006">
        <w:tc>
          <w:tcPr>
            <w:tcW w:w="2802" w:type="dxa"/>
            <w:tcBorders>
              <w:top w:val="single" w:sz="4" w:space="0" w:color="auto"/>
              <w:left w:val="single" w:sz="4" w:space="0" w:color="auto"/>
              <w:bottom w:val="single" w:sz="4" w:space="0" w:color="auto"/>
              <w:right w:val="single" w:sz="4" w:space="0" w:color="auto"/>
            </w:tcBorders>
            <w:vAlign w:val="center"/>
            <w:hideMark/>
          </w:tcPr>
          <w:p w:rsidR="00D15006" w:rsidRDefault="00D15006">
            <w:pPr>
              <w:rPr>
                <w:sz w:val="24"/>
              </w:rPr>
            </w:pPr>
            <w:r>
              <w:rPr>
                <w:rFonts w:hint="eastAsia"/>
                <w:sz w:val="24"/>
              </w:rPr>
              <w:t>结论</w:t>
            </w:r>
          </w:p>
        </w:tc>
        <w:tc>
          <w:tcPr>
            <w:tcW w:w="1417" w:type="dxa"/>
            <w:tcBorders>
              <w:top w:val="single" w:sz="4" w:space="0" w:color="auto"/>
              <w:left w:val="single" w:sz="4" w:space="0" w:color="auto"/>
              <w:bottom w:val="single" w:sz="4" w:space="0" w:color="auto"/>
              <w:right w:val="single" w:sz="4" w:space="0" w:color="auto"/>
            </w:tcBorders>
            <w:vAlign w:val="center"/>
            <w:hideMark/>
          </w:tcPr>
          <w:p w:rsidR="00D15006" w:rsidRDefault="00D15006" w:rsidP="0009732E">
            <w:pPr>
              <w:jc w:val="center"/>
              <w:rPr>
                <w:sz w:val="24"/>
              </w:rPr>
            </w:pPr>
            <w:r>
              <w:rPr>
                <w:rFonts w:hint="eastAsia"/>
                <w:sz w:val="24"/>
              </w:rPr>
              <w:t>是</w:t>
            </w:r>
            <w:r>
              <w:rPr>
                <w:sz w:val="24"/>
              </w:rPr>
              <w:t xml:space="preserve"> [  ]</w:t>
            </w:r>
          </w:p>
          <w:p w:rsidR="00D15006" w:rsidRDefault="00D15006" w:rsidP="0009732E">
            <w:pPr>
              <w:jc w:val="center"/>
              <w:rPr>
                <w:sz w:val="24"/>
              </w:rPr>
            </w:pPr>
            <w:r>
              <w:rPr>
                <w:rFonts w:hint="eastAsia"/>
                <w:sz w:val="24"/>
              </w:rPr>
              <w:t>否</w:t>
            </w:r>
            <w:r>
              <w:rPr>
                <w:sz w:val="24"/>
              </w:rPr>
              <w:t xml:space="preserve"> [  ]</w:t>
            </w:r>
          </w:p>
        </w:tc>
        <w:tc>
          <w:tcPr>
            <w:tcW w:w="1559" w:type="dxa"/>
            <w:tcBorders>
              <w:top w:val="single" w:sz="4" w:space="0" w:color="auto"/>
              <w:left w:val="single" w:sz="4" w:space="0" w:color="auto"/>
              <w:bottom w:val="single" w:sz="4" w:space="0" w:color="auto"/>
              <w:right w:val="single" w:sz="4" w:space="0" w:color="auto"/>
            </w:tcBorders>
            <w:hideMark/>
          </w:tcPr>
          <w:p w:rsidR="00D15006" w:rsidRDefault="00D15006" w:rsidP="0009732E">
            <w:pPr>
              <w:rPr>
                <w:sz w:val="21"/>
                <w:szCs w:val="18"/>
              </w:rPr>
            </w:pPr>
            <w:r>
              <w:rPr>
                <w:rFonts w:hint="eastAsia"/>
                <w:sz w:val="21"/>
                <w:szCs w:val="18"/>
              </w:rPr>
              <w:t>接受</w:t>
            </w:r>
            <w:r>
              <w:rPr>
                <w:sz w:val="21"/>
                <w:szCs w:val="18"/>
              </w:rPr>
              <w:t xml:space="preserve"> [  ]</w:t>
            </w:r>
          </w:p>
          <w:p w:rsidR="00D15006" w:rsidRDefault="00D15006" w:rsidP="0009732E">
            <w:pPr>
              <w:rPr>
                <w:sz w:val="21"/>
                <w:szCs w:val="18"/>
              </w:rPr>
            </w:pPr>
            <w:r>
              <w:rPr>
                <w:rFonts w:hint="eastAsia"/>
                <w:sz w:val="21"/>
                <w:szCs w:val="18"/>
              </w:rPr>
              <w:t>部分接受</w:t>
            </w:r>
            <w:r>
              <w:rPr>
                <w:sz w:val="21"/>
                <w:szCs w:val="18"/>
              </w:rPr>
              <w:t xml:space="preserve"> [  ]</w:t>
            </w:r>
          </w:p>
          <w:p w:rsidR="00D15006" w:rsidRDefault="00D15006" w:rsidP="0009732E">
            <w:pPr>
              <w:rPr>
                <w:sz w:val="21"/>
                <w:szCs w:val="18"/>
              </w:rPr>
            </w:pPr>
            <w:r>
              <w:rPr>
                <w:rFonts w:hint="eastAsia"/>
                <w:sz w:val="21"/>
                <w:szCs w:val="18"/>
              </w:rPr>
              <w:t>拒绝</w:t>
            </w:r>
            <w:r>
              <w:rPr>
                <w:sz w:val="21"/>
                <w:szCs w:val="18"/>
              </w:rPr>
              <w:t xml:space="preserve"> [  ]</w:t>
            </w:r>
          </w:p>
        </w:tc>
        <w:tc>
          <w:tcPr>
            <w:tcW w:w="2744" w:type="dxa"/>
            <w:tcBorders>
              <w:top w:val="single" w:sz="4" w:space="0" w:color="auto"/>
              <w:left w:val="single" w:sz="4" w:space="0" w:color="auto"/>
              <w:bottom w:val="single" w:sz="4" w:space="0" w:color="auto"/>
              <w:right w:val="single" w:sz="4" w:space="0" w:color="auto"/>
            </w:tcBorders>
          </w:tcPr>
          <w:p w:rsidR="00D15006" w:rsidRDefault="00D15006">
            <w:pPr>
              <w:rPr>
                <w:sz w:val="24"/>
              </w:rPr>
            </w:pPr>
          </w:p>
        </w:tc>
      </w:tr>
    </w:tbl>
    <w:p w:rsidR="008D0769" w:rsidRPr="00D15006" w:rsidRDefault="008D0769" w:rsidP="00D15006">
      <w:pPr>
        <w:spacing w:beforeLines="50" w:before="156" w:line="360" w:lineRule="auto"/>
        <w:jc w:val="left"/>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D0769" w:rsidTr="008D0769">
        <w:tc>
          <w:tcPr>
            <w:tcW w:w="8522" w:type="dxa"/>
            <w:tcBorders>
              <w:top w:val="single" w:sz="4" w:space="0" w:color="auto"/>
              <w:left w:val="single" w:sz="4" w:space="0" w:color="auto"/>
              <w:bottom w:val="single" w:sz="4" w:space="0" w:color="auto"/>
              <w:right w:val="single" w:sz="4" w:space="0" w:color="auto"/>
            </w:tcBorders>
            <w:hideMark/>
          </w:tcPr>
          <w:p w:rsidR="008D0769" w:rsidRDefault="008E47DD" w:rsidP="00D15006">
            <w:pPr>
              <w:spacing w:line="360" w:lineRule="auto"/>
              <w:rPr>
                <w:b/>
                <w:sz w:val="24"/>
              </w:rPr>
            </w:pPr>
            <w:r>
              <w:rPr>
                <w:rFonts w:hint="eastAsia"/>
                <w:b/>
                <w:sz w:val="24"/>
              </w:rPr>
              <w:t>评审</w:t>
            </w:r>
            <w:r w:rsidR="00D15006" w:rsidRPr="00D15006">
              <w:rPr>
                <w:rFonts w:hint="eastAsia"/>
                <w:b/>
                <w:sz w:val="24"/>
              </w:rPr>
              <w:t>结论</w:t>
            </w:r>
            <w:r w:rsidR="00D15006" w:rsidRPr="00D15006">
              <w:rPr>
                <w:rFonts w:hint="eastAsia"/>
                <w:b/>
                <w:sz w:val="24"/>
              </w:rPr>
              <w:t xml:space="preserve">:  </w:t>
            </w:r>
            <w:r w:rsidR="00D15006" w:rsidRPr="00D15006">
              <w:rPr>
                <w:rFonts w:hint="eastAsia"/>
                <w:b/>
                <w:sz w:val="24"/>
              </w:rPr>
              <w:t>接受</w:t>
            </w:r>
            <w:r w:rsidR="00D15006" w:rsidRPr="00D15006">
              <w:rPr>
                <w:rFonts w:hint="eastAsia"/>
                <w:b/>
                <w:sz w:val="24"/>
              </w:rPr>
              <w:t xml:space="preserve"> [  ]   </w:t>
            </w:r>
            <w:r w:rsidR="00D15006" w:rsidRPr="00D15006">
              <w:rPr>
                <w:rFonts w:hint="eastAsia"/>
                <w:b/>
                <w:sz w:val="24"/>
              </w:rPr>
              <w:t>部分接受</w:t>
            </w:r>
            <w:r w:rsidR="00D15006" w:rsidRPr="00D15006">
              <w:rPr>
                <w:rFonts w:hint="eastAsia"/>
                <w:b/>
                <w:sz w:val="24"/>
              </w:rPr>
              <w:t xml:space="preserve"> [  ]   </w:t>
            </w:r>
            <w:r w:rsidR="00D15006" w:rsidRPr="00D15006">
              <w:rPr>
                <w:rFonts w:hint="eastAsia"/>
                <w:b/>
                <w:sz w:val="24"/>
              </w:rPr>
              <w:t>拒绝</w:t>
            </w:r>
            <w:r w:rsidR="00D15006" w:rsidRPr="00D15006">
              <w:rPr>
                <w:rFonts w:hint="eastAsia"/>
                <w:b/>
                <w:sz w:val="24"/>
              </w:rPr>
              <w:t xml:space="preserve"> [  ]</w:t>
            </w:r>
          </w:p>
        </w:tc>
      </w:tr>
      <w:tr w:rsidR="008D0769" w:rsidTr="008D0769">
        <w:tc>
          <w:tcPr>
            <w:tcW w:w="8522" w:type="dxa"/>
            <w:tcBorders>
              <w:top w:val="single" w:sz="4" w:space="0" w:color="auto"/>
              <w:left w:val="single" w:sz="4" w:space="0" w:color="auto"/>
              <w:bottom w:val="single" w:sz="4" w:space="0" w:color="auto"/>
              <w:right w:val="single" w:sz="4" w:space="0" w:color="auto"/>
            </w:tcBorders>
          </w:tcPr>
          <w:p w:rsidR="008D0769" w:rsidRDefault="00D15006">
            <w:pPr>
              <w:rPr>
                <w:b/>
                <w:sz w:val="24"/>
              </w:rPr>
            </w:pPr>
            <w:r>
              <w:rPr>
                <w:rFonts w:hint="eastAsia"/>
                <w:b/>
                <w:sz w:val="24"/>
              </w:rPr>
              <w:t>理由</w:t>
            </w:r>
            <w:r w:rsidR="008D0769">
              <w:rPr>
                <w:b/>
                <w:sz w:val="24"/>
              </w:rPr>
              <w:t>:</w:t>
            </w:r>
          </w:p>
          <w:p w:rsidR="008D0769" w:rsidRDefault="008D0769">
            <w:pPr>
              <w:rPr>
                <w:b/>
                <w:sz w:val="24"/>
              </w:rPr>
            </w:pPr>
          </w:p>
          <w:p w:rsidR="008D0769" w:rsidRDefault="008D0769">
            <w:pPr>
              <w:rPr>
                <w:b/>
                <w:sz w:val="24"/>
              </w:rPr>
            </w:pPr>
          </w:p>
          <w:p w:rsidR="008D0769" w:rsidRDefault="008D0769">
            <w:pPr>
              <w:rPr>
                <w:b/>
                <w:sz w:val="24"/>
              </w:rPr>
            </w:pPr>
          </w:p>
          <w:p w:rsidR="008D0769" w:rsidRDefault="008D0769">
            <w:pPr>
              <w:rPr>
                <w:b/>
                <w:sz w:val="24"/>
              </w:rPr>
            </w:pPr>
          </w:p>
          <w:p w:rsidR="008D0769" w:rsidRDefault="008D0769">
            <w:pPr>
              <w:rPr>
                <w:b/>
                <w:sz w:val="24"/>
              </w:rPr>
            </w:pPr>
          </w:p>
          <w:p w:rsidR="008D0769" w:rsidRDefault="008D0769">
            <w:pPr>
              <w:rPr>
                <w:b/>
                <w:sz w:val="24"/>
              </w:rPr>
            </w:pPr>
          </w:p>
          <w:p w:rsidR="008D0769" w:rsidRDefault="008D0769">
            <w:pPr>
              <w:rPr>
                <w:b/>
                <w:sz w:val="24"/>
              </w:rPr>
            </w:pPr>
          </w:p>
          <w:p w:rsidR="008D0769" w:rsidRDefault="008D0769">
            <w:pPr>
              <w:rPr>
                <w:b/>
                <w:sz w:val="24"/>
              </w:rPr>
            </w:pPr>
          </w:p>
        </w:tc>
      </w:tr>
    </w:tbl>
    <w:p w:rsidR="008D0769" w:rsidRDefault="008D0769" w:rsidP="00D15006">
      <w:pPr>
        <w:spacing w:beforeLines="50" w:before="156" w:line="360" w:lineRule="auto"/>
        <w:jc w:val="left"/>
        <w:rPr>
          <w:rFonts w:eastAsia="宋体"/>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15006" w:rsidTr="0009732E">
        <w:tc>
          <w:tcPr>
            <w:tcW w:w="8522" w:type="dxa"/>
            <w:tcBorders>
              <w:top w:val="single" w:sz="4" w:space="0" w:color="auto"/>
              <w:left w:val="single" w:sz="4" w:space="0" w:color="auto"/>
              <w:bottom w:val="single" w:sz="4" w:space="0" w:color="auto"/>
              <w:right w:val="single" w:sz="4" w:space="0" w:color="auto"/>
            </w:tcBorders>
            <w:hideMark/>
          </w:tcPr>
          <w:p w:rsidR="00D15006" w:rsidRDefault="00D15006" w:rsidP="0009732E">
            <w:pPr>
              <w:spacing w:line="360" w:lineRule="auto"/>
              <w:rPr>
                <w:b/>
                <w:sz w:val="24"/>
              </w:rPr>
            </w:pPr>
            <w:r>
              <w:rPr>
                <w:rFonts w:hint="eastAsia"/>
                <w:b/>
                <w:sz w:val="24"/>
              </w:rPr>
              <w:t>项目名称</w:t>
            </w:r>
            <w:r>
              <w:rPr>
                <w:b/>
                <w:sz w:val="24"/>
              </w:rPr>
              <w:t>:</w:t>
            </w:r>
          </w:p>
        </w:tc>
      </w:tr>
      <w:tr w:rsidR="00D15006" w:rsidTr="0009732E">
        <w:tc>
          <w:tcPr>
            <w:tcW w:w="8522" w:type="dxa"/>
            <w:tcBorders>
              <w:top w:val="single" w:sz="4" w:space="0" w:color="auto"/>
              <w:left w:val="single" w:sz="4" w:space="0" w:color="auto"/>
              <w:bottom w:val="single" w:sz="4" w:space="0" w:color="auto"/>
              <w:right w:val="single" w:sz="4" w:space="0" w:color="auto"/>
            </w:tcBorders>
          </w:tcPr>
          <w:p w:rsidR="00D15006" w:rsidRDefault="008E47DD" w:rsidP="0009732E">
            <w:pPr>
              <w:rPr>
                <w:b/>
                <w:sz w:val="24"/>
              </w:rPr>
            </w:pPr>
            <w:r>
              <w:rPr>
                <w:rFonts w:hint="eastAsia"/>
                <w:b/>
                <w:sz w:val="24"/>
              </w:rPr>
              <w:t>评审</w:t>
            </w:r>
            <w:r w:rsidR="00D15006">
              <w:rPr>
                <w:rFonts w:hint="eastAsia"/>
                <w:b/>
                <w:sz w:val="24"/>
              </w:rPr>
              <w:t>负责人签字</w:t>
            </w:r>
            <w:r w:rsidR="00D15006">
              <w:rPr>
                <w:b/>
                <w:sz w:val="24"/>
              </w:rPr>
              <w:t>:</w:t>
            </w:r>
          </w:p>
          <w:p w:rsidR="00D15006" w:rsidRDefault="00D15006" w:rsidP="0009732E">
            <w:pPr>
              <w:rPr>
                <w:b/>
                <w:sz w:val="24"/>
              </w:rPr>
            </w:pPr>
          </w:p>
          <w:p w:rsidR="00D15006" w:rsidRDefault="00D15006" w:rsidP="0009732E">
            <w:pPr>
              <w:rPr>
                <w:b/>
                <w:sz w:val="24"/>
              </w:rPr>
            </w:pPr>
          </w:p>
        </w:tc>
      </w:tr>
      <w:tr w:rsidR="00D15006" w:rsidTr="0009732E">
        <w:tc>
          <w:tcPr>
            <w:tcW w:w="8522" w:type="dxa"/>
            <w:tcBorders>
              <w:top w:val="single" w:sz="4" w:space="0" w:color="auto"/>
              <w:left w:val="single" w:sz="4" w:space="0" w:color="auto"/>
              <w:bottom w:val="single" w:sz="4" w:space="0" w:color="auto"/>
              <w:right w:val="single" w:sz="4" w:space="0" w:color="auto"/>
            </w:tcBorders>
          </w:tcPr>
          <w:p w:rsidR="00D15006" w:rsidRDefault="00D15006" w:rsidP="0009732E">
            <w:pPr>
              <w:rPr>
                <w:b/>
                <w:sz w:val="24"/>
              </w:rPr>
            </w:pPr>
            <w:r>
              <w:rPr>
                <w:rFonts w:hint="eastAsia"/>
                <w:b/>
                <w:sz w:val="24"/>
              </w:rPr>
              <w:t>日期</w:t>
            </w:r>
            <w:r>
              <w:rPr>
                <w:b/>
                <w:sz w:val="24"/>
              </w:rPr>
              <w:t>:</w:t>
            </w:r>
          </w:p>
          <w:p w:rsidR="00D15006" w:rsidRDefault="00D15006" w:rsidP="0009732E">
            <w:pPr>
              <w:rPr>
                <w:b/>
                <w:sz w:val="24"/>
              </w:rPr>
            </w:pPr>
          </w:p>
        </w:tc>
      </w:tr>
    </w:tbl>
    <w:p w:rsidR="006C0616" w:rsidRDefault="006C0616" w:rsidP="006C0616">
      <w:pPr>
        <w:pStyle w:val="a3"/>
        <w:spacing w:line="360" w:lineRule="auto"/>
        <w:ind w:left="560" w:firstLineChars="0" w:firstLine="0"/>
        <w:rPr>
          <w:rFonts w:ascii="Times New Roman" w:hAnsi="Times New Roman" w:cs="Times New Roman"/>
          <w:sz w:val="28"/>
          <w:szCs w:val="28"/>
        </w:rPr>
        <w:sectPr w:rsidR="006C0616">
          <w:pgSz w:w="11906" w:h="16838"/>
          <w:pgMar w:top="1440" w:right="1800" w:bottom="1440" w:left="1800" w:header="851" w:footer="992" w:gutter="0"/>
          <w:cols w:space="425"/>
          <w:docGrid w:type="lines" w:linePitch="312"/>
        </w:sectPr>
      </w:pPr>
    </w:p>
    <w:p w:rsidR="006C0616" w:rsidRPr="008D0769" w:rsidRDefault="008D0769" w:rsidP="008D0769">
      <w:pPr>
        <w:pStyle w:val="a3"/>
        <w:overflowPunct w:val="0"/>
        <w:spacing w:line="720" w:lineRule="auto"/>
        <w:ind w:firstLineChars="0" w:firstLine="0"/>
        <w:jc w:val="left"/>
        <w:outlineLvl w:val="0"/>
        <w:rPr>
          <w:rFonts w:ascii="黑体" w:eastAsia="黑体" w:hAnsi="黑体"/>
          <w:sz w:val="32"/>
          <w:szCs w:val="32"/>
        </w:rPr>
      </w:pPr>
      <w:r>
        <w:rPr>
          <w:rFonts w:ascii="黑体" w:eastAsia="黑体" w:hAnsi="黑体" w:hint="eastAsia"/>
          <w:sz w:val="32"/>
          <w:szCs w:val="32"/>
        </w:rPr>
        <w:lastRenderedPageBreak/>
        <w:t>附件9：</w:t>
      </w:r>
    </w:p>
    <w:p w:rsidR="008D0769" w:rsidRDefault="00E3025D" w:rsidP="008D0769">
      <w:pPr>
        <w:spacing w:beforeLines="50" w:before="156" w:afterLines="50" w:after="156" w:line="360" w:lineRule="auto"/>
        <w:jc w:val="center"/>
        <w:rPr>
          <w:rFonts w:eastAsia="宋体"/>
          <w:b/>
          <w:bCs/>
          <w:sz w:val="32"/>
          <w:szCs w:val="28"/>
        </w:rPr>
      </w:pPr>
      <w:r>
        <w:rPr>
          <w:rFonts w:eastAsia="宋体" w:hint="eastAsia"/>
          <w:b/>
          <w:bCs/>
          <w:sz w:val="32"/>
          <w:szCs w:val="28"/>
        </w:rPr>
        <w:t>环境及社会管理计划</w:t>
      </w:r>
      <w:r w:rsidR="008E47DD">
        <w:rPr>
          <w:rFonts w:eastAsia="宋体" w:hint="eastAsia"/>
          <w:b/>
          <w:bCs/>
          <w:sz w:val="32"/>
          <w:szCs w:val="28"/>
        </w:rPr>
        <w:t>评审</w:t>
      </w:r>
      <w:r>
        <w:rPr>
          <w:rFonts w:eastAsia="宋体" w:hint="eastAsia"/>
          <w:b/>
          <w:bCs/>
          <w:sz w:val="32"/>
          <w:szCs w:val="28"/>
        </w:rPr>
        <w:t>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3025D" w:rsidTr="0009732E">
        <w:tc>
          <w:tcPr>
            <w:tcW w:w="8522" w:type="dxa"/>
            <w:tcBorders>
              <w:top w:val="single" w:sz="4" w:space="0" w:color="auto"/>
              <w:left w:val="single" w:sz="4" w:space="0" w:color="auto"/>
              <w:bottom w:val="single" w:sz="4" w:space="0" w:color="auto"/>
              <w:right w:val="single" w:sz="4" w:space="0" w:color="auto"/>
            </w:tcBorders>
            <w:hideMark/>
          </w:tcPr>
          <w:p w:rsidR="00E3025D" w:rsidRDefault="00E3025D" w:rsidP="0009732E">
            <w:pPr>
              <w:spacing w:line="360" w:lineRule="auto"/>
              <w:rPr>
                <w:b/>
                <w:sz w:val="24"/>
              </w:rPr>
            </w:pPr>
            <w:r>
              <w:rPr>
                <w:rFonts w:hint="eastAsia"/>
                <w:b/>
                <w:sz w:val="24"/>
              </w:rPr>
              <w:t>项目名称</w:t>
            </w:r>
            <w:r>
              <w:rPr>
                <w:b/>
                <w:sz w:val="24"/>
              </w:rPr>
              <w:t>:</w:t>
            </w:r>
          </w:p>
        </w:tc>
      </w:tr>
      <w:tr w:rsidR="00E3025D" w:rsidTr="0009732E">
        <w:tc>
          <w:tcPr>
            <w:tcW w:w="8522" w:type="dxa"/>
            <w:tcBorders>
              <w:top w:val="single" w:sz="4" w:space="0" w:color="auto"/>
              <w:left w:val="single" w:sz="4" w:space="0" w:color="auto"/>
              <w:bottom w:val="single" w:sz="4" w:space="0" w:color="auto"/>
              <w:right w:val="single" w:sz="4" w:space="0" w:color="auto"/>
            </w:tcBorders>
            <w:hideMark/>
          </w:tcPr>
          <w:p w:rsidR="00E3025D" w:rsidRDefault="008E47DD" w:rsidP="0009732E">
            <w:pPr>
              <w:spacing w:line="360" w:lineRule="auto"/>
              <w:rPr>
                <w:b/>
                <w:sz w:val="24"/>
              </w:rPr>
            </w:pPr>
            <w:r>
              <w:rPr>
                <w:rFonts w:hint="eastAsia"/>
                <w:b/>
                <w:sz w:val="24"/>
              </w:rPr>
              <w:t>评审</w:t>
            </w:r>
            <w:r w:rsidR="00E3025D">
              <w:rPr>
                <w:rFonts w:hint="eastAsia"/>
                <w:b/>
                <w:sz w:val="24"/>
              </w:rPr>
              <w:t>日期</w:t>
            </w:r>
            <w:r w:rsidR="00E3025D">
              <w:rPr>
                <w:b/>
                <w:sz w:val="24"/>
              </w:rPr>
              <w:t>:</w:t>
            </w:r>
          </w:p>
        </w:tc>
      </w:tr>
      <w:tr w:rsidR="00E3025D" w:rsidTr="0009732E">
        <w:tc>
          <w:tcPr>
            <w:tcW w:w="8522" w:type="dxa"/>
            <w:tcBorders>
              <w:top w:val="single" w:sz="4" w:space="0" w:color="auto"/>
              <w:left w:val="single" w:sz="4" w:space="0" w:color="auto"/>
              <w:bottom w:val="single" w:sz="4" w:space="0" w:color="auto"/>
              <w:right w:val="single" w:sz="4" w:space="0" w:color="auto"/>
            </w:tcBorders>
            <w:hideMark/>
          </w:tcPr>
          <w:p w:rsidR="00E3025D" w:rsidRDefault="00E3025D" w:rsidP="0009732E">
            <w:pPr>
              <w:spacing w:line="360" w:lineRule="auto"/>
              <w:rPr>
                <w:b/>
                <w:sz w:val="24"/>
              </w:rPr>
            </w:pPr>
            <w:r>
              <w:rPr>
                <w:rFonts w:hint="eastAsia"/>
                <w:b/>
                <w:sz w:val="24"/>
              </w:rPr>
              <w:t>外部专家</w:t>
            </w:r>
            <w:r>
              <w:rPr>
                <w:b/>
                <w:sz w:val="24"/>
              </w:rPr>
              <w:t>:</w:t>
            </w:r>
          </w:p>
        </w:tc>
      </w:tr>
      <w:tr w:rsidR="00E3025D" w:rsidTr="0009732E">
        <w:tc>
          <w:tcPr>
            <w:tcW w:w="8522" w:type="dxa"/>
            <w:tcBorders>
              <w:top w:val="single" w:sz="4" w:space="0" w:color="auto"/>
              <w:left w:val="single" w:sz="4" w:space="0" w:color="auto"/>
              <w:bottom w:val="single" w:sz="4" w:space="0" w:color="auto"/>
              <w:right w:val="single" w:sz="4" w:space="0" w:color="auto"/>
            </w:tcBorders>
            <w:hideMark/>
          </w:tcPr>
          <w:p w:rsidR="00E3025D" w:rsidRDefault="00E3025D" w:rsidP="0009732E">
            <w:pPr>
              <w:spacing w:line="360" w:lineRule="auto"/>
              <w:rPr>
                <w:b/>
                <w:sz w:val="24"/>
              </w:rPr>
            </w:pPr>
            <w:r>
              <w:rPr>
                <w:rFonts w:hint="eastAsia"/>
                <w:b/>
                <w:sz w:val="24"/>
              </w:rPr>
              <w:t>环境及社会影响评价联络员</w:t>
            </w:r>
            <w:r>
              <w:rPr>
                <w:b/>
                <w:sz w:val="24"/>
              </w:rPr>
              <w:t>:</w:t>
            </w:r>
          </w:p>
        </w:tc>
      </w:tr>
    </w:tbl>
    <w:p w:rsidR="008D0769" w:rsidRPr="00E3025D" w:rsidRDefault="008D0769" w:rsidP="008D0769">
      <w:pPr>
        <w:jc w:val="left"/>
        <w:rPr>
          <w:rFonts w:eastAsia="宋体"/>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418"/>
        <w:gridCol w:w="1559"/>
        <w:gridCol w:w="2602"/>
      </w:tblGrid>
      <w:tr w:rsidR="008D0769" w:rsidTr="008D0769">
        <w:tc>
          <w:tcPr>
            <w:tcW w:w="8522" w:type="dxa"/>
            <w:gridSpan w:val="4"/>
            <w:tcBorders>
              <w:top w:val="single" w:sz="4" w:space="0" w:color="auto"/>
              <w:left w:val="single" w:sz="4" w:space="0" w:color="auto"/>
              <w:bottom w:val="single" w:sz="4" w:space="0" w:color="auto"/>
              <w:right w:val="single" w:sz="4" w:space="0" w:color="auto"/>
            </w:tcBorders>
            <w:hideMark/>
          </w:tcPr>
          <w:p w:rsidR="008D0769" w:rsidRDefault="00E3025D" w:rsidP="00E3025D">
            <w:pPr>
              <w:spacing w:line="360" w:lineRule="auto"/>
              <w:rPr>
                <w:b/>
                <w:sz w:val="24"/>
              </w:rPr>
            </w:pPr>
            <w:r w:rsidRPr="00E3025D">
              <w:rPr>
                <w:rFonts w:hint="eastAsia"/>
                <w:b/>
                <w:sz w:val="24"/>
              </w:rPr>
              <w:t>环境及社会管理计划</w:t>
            </w:r>
            <w:r w:rsidR="008E47DD">
              <w:rPr>
                <w:rFonts w:hint="eastAsia"/>
                <w:b/>
                <w:sz w:val="24"/>
              </w:rPr>
              <w:t>评审</w:t>
            </w:r>
          </w:p>
        </w:tc>
      </w:tr>
      <w:tr w:rsidR="00E3025D" w:rsidTr="00E3025D">
        <w:tc>
          <w:tcPr>
            <w:tcW w:w="2943" w:type="dxa"/>
            <w:tcBorders>
              <w:top w:val="single" w:sz="4" w:space="0" w:color="auto"/>
              <w:left w:val="single" w:sz="4" w:space="0" w:color="auto"/>
              <w:bottom w:val="single" w:sz="4" w:space="0" w:color="auto"/>
              <w:right w:val="single" w:sz="4" w:space="0" w:color="auto"/>
            </w:tcBorders>
          </w:tcPr>
          <w:p w:rsidR="00E3025D" w:rsidRDefault="00E3025D">
            <w:pPr>
              <w:rPr>
                <w:sz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E3025D" w:rsidRDefault="00E3025D" w:rsidP="0009732E">
            <w:pPr>
              <w:jc w:val="center"/>
              <w:rPr>
                <w:sz w:val="24"/>
              </w:rPr>
            </w:pPr>
            <w:r>
              <w:rPr>
                <w:rFonts w:hint="eastAsia"/>
                <w:sz w:val="24"/>
              </w:rPr>
              <w:t>是否包括该部分内容</w:t>
            </w:r>
          </w:p>
        </w:tc>
        <w:tc>
          <w:tcPr>
            <w:tcW w:w="1559" w:type="dxa"/>
            <w:tcBorders>
              <w:top w:val="single" w:sz="4" w:space="0" w:color="auto"/>
              <w:left w:val="single" w:sz="4" w:space="0" w:color="auto"/>
              <w:bottom w:val="single" w:sz="4" w:space="0" w:color="auto"/>
              <w:right w:val="single" w:sz="4" w:space="0" w:color="auto"/>
            </w:tcBorders>
            <w:vAlign w:val="center"/>
            <w:hideMark/>
          </w:tcPr>
          <w:p w:rsidR="00E3025D" w:rsidRDefault="008E47DD" w:rsidP="0009732E">
            <w:pPr>
              <w:jc w:val="center"/>
              <w:rPr>
                <w:sz w:val="24"/>
              </w:rPr>
            </w:pPr>
            <w:r>
              <w:rPr>
                <w:rFonts w:hint="eastAsia"/>
                <w:sz w:val="24"/>
              </w:rPr>
              <w:t>评审</w:t>
            </w:r>
            <w:r w:rsidR="00E3025D">
              <w:rPr>
                <w:rFonts w:hint="eastAsia"/>
                <w:sz w:val="24"/>
              </w:rPr>
              <w:t>意见</w:t>
            </w:r>
          </w:p>
        </w:tc>
        <w:tc>
          <w:tcPr>
            <w:tcW w:w="2602" w:type="dxa"/>
            <w:tcBorders>
              <w:top w:val="single" w:sz="4" w:space="0" w:color="auto"/>
              <w:left w:val="single" w:sz="4" w:space="0" w:color="auto"/>
              <w:bottom w:val="single" w:sz="4" w:space="0" w:color="auto"/>
              <w:right w:val="single" w:sz="4" w:space="0" w:color="auto"/>
            </w:tcBorders>
            <w:vAlign w:val="center"/>
            <w:hideMark/>
          </w:tcPr>
          <w:p w:rsidR="00E3025D" w:rsidRDefault="008E47DD" w:rsidP="0009732E">
            <w:pPr>
              <w:jc w:val="center"/>
              <w:rPr>
                <w:sz w:val="24"/>
              </w:rPr>
            </w:pPr>
            <w:r>
              <w:rPr>
                <w:rFonts w:hint="eastAsia"/>
                <w:sz w:val="24"/>
              </w:rPr>
              <w:t>评审</w:t>
            </w:r>
            <w:r w:rsidR="00E3025D">
              <w:rPr>
                <w:rFonts w:hint="eastAsia"/>
                <w:sz w:val="24"/>
              </w:rPr>
              <w:t>意见说明</w:t>
            </w:r>
          </w:p>
        </w:tc>
      </w:tr>
      <w:tr w:rsidR="00A500BE" w:rsidTr="00E3025D">
        <w:tc>
          <w:tcPr>
            <w:tcW w:w="2943" w:type="dxa"/>
            <w:tcBorders>
              <w:top w:val="single" w:sz="4" w:space="0" w:color="auto"/>
              <w:left w:val="single" w:sz="4" w:space="0" w:color="auto"/>
              <w:bottom w:val="single" w:sz="4" w:space="0" w:color="auto"/>
              <w:right w:val="single" w:sz="4" w:space="0" w:color="auto"/>
            </w:tcBorders>
            <w:vAlign w:val="center"/>
            <w:hideMark/>
          </w:tcPr>
          <w:p w:rsidR="00A500BE" w:rsidRDefault="00A500BE" w:rsidP="00E3025D">
            <w:pPr>
              <w:spacing w:beforeLines="50" w:before="156" w:afterLines="50" w:after="156"/>
              <w:jc w:val="left"/>
              <w:rPr>
                <w:sz w:val="24"/>
              </w:rPr>
            </w:pPr>
            <w:r w:rsidRPr="00E3025D">
              <w:rPr>
                <w:rFonts w:hint="eastAsia"/>
                <w:sz w:val="24"/>
              </w:rPr>
              <w:t>识别并归纳</w:t>
            </w:r>
            <w:r>
              <w:rPr>
                <w:rFonts w:hint="eastAsia"/>
                <w:sz w:val="24"/>
              </w:rPr>
              <w:t>潜在</w:t>
            </w:r>
            <w:r w:rsidRPr="00E3025D">
              <w:rPr>
                <w:rFonts w:hint="eastAsia"/>
                <w:sz w:val="24"/>
              </w:rPr>
              <w:t>的所有重大不利环境与社会影响</w:t>
            </w:r>
          </w:p>
        </w:tc>
        <w:tc>
          <w:tcPr>
            <w:tcW w:w="1418" w:type="dxa"/>
            <w:tcBorders>
              <w:top w:val="single" w:sz="4" w:space="0" w:color="auto"/>
              <w:left w:val="single" w:sz="4" w:space="0" w:color="auto"/>
              <w:bottom w:val="single" w:sz="4" w:space="0" w:color="auto"/>
              <w:right w:val="single" w:sz="4" w:space="0" w:color="auto"/>
            </w:tcBorders>
            <w:vAlign w:val="center"/>
            <w:hideMark/>
          </w:tcPr>
          <w:p w:rsidR="00A500BE" w:rsidRDefault="00A500BE" w:rsidP="0009732E">
            <w:pPr>
              <w:jc w:val="center"/>
              <w:rPr>
                <w:sz w:val="24"/>
              </w:rPr>
            </w:pPr>
            <w:r>
              <w:rPr>
                <w:rFonts w:hint="eastAsia"/>
                <w:sz w:val="24"/>
              </w:rPr>
              <w:t>是</w:t>
            </w:r>
            <w:r>
              <w:rPr>
                <w:sz w:val="24"/>
              </w:rPr>
              <w:t xml:space="preserve"> [  ]</w:t>
            </w:r>
          </w:p>
          <w:p w:rsidR="00A500BE" w:rsidRDefault="00A500BE" w:rsidP="0009732E">
            <w:pPr>
              <w:jc w:val="center"/>
              <w:rPr>
                <w:sz w:val="24"/>
              </w:rPr>
            </w:pPr>
            <w:r>
              <w:rPr>
                <w:rFonts w:hint="eastAsia"/>
                <w:sz w:val="24"/>
              </w:rPr>
              <w:t>否</w:t>
            </w:r>
            <w:r>
              <w:rPr>
                <w:sz w:val="24"/>
              </w:rPr>
              <w:t xml:space="preserve"> [  ]</w:t>
            </w:r>
          </w:p>
        </w:tc>
        <w:tc>
          <w:tcPr>
            <w:tcW w:w="1559" w:type="dxa"/>
            <w:tcBorders>
              <w:top w:val="single" w:sz="4" w:space="0" w:color="auto"/>
              <w:left w:val="single" w:sz="4" w:space="0" w:color="auto"/>
              <w:bottom w:val="single" w:sz="4" w:space="0" w:color="auto"/>
              <w:right w:val="single" w:sz="4" w:space="0" w:color="auto"/>
            </w:tcBorders>
            <w:hideMark/>
          </w:tcPr>
          <w:p w:rsidR="00A500BE" w:rsidRDefault="00A500BE" w:rsidP="0009732E">
            <w:pPr>
              <w:rPr>
                <w:sz w:val="21"/>
                <w:szCs w:val="18"/>
              </w:rPr>
            </w:pPr>
            <w:r>
              <w:rPr>
                <w:rFonts w:hint="eastAsia"/>
                <w:sz w:val="21"/>
                <w:szCs w:val="18"/>
              </w:rPr>
              <w:t>接受</w:t>
            </w:r>
            <w:r>
              <w:rPr>
                <w:sz w:val="21"/>
                <w:szCs w:val="18"/>
              </w:rPr>
              <w:t xml:space="preserve"> [  ]</w:t>
            </w:r>
          </w:p>
          <w:p w:rsidR="00A500BE" w:rsidRDefault="00A500BE" w:rsidP="0009732E">
            <w:pPr>
              <w:rPr>
                <w:sz w:val="21"/>
                <w:szCs w:val="18"/>
              </w:rPr>
            </w:pPr>
            <w:r>
              <w:rPr>
                <w:rFonts w:hint="eastAsia"/>
                <w:sz w:val="21"/>
                <w:szCs w:val="18"/>
              </w:rPr>
              <w:t>部分接受</w:t>
            </w:r>
            <w:r>
              <w:rPr>
                <w:sz w:val="21"/>
                <w:szCs w:val="18"/>
              </w:rPr>
              <w:t xml:space="preserve"> [  ]</w:t>
            </w:r>
          </w:p>
          <w:p w:rsidR="00A500BE" w:rsidRDefault="00A500BE" w:rsidP="0009732E">
            <w:pPr>
              <w:rPr>
                <w:sz w:val="21"/>
                <w:szCs w:val="18"/>
              </w:rPr>
            </w:pPr>
            <w:r>
              <w:rPr>
                <w:rFonts w:hint="eastAsia"/>
                <w:sz w:val="21"/>
                <w:szCs w:val="18"/>
              </w:rPr>
              <w:t>拒绝</w:t>
            </w:r>
            <w:r>
              <w:rPr>
                <w:sz w:val="21"/>
                <w:szCs w:val="18"/>
              </w:rPr>
              <w:t xml:space="preserve"> [  ]</w:t>
            </w:r>
          </w:p>
        </w:tc>
        <w:tc>
          <w:tcPr>
            <w:tcW w:w="2602" w:type="dxa"/>
            <w:tcBorders>
              <w:top w:val="single" w:sz="4" w:space="0" w:color="auto"/>
              <w:left w:val="single" w:sz="4" w:space="0" w:color="auto"/>
              <w:bottom w:val="single" w:sz="4" w:space="0" w:color="auto"/>
              <w:right w:val="single" w:sz="4" w:space="0" w:color="auto"/>
            </w:tcBorders>
          </w:tcPr>
          <w:p w:rsidR="00A500BE" w:rsidRDefault="00A500BE">
            <w:pPr>
              <w:rPr>
                <w:sz w:val="24"/>
              </w:rPr>
            </w:pPr>
          </w:p>
        </w:tc>
      </w:tr>
      <w:tr w:rsidR="00A500BE" w:rsidTr="00E3025D">
        <w:tc>
          <w:tcPr>
            <w:tcW w:w="2943" w:type="dxa"/>
            <w:tcBorders>
              <w:top w:val="single" w:sz="4" w:space="0" w:color="auto"/>
              <w:left w:val="single" w:sz="4" w:space="0" w:color="auto"/>
              <w:bottom w:val="single" w:sz="4" w:space="0" w:color="auto"/>
              <w:right w:val="single" w:sz="4" w:space="0" w:color="auto"/>
            </w:tcBorders>
            <w:vAlign w:val="center"/>
            <w:hideMark/>
          </w:tcPr>
          <w:p w:rsidR="00A500BE" w:rsidRDefault="00A500BE">
            <w:pPr>
              <w:spacing w:beforeLines="50" w:before="156" w:afterLines="50" w:after="156"/>
              <w:jc w:val="left"/>
              <w:rPr>
                <w:sz w:val="24"/>
              </w:rPr>
            </w:pPr>
            <w:r>
              <w:rPr>
                <w:rFonts w:hint="eastAsia"/>
                <w:sz w:val="24"/>
              </w:rPr>
              <w:t>对缓解措施的描述</w:t>
            </w:r>
          </w:p>
        </w:tc>
        <w:tc>
          <w:tcPr>
            <w:tcW w:w="1418" w:type="dxa"/>
            <w:tcBorders>
              <w:top w:val="single" w:sz="4" w:space="0" w:color="auto"/>
              <w:left w:val="single" w:sz="4" w:space="0" w:color="auto"/>
              <w:bottom w:val="single" w:sz="4" w:space="0" w:color="auto"/>
              <w:right w:val="single" w:sz="4" w:space="0" w:color="auto"/>
            </w:tcBorders>
            <w:vAlign w:val="center"/>
            <w:hideMark/>
          </w:tcPr>
          <w:p w:rsidR="00A500BE" w:rsidRDefault="00A500BE" w:rsidP="0009732E">
            <w:pPr>
              <w:jc w:val="center"/>
              <w:rPr>
                <w:sz w:val="24"/>
              </w:rPr>
            </w:pPr>
            <w:r>
              <w:rPr>
                <w:rFonts w:hint="eastAsia"/>
                <w:sz w:val="24"/>
              </w:rPr>
              <w:t>是</w:t>
            </w:r>
            <w:r>
              <w:rPr>
                <w:sz w:val="24"/>
              </w:rPr>
              <w:t xml:space="preserve"> [  ]</w:t>
            </w:r>
          </w:p>
          <w:p w:rsidR="00A500BE" w:rsidRDefault="00A500BE" w:rsidP="0009732E">
            <w:pPr>
              <w:jc w:val="center"/>
              <w:rPr>
                <w:sz w:val="24"/>
              </w:rPr>
            </w:pPr>
            <w:r>
              <w:rPr>
                <w:rFonts w:hint="eastAsia"/>
                <w:sz w:val="24"/>
              </w:rPr>
              <w:t>否</w:t>
            </w:r>
            <w:r>
              <w:rPr>
                <w:sz w:val="24"/>
              </w:rPr>
              <w:t xml:space="preserve"> [  ]</w:t>
            </w:r>
          </w:p>
        </w:tc>
        <w:tc>
          <w:tcPr>
            <w:tcW w:w="1559" w:type="dxa"/>
            <w:tcBorders>
              <w:top w:val="single" w:sz="4" w:space="0" w:color="auto"/>
              <w:left w:val="single" w:sz="4" w:space="0" w:color="auto"/>
              <w:bottom w:val="single" w:sz="4" w:space="0" w:color="auto"/>
              <w:right w:val="single" w:sz="4" w:space="0" w:color="auto"/>
            </w:tcBorders>
            <w:hideMark/>
          </w:tcPr>
          <w:p w:rsidR="00A500BE" w:rsidRDefault="00A500BE" w:rsidP="0009732E">
            <w:pPr>
              <w:rPr>
                <w:sz w:val="21"/>
                <w:szCs w:val="18"/>
              </w:rPr>
            </w:pPr>
            <w:r>
              <w:rPr>
                <w:rFonts w:hint="eastAsia"/>
                <w:sz w:val="21"/>
                <w:szCs w:val="18"/>
              </w:rPr>
              <w:t>接受</w:t>
            </w:r>
            <w:r>
              <w:rPr>
                <w:sz w:val="21"/>
                <w:szCs w:val="18"/>
              </w:rPr>
              <w:t xml:space="preserve"> [  ]</w:t>
            </w:r>
          </w:p>
          <w:p w:rsidR="00A500BE" w:rsidRDefault="00A500BE" w:rsidP="0009732E">
            <w:pPr>
              <w:rPr>
                <w:sz w:val="21"/>
                <w:szCs w:val="18"/>
              </w:rPr>
            </w:pPr>
            <w:r>
              <w:rPr>
                <w:rFonts w:hint="eastAsia"/>
                <w:sz w:val="21"/>
                <w:szCs w:val="18"/>
              </w:rPr>
              <w:t>部分接受</w:t>
            </w:r>
            <w:r>
              <w:rPr>
                <w:sz w:val="21"/>
                <w:szCs w:val="18"/>
              </w:rPr>
              <w:t xml:space="preserve"> [  ]</w:t>
            </w:r>
          </w:p>
          <w:p w:rsidR="00A500BE" w:rsidRDefault="00A500BE" w:rsidP="0009732E">
            <w:pPr>
              <w:rPr>
                <w:sz w:val="21"/>
                <w:szCs w:val="18"/>
              </w:rPr>
            </w:pPr>
            <w:r>
              <w:rPr>
                <w:rFonts w:hint="eastAsia"/>
                <w:sz w:val="21"/>
                <w:szCs w:val="18"/>
              </w:rPr>
              <w:t>拒绝</w:t>
            </w:r>
            <w:r>
              <w:rPr>
                <w:sz w:val="21"/>
                <w:szCs w:val="18"/>
              </w:rPr>
              <w:t xml:space="preserve"> [  ]</w:t>
            </w:r>
          </w:p>
        </w:tc>
        <w:tc>
          <w:tcPr>
            <w:tcW w:w="2602" w:type="dxa"/>
            <w:tcBorders>
              <w:top w:val="single" w:sz="4" w:space="0" w:color="auto"/>
              <w:left w:val="single" w:sz="4" w:space="0" w:color="auto"/>
              <w:bottom w:val="single" w:sz="4" w:space="0" w:color="auto"/>
              <w:right w:val="single" w:sz="4" w:space="0" w:color="auto"/>
            </w:tcBorders>
          </w:tcPr>
          <w:p w:rsidR="00A500BE" w:rsidRDefault="00A500BE">
            <w:pPr>
              <w:rPr>
                <w:sz w:val="24"/>
              </w:rPr>
            </w:pPr>
          </w:p>
        </w:tc>
      </w:tr>
      <w:tr w:rsidR="00A500BE" w:rsidTr="00E3025D">
        <w:tc>
          <w:tcPr>
            <w:tcW w:w="2943" w:type="dxa"/>
            <w:tcBorders>
              <w:top w:val="single" w:sz="4" w:space="0" w:color="auto"/>
              <w:left w:val="single" w:sz="4" w:space="0" w:color="auto"/>
              <w:bottom w:val="single" w:sz="4" w:space="0" w:color="auto"/>
              <w:right w:val="single" w:sz="4" w:space="0" w:color="auto"/>
            </w:tcBorders>
            <w:vAlign w:val="center"/>
            <w:hideMark/>
          </w:tcPr>
          <w:p w:rsidR="00A500BE" w:rsidRDefault="00A500BE">
            <w:pPr>
              <w:spacing w:beforeLines="50" w:before="156" w:afterLines="50" w:after="156"/>
              <w:jc w:val="left"/>
              <w:rPr>
                <w:sz w:val="24"/>
              </w:rPr>
            </w:pPr>
            <w:r w:rsidRPr="00E3025D">
              <w:rPr>
                <w:rFonts w:hint="eastAsia"/>
                <w:sz w:val="24"/>
              </w:rPr>
              <w:t>估测此类措施可能造成的任何环境与社会影响</w:t>
            </w:r>
          </w:p>
        </w:tc>
        <w:tc>
          <w:tcPr>
            <w:tcW w:w="1418" w:type="dxa"/>
            <w:tcBorders>
              <w:top w:val="single" w:sz="4" w:space="0" w:color="auto"/>
              <w:left w:val="single" w:sz="4" w:space="0" w:color="auto"/>
              <w:bottom w:val="single" w:sz="4" w:space="0" w:color="auto"/>
              <w:right w:val="single" w:sz="4" w:space="0" w:color="auto"/>
            </w:tcBorders>
            <w:vAlign w:val="center"/>
            <w:hideMark/>
          </w:tcPr>
          <w:p w:rsidR="00A500BE" w:rsidRDefault="00A500BE" w:rsidP="0009732E">
            <w:pPr>
              <w:jc w:val="center"/>
              <w:rPr>
                <w:sz w:val="24"/>
              </w:rPr>
            </w:pPr>
            <w:r>
              <w:rPr>
                <w:rFonts w:hint="eastAsia"/>
                <w:sz w:val="24"/>
              </w:rPr>
              <w:t>是</w:t>
            </w:r>
            <w:r>
              <w:rPr>
                <w:sz w:val="24"/>
              </w:rPr>
              <w:t xml:space="preserve"> [  ]</w:t>
            </w:r>
          </w:p>
          <w:p w:rsidR="00A500BE" w:rsidRDefault="00A500BE" w:rsidP="0009732E">
            <w:pPr>
              <w:jc w:val="center"/>
              <w:rPr>
                <w:sz w:val="24"/>
              </w:rPr>
            </w:pPr>
            <w:r>
              <w:rPr>
                <w:rFonts w:hint="eastAsia"/>
                <w:sz w:val="24"/>
              </w:rPr>
              <w:t>否</w:t>
            </w:r>
            <w:r>
              <w:rPr>
                <w:sz w:val="24"/>
              </w:rPr>
              <w:t xml:space="preserve"> [  ]</w:t>
            </w:r>
          </w:p>
        </w:tc>
        <w:tc>
          <w:tcPr>
            <w:tcW w:w="1559" w:type="dxa"/>
            <w:tcBorders>
              <w:top w:val="single" w:sz="4" w:space="0" w:color="auto"/>
              <w:left w:val="single" w:sz="4" w:space="0" w:color="auto"/>
              <w:bottom w:val="single" w:sz="4" w:space="0" w:color="auto"/>
              <w:right w:val="single" w:sz="4" w:space="0" w:color="auto"/>
            </w:tcBorders>
            <w:hideMark/>
          </w:tcPr>
          <w:p w:rsidR="00A500BE" w:rsidRDefault="00A500BE" w:rsidP="0009732E">
            <w:pPr>
              <w:rPr>
                <w:sz w:val="21"/>
                <w:szCs w:val="18"/>
              </w:rPr>
            </w:pPr>
            <w:r>
              <w:rPr>
                <w:rFonts w:hint="eastAsia"/>
                <w:sz w:val="21"/>
                <w:szCs w:val="18"/>
              </w:rPr>
              <w:t>接受</w:t>
            </w:r>
            <w:r>
              <w:rPr>
                <w:sz w:val="21"/>
                <w:szCs w:val="18"/>
              </w:rPr>
              <w:t xml:space="preserve"> [  ]</w:t>
            </w:r>
          </w:p>
          <w:p w:rsidR="00A500BE" w:rsidRDefault="00A500BE" w:rsidP="0009732E">
            <w:pPr>
              <w:rPr>
                <w:sz w:val="21"/>
                <w:szCs w:val="18"/>
              </w:rPr>
            </w:pPr>
            <w:r>
              <w:rPr>
                <w:rFonts w:hint="eastAsia"/>
                <w:sz w:val="21"/>
                <w:szCs w:val="18"/>
              </w:rPr>
              <w:t>部分接受</w:t>
            </w:r>
            <w:r>
              <w:rPr>
                <w:sz w:val="21"/>
                <w:szCs w:val="18"/>
              </w:rPr>
              <w:t xml:space="preserve"> [  ]</w:t>
            </w:r>
          </w:p>
          <w:p w:rsidR="00A500BE" w:rsidRDefault="00A500BE" w:rsidP="0009732E">
            <w:pPr>
              <w:rPr>
                <w:sz w:val="21"/>
                <w:szCs w:val="18"/>
              </w:rPr>
            </w:pPr>
            <w:r>
              <w:rPr>
                <w:rFonts w:hint="eastAsia"/>
                <w:sz w:val="21"/>
                <w:szCs w:val="18"/>
              </w:rPr>
              <w:t>拒绝</w:t>
            </w:r>
            <w:r>
              <w:rPr>
                <w:sz w:val="21"/>
                <w:szCs w:val="18"/>
              </w:rPr>
              <w:t xml:space="preserve"> [  ]</w:t>
            </w:r>
          </w:p>
        </w:tc>
        <w:tc>
          <w:tcPr>
            <w:tcW w:w="2602" w:type="dxa"/>
            <w:tcBorders>
              <w:top w:val="single" w:sz="4" w:space="0" w:color="auto"/>
              <w:left w:val="single" w:sz="4" w:space="0" w:color="auto"/>
              <w:bottom w:val="single" w:sz="4" w:space="0" w:color="auto"/>
              <w:right w:val="single" w:sz="4" w:space="0" w:color="auto"/>
            </w:tcBorders>
          </w:tcPr>
          <w:p w:rsidR="00A500BE" w:rsidRDefault="00A500BE">
            <w:pPr>
              <w:rPr>
                <w:sz w:val="24"/>
              </w:rPr>
            </w:pPr>
          </w:p>
        </w:tc>
      </w:tr>
      <w:tr w:rsidR="00A500BE" w:rsidTr="00E3025D">
        <w:tc>
          <w:tcPr>
            <w:tcW w:w="2943" w:type="dxa"/>
            <w:tcBorders>
              <w:top w:val="single" w:sz="4" w:space="0" w:color="auto"/>
              <w:left w:val="single" w:sz="4" w:space="0" w:color="auto"/>
              <w:bottom w:val="single" w:sz="4" w:space="0" w:color="auto"/>
              <w:right w:val="single" w:sz="4" w:space="0" w:color="auto"/>
            </w:tcBorders>
            <w:vAlign w:val="center"/>
            <w:hideMark/>
          </w:tcPr>
          <w:p w:rsidR="00A500BE" w:rsidRDefault="00A500BE">
            <w:pPr>
              <w:spacing w:beforeLines="50" w:before="156" w:afterLines="50" w:after="156"/>
              <w:jc w:val="left"/>
              <w:rPr>
                <w:sz w:val="24"/>
              </w:rPr>
            </w:pPr>
            <w:r>
              <w:rPr>
                <w:rFonts w:hint="eastAsia"/>
                <w:sz w:val="24"/>
              </w:rPr>
              <w:t>与其他单独成文的管理计划的关系</w:t>
            </w:r>
          </w:p>
        </w:tc>
        <w:tc>
          <w:tcPr>
            <w:tcW w:w="1418" w:type="dxa"/>
            <w:tcBorders>
              <w:top w:val="single" w:sz="4" w:space="0" w:color="auto"/>
              <w:left w:val="single" w:sz="4" w:space="0" w:color="auto"/>
              <w:bottom w:val="single" w:sz="4" w:space="0" w:color="auto"/>
              <w:right w:val="single" w:sz="4" w:space="0" w:color="auto"/>
            </w:tcBorders>
            <w:vAlign w:val="center"/>
            <w:hideMark/>
          </w:tcPr>
          <w:p w:rsidR="00A500BE" w:rsidRDefault="00A500BE" w:rsidP="0009732E">
            <w:pPr>
              <w:jc w:val="center"/>
              <w:rPr>
                <w:sz w:val="24"/>
              </w:rPr>
            </w:pPr>
            <w:r>
              <w:rPr>
                <w:rFonts w:hint="eastAsia"/>
                <w:sz w:val="24"/>
              </w:rPr>
              <w:t>是</w:t>
            </w:r>
            <w:r>
              <w:rPr>
                <w:sz w:val="24"/>
              </w:rPr>
              <w:t xml:space="preserve"> [  ]</w:t>
            </w:r>
          </w:p>
          <w:p w:rsidR="00A500BE" w:rsidRDefault="00A500BE" w:rsidP="0009732E">
            <w:pPr>
              <w:jc w:val="center"/>
              <w:rPr>
                <w:sz w:val="24"/>
              </w:rPr>
            </w:pPr>
            <w:r>
              <w:rPr>
                <w:rFonts w:hint="eastAsia"/>
                <w:sz w:val="24"/>
              </w:rPr>
              <w:t>否</w:t>
            </w:r>
            <w:r>
              <w:rPr>
                <w:sz w:val="24"/>
              </w:rPr>
              <w:t xml:space="preserve"> [  ]</w:t>
            </w:r>
          </w:p>
        </w:tc>
        <w:tc>
          <w:tcPr>
            <w:tcW w:w="1559" w:type="dxa"/>
            <w:tcBorders>
              <w:top w:val="single" w:sz="4" w:space="0" w:color="auto"/>
              <w:left w:val="single" w:sz="4" w:space="0" w:color="auto"/>
              <w:bottom w:val="single" w:sz="4" w:space="0" w:color="auto"/>
              <w:right w:val="single" w:sz="4" w:space="0" w:color="auto"/>
            </w:tcBorders>
            <w:hideMark/>
          </w:tcPr>
          <w:p w:rsidR="00A500BE" w:rsidRDefault="00A500BE" w:rsidP="0009732E">
            <w:pPr>
              <w:rPr>
                <w:sz w:val="21"/>
                <w:szCs w:val="18"/>
              </w:rPr>
            </w:pPr>
            <w:r>
              <w:rPr>
                <w:rFonts w:hint="eastAsia"/>
                <w:sz w:val="21"/>
                <w:szCs w:val="18"/>
              </w:rPr>
              <w:t>接受</w:t>
            </w:r>
            <w:r>
              <w:rPr>
                <w:sz w:val="21"/>
                <w:szCs w:val="18"/>
              </w:rPr>
              <w:t xml:space="preserve"> [  ]</w:t>
            </w:r>
          </w:p>
          <w:p w:rsidR="00A500BE" w:rsidRDefault="00A500BE" w:rsidP="0009732E">
            <w:pPr>
              <w:rPr>
                <w:sz w:val="21"/>
                <w:szCs w:val="18"/>
              </w:rPr>
            </w:pPr>
            <w:r>
              <w:rPr>
                <w:rFonts w:hint="eastAsia"/>
                <w:sz w:val="21"/>
                <w:szCs w:val="18"/>
              </w:rPr>
              <w:t>部分接受</w:t>
            </w:r>
            <w:r>
              <w:rPr>
                <w:sz w:val="21"/>
                <w:szCs w:val="18"/>
              </w:rPr>
              <w:t xml:space="preserve"> [  ]</w:t>
            </w:r>
          </w:p>
          <w:p w:rsidR="00A500BE" w:rsidRDefault="00A500BE" w:rsidP="0009732E">
            <w:pPr>
              <w:rPr>
                <w:sz w:val="21"/>
                <w:szCs w:val="18"/>
              </w:rPr>
            </w:pPr>
            <w:r>
              <w:rPr>
                <w:rFonts w:hint="eastAsia"/>
                <w:sz w:val="21"/>
                <w:szCs w:val="18"/>
              </w:rPr>
              <w:t>拒绝</w:t>
            </w:r>
            <w:r>
              <w:rPr>
                <w:sz w:val="21"/>
                <w:szCs w:val="18"/>
              </w:rPr>
              <w:t xml:space="preserve"> [  ]</w:t>
            </w:r>
          </w:p>
        </w:tc>
        <w:tc>
          <w:tcPr>
            <w:tcW w:w="2602" w:type="dxa"/>
            <w:tcBorders>
              <w:top w:val="single" w:sz="4" w:space="0" w:color="auto"/>
              <w:left w:val="single" w:sz="4" w:space="0" w:color="auto"/>
              <w:bottom w:val="single" w:sz="4" w:space="0" w:color="auto"/>
              <w:right w:val="single" w:sz="4" w:space="0" w:color="auto"/>
            </w:tcBorders>
          </w:tcPr>
          <w:p w:rsidR="00A500BE" w:rsidRDefault="00A500BE">
            <w:pPr>
              <w:rPr>
                <w:sz w:val="24"/>
              </w:rPr>
            </w:pPr>
          </w:p>
        </w:tc>
      </w:tr>
      <w:tr w:rsidR="00A500BE" w:rsidTr="00E3025D">
        <w:tc>
          <w:tcPr>
            <w:tcW w:w="2943" w:type="dxa"/>
            <w:tcBorders>
              <w:top w:val="single" w:sz="4" w:space="0" w:color="auto"/>
              <w:left w:val="single" w:sz="4" w:space="0" w:color="auto"/>
              <w:bottom w:val="single" w:sz="4" w:space="0" w:color="auto"/>
              <w:right w:val="single" w:sz="4" w:space="0" w:color="auto"/>
            </w:tcBorders>
            <w:vAlign w:val="center"/>
            <w:hideMark/>
          </w:tcPr>
          <w:p w:rsidR="00A500BE" w:rsidRDefault="00A500BE">
            <w:pPr>
              <w:spacing w:beforeLines="50" w:before="156" w:afterLines="50" w:after="156"/>
              <w:jc w:val="left"/>
              <w:rPr>
                <w:sz w:val="24"/>
              </w:rPr>
            </w:pPr>
            <w:r w:rsidRPr="00E3025D">
              <w:rPr>
                <w:rFonts w:hint="eastAsia"/>
                <w:sz w:val="24"/>
              </w:rPr>
              <w:t>具体介绍监测措施及其技术细节</w:t>
            </w:r>
          </w:p>
        </w:tc>
        <w:tc>
          <w:tcPr>
            <w:tcW w:w="1418" w:type="dxa"/>
            <w:tcBorders>
              <w:top w:val="single" w:sz="4" w:space="0" w:color="auto"/>
              <w:left w:val="single" w:sz="4" w:space="0" w:color="auto"/>
              <w:bottom w:val="single" w:sz="4" w:space="0" w:color="auto"/>
              <w:right w:val="single" w:sz="4" w:space="0" w:color="auto"/>
            </w:tcBorders>
            <w:vAlign w:val="center"/>
            <w:hideMark/>
          </w:tcPr>
          <w:p w:rsidR="00A500BE" w:rsidRDefault="00A500BE" w:rsidP="0009732E">
            <w:pPr>
              <w:jc w:val="center"/>
              <w:rPr>
                <w:sz w:val="24"/>
              </w:rPr>
            </w:pPr>
            <w:r>
              <w:rPr>
                <w:rFonts w:hint="eastAsia"/>
                <w:sz w:val="24"/>
              </w:rPr>
              <w:t>是</w:t>
            </w:r>
            <w:r>
              <w:rPr>
                <w:sz w:val="24"/>
              </w:rPr>
              <w:t xml:space="preserve"> [  ]</w:t>
            </w:r>
          </w:p>
          <w:p w:rsidR="00A500BE" w:rsidRDefault="00A500BE" w:rsidP="0009732E">
            <w:pPr>
              <w:jc w:val="center"/>
              <w:rPr>
                <w:sz w:val="24"/>
              </w:rPr>
            </w:pPr>
            <w:r>
              <w:rPr>
                <w:rFonts w:hint="eastAsia"/>
                <w:sz w:val="24"/>
              </w:rPr>
              <w:t>否</w:t>
            </w:r>
            <w:r>
              <w:rPr>
                <w:sz w:val="24"/>
              </w:rPr>
              <w:t xml:space="preserve"> [  ]</w:t>
            </w:r>
          </w:p>
        </w:tc>
        <w:tc>
          <w:tcPr>
            <w:tcW w:w="1559" w:type="dxa"/>
            <w:tcBorders>
              <w:top w:val="single" w:sz="4" w:space="0" w:color="auto"/>
              <w:left w:val="single" w:sz="4" w:space="0" w:color="auto"/>
              <w:bottom w:val="single" w:sz="4" w:space="0" w:color="auto"/>
              <w:right w:val="single" w:sz="4" w:space="0" w:color="auto"/>
            </w:tcBorders>
            <w:hideMark/>
          </w:tcPr>
          <w:p w:rsidR="00A500BE" w:rsidRDefault="00A500BE" w:rsidP="0009732E">
            <w:pPr>
              <w:rPr>
                <w:sz w:val="21"/>
                <w:szCs w:val="18"/>
              </w:rPr>
            </w:pPr>
            <w:r>
              <w:rPr>
                <w:rFonts w:hint="eastAsia"/>
                <w:sz w:val="21"/>
                <w:szCs w:val="18"/>
              </w:rPr>
              <w:t>接受</w:t>
            </w:r>
            <w:r>
              <w:rPr>
                <w:sz w:val="21"/>
                <w:szCs w:val="18"/>
              </w:rPr>
              <w:t xml:space="preserve"> [  ]</w:t>
            </w:r>
          </w:p>
          <w:p w:rsidR="00A500BE" w:rsidRDefault="00A500BE" w:rsidP="0009732E">
            <w:pPr>
              <w:rPr>
                <w:sz w:val="21"/>
                <w:szCs w:val="18"/>
              </w:rPr>
            </w:pPr>
            <w:r>
              <w:rPr>
                <w:rFonts w:hint="eastAsia"/>
                <w:sz w:val="21"/>
                <w:szCs w:val="18"/>
              </w:rPr>
              <w:t>部分接受</w:t>
            </w:r>
            <w:r>
              <w:rPr>
                <w:sz w:val="21"/>
                <w:szCs w:val="18"/>
              </w:rPr>
              <w:t xml:space="preserve"> [  ]</w:t>
            </w:r>
          </w:p>
          <w:p w:rsidR="00A500BE" w:rsidRDefault="00A500BE" w:rsidP="0009732E">
            <w:pPr>
              <w:rPr>
                <w:sz w:val="21"/>
                <w:szCs w:val="18"/>
              </w:rPr>
            </w:pPr>
            <w:r>
              <w:rPr>
                <w:rFonts w:hint="eastAsia"/>
                <w:sz w:val="21"/>
                <w:szCs w:val="18"/>
              </w:rPr>
              <w:t>拒绝</w:t>
            </w:r>
            <w:r>
              <w:rPr>
                <w:sz w:val="21"/>
                <w:szCs w:val="18"/>
              </w:rPr>
              <w:t xml:space="preserve"> [  ]</w:t>
            </w:r>
          </w:p>
        </w:tc>
        <w:tc>
          <w:tcPr>
            <w:tcW w:w="2602" w:type="dxa"/>
            <w:tcBorders>
              <w:top w:val="single" w:sz="4" w:space="0" w:color="auto"/>
              <w:left w:val="single" w:sz="4" w:space="0" w:color="auto"/>
              <w:bottom w:val="single" w:sz="4" w:space="0" w:color="auto"/>
              <w:right w:val="single" w:sz="4" w:space="0" w:color="auto"/>
            </w:tcBorders>
          </w:tcPr>
          <w:p w:rsidR="00A500BE" w:rsidRDefault="00A500BE">
            <w:pPr>
              <w:rPr>
                <w:sz w:val="24"/>
              </w:rPr>
            </w:pPr>
          </w:p>
        </w:tc>
      </w:tr>
      <w:tr w:rsidR="00A500BE" w:rsidTr="00E3025D">
        <w:tc>
          <w:tcPr>
            <w:tcW w:w="2943" w:type="dxa"/>
            <w:tcBorders>
              <w:top w:val="single" w:sz="4" w:space="0" w:color="auto"/>
              <w:left w:val="single" w:sz="4" w:space="0" w:color="auto"/>
              <w:bottom w:val="single" w:sz="4" w:space="0" w:color="auto"/>
              <w:right w:val="single" w:sz="4" w:space="0" w:color="auto"/>
            </w:tcBorders>
            <w:vAlign w:val="center"/>
            <w:hideMark/>
          </w:tcPr>
          <w:p w:rsidR="00A500BE" w:rsidRDefault="00A500BE">
            <w:pPr>
              <w:spacing w:beforeLines="50" w:before="156" w:afterLines="50" w:after="156"/>
              <w:jc w:val="left"/>
              <w:rPr>
                <w:sz w:val="24"/>
              </w:rPr>
            </w:pPr>
            <w:r w:rsidRPr="00E3025D">
              <w:rPr>
                <w:rFonts w:hint="eastAsia"/>
                <w:sz w:val="24"/>
              </w:rPr>
              <w:t>描述监测与报告流程</w:t>
            </w:r>
          </w:p>
        </w:tc>
        <w:tc>
          <w:tcPr>
            <w:tcW w:w="1418" w:type="dxa"/>
            <w:tcBorders>
              <w:top w:val="single" w:sz="4" w:space="0" w:color="auto"/>
              <w:left w:val="single" w:sz="4" w:space="0" w:color="auto"/>
              <w:bottom w:val="single" w:sz="4" w:space="0" w:color="auto"/>
              <w:right w:val="single" w:sz="4" w:space="0" w:color="auto"/>
            </w:tcBorders>
            <w:vAlign w:val="center"/>
            <w:hideMark/>
          </w:tcPr>
          <w:p w:rsidR="00A500BE" w:rsidRDefault="00A500BE" w:rsidP="0009732E">
            <w:pPr>
              <w:jc w:val="center"/>
              <w:rPr>
                <w:sz w:val="24"/>
              </w:rPr>
            </w:pPr>
            <w:r>
              <w:rPr>
                <w:rFonts w:hint="eastAsia"/>
                <w:sz w:val="24"/>
              </w:rPr>
              <w:t>是</w:t>
            </w:r>
            <w:r>
              <w:rPr>
                <w:sz w:val="24"/>
              </w:rPr>
              <w:t xml:space="preserve"> [  ]</w:t>
            </w:r>
          </w:p>
          <w:p w:rsidR="00A500BE" w:rsidRDefault="00A500BE" w:rsidP="0009732E">
            <w:pPr>
              <w:jc w:val="center"/>
              <w:rPr>
                <w:sz w:val="24"/>
              </w:rPr>
            </w:pPr>
            <w:r>
              <w:rPr>
                <w:rFonts w:hint="eastAsia"/>
                <w:sz w:val="24"/>
              </w:rPr>
              <w:t>否</w:t>
            </w:r>
            <w:r>
              <w:rPr>
                <w:sz w:val="24"/>
              </w:rPr>
              <w:t xml:space="preserve"> [  ]</w:t>
            </w:r>
          </w:p>
        </w:tc>
        <w:tc>
          <w:tcPr>
            <w:tcW w:w="1559" w:type="dxa"/>
            <w:tcBorders>
              <w:top w:val="single" w:sz="4" w:space="0" w:color="auto"/>
              <w:left w:val="single" w:sz="4" w:space="0" w:color="auto"/>
              <w:bottom w:val="single" w:sz="4" w:space="0" w:color="auto"/>
              <w:right w:val="single" w:sz="4" w:space="0" w:color="auto"/>
            </w:tcBorders>
            <w:hideMark/>
          </w:tcPr>
          <w:p w:rsidR="00A500BE" w:rsidRDefault="00A500BE" w:rsidP="0009732E">
            <w:pPr>
              <w:rPr>
                <w:sz w:val="21"/>
                <w:szCs w:val="18"/>
              </w:rPr>
            </w:pPr>
            <w:r>
              <w:rPr>
                <w:rFonts w:hint="eastAsia"/>
                <w:sz w:val="21"/>
                <w:szCs w:val="18"/>
              </w:rPr>
              <w:t>接受</w:t>
            </w:r>
            <w:r>
              <w:rPr>
                <w:sz w:val="21"/>
                <w:szCs w:val="18"/>
              </w:rPr>
              <w:t xml:space="preserve"> [  ]</w:t>
            </w:r>
          </w:p>
          <w:p w:rsidR="00A500BE" w:rsidRDefault="00A500BE" w:rsidP="0009732E">
            <w:pPr>
              <w:rPr>
                <w:sz w:val="21"/>
                <w:szCs w:val="18"/>
              </w:rPr>
            </w:pPr>
            <w:r>
              <w:rPr>
                <w:rFonts w:hint="eastAsia"/>
                <w:sz w:val="21"/>
                <w:szCs w:val="18"/>
              </w:rPr>
              <w:t>部分接受</w:t>
            </w:r>
            <w:r>
              <w:rPr>
                <w:sz w:val="21"/>
                <w:szCs w:val="18"/>
              </w:rPr>
              <w:t xml:space="preserve"> [  ]</w:t>
            </w:r>
          </w:p>
          <w:p w:rsidR="00A500BE" w:rsidRDefault="00A500BE" w:rsidP="0009732E">
            <w:pPr>
              <w:rPr>
                <w:sz w:val="21"/>
                <w:szCs w:val="18"/>
              </w:rPr>
            </w:pPr>
            <w:r>
              <w:rPr>
                <w:rFonts w:hint="eastAsia"/>
                <w:sz w:val="21"/>
                <w:szCs w:val="18"/>
              </w:rPr>
              <w:t>拒绝</w:t>
            </w:r>
            <w:r>
              <w:rPr>
                <w:sz w:val="21"/>
                <w:szCs w:val="18"/>
              </w:rPr>
              <w:t xml:space="preserve"> [  ]</w:t>
            </w:r>
          </w:p>
        </w:tc>
        <w:tc>
          <w:tcPr>
            <w:tcW w:w="2602" w:type="dxa"/>
            <w:tcBorders>
              <w:top w:val="single" w:sz="4" w:space="0" w:color="auto"/>
              <w:left w:val="single" w:sz="4" w:space="0" w:color="auto"/>
              <w:bottom w:val="single" w:sz="4" w:space="0" w:color="auto"/>
              <w:right w:val="single" w:sz="4" w:space="0" w:color="auto"/>
            </w:tcBorders>
          </w:tcPr>
          <w:p w:rsidR="00A500BE" w:rsidRDefault="00A500BE">
            <w:pPr>
              <w:rPr>
                <w:sz w:val="24"/>
              </w:rPr>
            </w:pPr>
          </w:p>
        </w:tc>
      </w:tr>
      <w:tr w:rsidR="00A500BE" w:rsidTr="00E3025D">
        <w:tc>
          <w:tcPr>
            <w:tcW w:w="2943" w:type="dxa"/>
            <w:tcBorders>
              <w:top w:val="single" w:sz="4" w:space="0" w:color="auto"/>
              <w:left w:val="single" w:sz="4" w:space="0" w:color="auto"/>
              <w:bottom w:val="single" w:sz="4" w:space="0" w:color="auto"/>
              <w:right w:val="single" w:sz="4" w:space="0" w:color="auto"/>
            </w:tcBorders>
            <w:vAlign w:val="center"/>
            <w:hideMark/>
          </w:tcPr>
          <w:p w:rsidR="00A500BE" w:rsidRDefault="00A500BE">
            <w:pPr>
              <w:spacing w:beforeLines="50" w:before="156" w:afterLines="50" w:after="156"/>
              <w:jc w:val="left"/>
              <w:rPr>
                <w:sz w:val="24"/>
              </w:rPr>
            </w:pPr>
            <w:r>
              <w:rPr>
                <w:rFonts w:hint="eastAsia"/>
                <w:sz w:val="24"/>
              </w:rPr>
              <w:t>机构能力评估</w:t>
            </w:r>
          </w:p>
        </w:tc>
        <w:tc>
          <w:tcPr>
            <w:tcW w:w="1418" w:type="dxa"/>
            <w:tcBorders>
              <w:top w:val="single" w:sz="4" w:space="0" w:color="auto"/>
              <w:left w:val="single" w:sz="4" w:space="0" w:color="auto"/>
              <w:bottom w:val="single" w:sz="4" w:space="0" w:color="auto"/>
              <w:right w:val="single" w:sz="4" w:space="0" w:color="auto"/>
            </w:tcBorders>
            <w:vAlign w:val="center"/>
            <w:hideMark/>
          </w:tcPr>
          <w:p w:rsidR="00A500BE" w:rsidRDefault="00A500BE" w:rsidP="0009732E">
            <w:pPr>
              <w:jc w:val="center"/>
              <w:rPr>
                <w:sz w:val="24"/>
              </w:rPr>
            </w:pPr>
            <w:r>
              <w:rPr>
                <w:rFonts w:hint="eastAsia"/>
                <w:sz w:val="24"/>
              </w:rPr>
              <w:t>是</w:t>
            </w:r>
            <w:r>
              <w:rPr>
                <w:sz w:val="24"/>
              </w:rPr>
              <w:t xml:space="preserve"> [  ]</w:t>
            </w:r>
          </w:p>
          <w:p w:rsidR="00A500BE" w:rsidRDefault="00A500BE" w:rsidP="0009732E">
            <w:pPr>
              <w:jc w:val="center"/>
              <w:rPr>
                <w:sz w:val="24"/>
              </w:rPr>
            </w:pPr>
            <w:r>
              <w:rPr>
                <w:rFonts w:hint="eastAsia"/>
                <w:sz w:val="24"/>
              </w:rPr>
              <w:t>否</w:t>
            </w:r>
            <w:r>
              <w:rPr>
                <w:sz w:val="24"/>
              </w:rPr>
              <w:t xml:space="preserve"> [  ]</w:t>
            </w:r>
          </w:p>
        </w:tc>
        <w:tc>
          <w:tcPr>
            <w:tcW w:w="1559" w:type="dxa"/>
            <w:tcBorders>
              <w:top w:val="single" w:sz="4" w:space="0" w:color="auto"/>
              <w:left w:val="single" w:sz="4" w:space="0" w:color="auto"/>
              <w:bottom w:val="single" w:sz="4" w:space="0" w:color="auto"/>
              <w:right w:val="single" w:sz="4" w:space="0" w:color="auto"/>
            </w:tcBorders>
            <w:hideMark/>
          </w:tcPr>
          <w:p w:rsidR="00A500BE" w:rsidRDefault="00A500BE" w:rsidP="0009732E">
            <w:pPr>
              <w:rPr>
                <w:sz w:val="21"/>
                <w:szCs w:val="18"/>
              </w:rPr>
            </w:pPr>
            <w:r>
              <w:rPr>
                <w:rFonts w:hint="eastAsia"/>
                <w:sz w:val="21"/>
                <w:szCs w:val="18"/>
              </w:rPr>
              <w:t>接受</w:t>
            </w:r>
            <w:r>
              <w:rPr>
                <w:sz w:val="21"/>
                <w:szCs w:val="18"/>
              </w:rPr>
              <w:t xml:space="preserve"> [  ]</w:t>
            </w:r>
          </w:p>
          <w:p w:rsidR="00A500BE" w:rsidRDefault="00A500BE" w:rsidP="0009732E">
            <w:pPr>
              <w:rPr>
                <w:sz w:val="21"/>
                <w:szCs w:val="18"/>
              </w:rPr>
            </w:pPr>
            <w:r>
              <w:rPr>
                <w:rFonts w:hint="eastAsia"/>
                <w:sz w:val="21"/>
                <w:szCs w:val="18"/>
              </w:rPr>
              <w:t>部分接受</w:t>
            </w:r>
            <w:r>
              <w:rPr>
                <w:sz w:val="21"/>
                <w:szCs w:val="18"/>
              </w:rPr>
              <w:t xml:space="preserve"> [  ]</w:t>
            </w:r>
          </w:p>
          <w:p w:rsidR="00A500BE" w:rsidRDefault="00A500BE" w:rsidP="0009732E">
            <w:pPr>
              <w:rPr>
                <w:sz w:val="21"/>
                <w:szCs w:val="18"/>
              </w:rPr>
            </w:pPr>
            <w:r>
              <w:rPr>
                <w:rFonts w:hint="eastAsia"/>
                <w:sz w:val="21"/>
                <w:szCs w:val="18"/>
              </w:rPr>
              <w:t>拒绝</w:t>
            </w:r>
            <w:r>
              <w:rPr>
                <w:sz w:val="21"/>
                <w:szCs w:val="18"/>
              </w:rPr>
              <w:t xml:space="preserve"> [  ]</w:t>
            </w:r>
          </w:p>
        </w:tc>
        <w:tc>
          <w:tcPr>
            <w:tcW w:w="2602" w:type="dxa"/>
            <w:tcBorders>
              <w:top w:val="single" w:sz="4" w:space="0" w:color="auto"/>
              <w:left w:val="single" w:sz="4" w:space="0" w:color="auto"/>
              <w:bottom w:val="single" w:sz="4" w:space="0" w:color="auto"/>
              <w:right w:val="single" w:sz="4" w:space="0" w:color="auto"/>
            </w:tcBorders>
          </w:tcPr>
          <w:p w:rsidR="00A500BE" w:rsidRDefault="00A500BE">
            <w:pPr>
              <w:rPr>
                <w:sz w:val="24"/>
              </w:rPr>
            </w:pPr>
          </w:p>
        </w:tc>
      </w:tr>
      <w:tr w:rsidR="00A500BE" w:rsidTr="00E3025D">
        <w:tc>
          <w:tcPr>
            <w:tcW w:w="2943" w:type="dxa"/>
            <w:tcBorders>
              <w:top w:val="single" w:sz="4" w:space="0" w:color="auto"/>
              <w:left w:val="single" w:sz="4" w:space="0" w:color="auto"/>
              <w:bottom w:val="single" w:sz="4" w:space="0" w:color="auto"/>
              <w:right w:val="single" w:sz="4" w:space="0" w:color="auto"/>
            </w:tcBorders>
            <w:vAlign w:val="center"/>
            <w:hideMark/>
          </w:tcPr>
          <w:p w:rsidR="00A500BE" w:rsidRDefault="00A500BE" w:rsidP="00A500BE">
            <w:pPr>
              <w:spacing w:beforeLines="50" w:before="156" w:afterLines="50" w:after="156"/>
              <w:jc w:val="left"/>
              <w:rPr>
                <w:sz w:val="24"/>
              </w:rPr>
            </w:pPr>
            <w:r>
              <w:rPr>
                <w:rFonts w:hint="eastAsia"/>
                <w:sz w:val="24"/>
              </w:rPr>
              <w:t>描述机构安排</w:t>
            </w:r>
          </w:p>
        </w:tc>
        <w:tc>
          <w:tcPr>
            <w:tcW w:w="1418" w:type="dxa"/>
            <w:tcBorders>
              <w:top w:val="single" w:sz="4" w:space="0" w:color="auto"/>
              <w:left w:val="single" w:sz="4" w:space="0" w:color="auto"/>
              <w:bottom w:val="single" w:sz="4" w:space="0" w:color="auto"/>
              <w:right w:val="single" w:sz="4" w:space="0" w:color="auto"/>
            </w:tcBorders>
            <w:vAlign w:val="center"/>
            <w:hideMark/>
          </w:tcPr>
          <w:p w:rsidR="00A500BE" w:rsidRDefault="00A500BE" w:rsidP="0009732E">
            <w:pPr>
              <w:jc w:val="center"/>
              <w:rPr>
                <w:sz w:val="24"/>
              </w:rPr>
            </w:pPr>
            <w:r>
              <w:rPr>
                <w:rFonts w:hint="eastAsia"/>
                <w:sz w:val="24"/>
              </w:rPr>
              <w:t>是</w:t>
            </w:r>
            <w:r>
              <w:rPr>
                <w:sz w:val="24"/>
              </w:rPr>
              <w:t xml:space="preserve"> [  ]</w:t>
            </w:r>
          </w:p>
          <w:p w:rsidR="00A500BE" w:rsidRDefault="00A500BE" w:rsidP="0009732E">
            <w:pPr>
              <w:jc w:val="center"/>
              <w:rPr>
                <w:sz w:val="24"/>
              </w:rPr>
            </w:pPr>
            <w:r>
              <w:rPr>
                <w:rFonts w:hint="eastAsia"/>
                <w:sz w:val="24"/>
              </w:rPr>
              <w:t>否</w:t>
            </w:r>
            <w:r>
              <w:rPr>
                <w:sz w:val="24"/>
              </w:rPr>
              <w:t xml:space="preserve"> [  ]</w:t>
            </w:r>
          </w:p>
        </w:tc>
        <w:tc>
          <w:tcPr>
            <w:tcW w:w="1559" w:type="dxa"/>
            <w:tcBorders>
              <w:top w:val="single" w:sz="4" w:space="0" w:color="auto"/>
              <w:left w:val="single" w:sz="4" w:space="0" w:color="auto"/>
              <w:bottom w:val="single" w:sz="4" w:space="0" w:color="auto"/>
              <w:right w:val="single" w:sz="4" w:space="0" w:color="auto"/>
            </w:tcBorders>
            <w:hideMark/>
          </w:tcPr>
          <w:p w:rsidR="00A500BE" w:rsidRDefault="00A500BE" w:rsidP="0009732E">
            <w:pPr>
              <w:rPr>
                <w:sz w:val="21"/>
                <w:szCs w:val="18"/>
              </w:rPr>
            </w:pPr>
            <w:r>
              <w:rPr>
                <w:rFonts w:hint="eastAsia"/>
                <w:sz w:val="21"/>
                <w:szCs w:val="18"/>
              </w:rPr>
              <w:t>接受</w:t>
            </w:r>
            <w:r>
              <w:rPr>
                <w:sz w:val="21"/>
                <w:szCs w:val="18"/>
              </w:rPr>
              <w:t xml:space="preserve"> [  ]</w:t>
            </w:r>
          </w:p>
          <w:p w:rsidR="00A500BE" w:rsidRDefault="00A500BE" w:rsidP="0009732E">
            <w:pPr>
              <w:rPr>
                <w:sz w:val="21"/>
                <w:szCs w:val="18"/>
              </w:rPr>
            </w:pPr>
            <w:r>
              <w:rPr>
                <w:rFonts w:hint="eastAsia"/>
                <w:sz w:val="21"/>
                <w:szCs w:val="18"/>
              </w:rPr>
              <w:t>部分接受</w:t>
            </w:r>
            <w:r>
              <w:rPr>
                <w:sz w:val="21"/>
                <w:szCs w:val="18"/>
              </w:rPr>
              <w:t xml:space="preserve"> [  ]</w:t>
            </w:r>
          </w:p>
          <w:p w:rsidR="00A500BE" w:rsidRDefault="00A500BE" w:rsidP="0009732E">
            <w:pPr>
              <w:rPr>
                <w:sz w:val="21"/>
                <w:szCs w:val="18"/>
              </w:rPr>
            </w:pPr>
            <w:r>
              <w:rPr>
                <w:rFonts w:hint="eastAsia"/>
                <w:sz w:val="21"/>
                <w:szCs w:val="18"/>
              </w:rPr>
              <w:t>拒绝</w:t>
            </w:r>
            <w:r>
              <w:rPr>
                <w:sz w:val="21"/>
                <w:szCs w:val="18"/>
              </w:rPr>
              <w:t xml:space="preserve"> [  ]</w:t>
            </w:r>
          </w:p>
        </w:tc>
        <w:tc>
          <w:tcPr>
            <w:tcW w:w="2602" w:type="dxa"/>
            <w:tcBorders>
              <w:top w:val="single" w:sz="4" w:space="0" w:color="auto"/>
              <w:left w:val="single" w:sz="4" w:space="0" w:color="auto"/>
              <w:bottom w:val="single" w:sz="4" w:space="0" w:color="auto"/>
              <w:right w:val="single" w:sz="4" w:space="0" w:color="auto"/>
            </w:tcBorders>
          </w:tcPr>
          <w:p w:rsidR="00A500BE" w:rsidRDefault="00A500BE">
            <w:pPr>
              <w:rPr>
                <w:sz w:val="24"/>
              </w:rPr>
            </w:pPr>
          </w:p>
        </w:tc>
      </w:tr>
      <w:tr w:rsidR="00A500BE" w:rsidTr="00E3025D">
        <w:tc>
          <w:tcPr>
            <w:tcW w:w="2943" w:type="dxa"/>
            <w:tcBorders>
              <w:top w:val="single" w:sz="4" w:space="0" w:color="auto"/>
              <w:left w:val="single" w:sz="4" w:space="0" w:color="auto"/>
              <w:bottom w:val="single" w:sz="4" w:space="0" w:color="auto"/>
              <w:right w:val="single" w:sz="4" w:space="0" w:color="auto"/>
            </w:tcBorders>
            <w:vAlign w:val="center"/>
            <w:hideMark/>
          </w:tcPr>
          <w:p w:rsidR="00A500BE" w:rsidRDefault="00A500BE">
            <w:pPr>
              <w:spacing w:beforeLines="50" w:before="156" w:afterLines="50" w:after="156"/>
              <w:jc w:val="left"/>
              <w:rPr>
                <w:sz w:val="24"/>
              </w:rPr>
            </w:pPr>
            <w:r>
              <w:rPr>
                <w:rFonts w:hint="eastAsia"/>
                <w:sz w:val="24"/>
              </w:rPr>
              <w:t>描述能力建设与培训活动</w:t>
            </w:r>
          </w:p>
        </w:tc>
        <w:tc>
          <w:tcPr>
            <w:tcW w:w="1418" w:type="dxa"/>
            <w:tcBorders>
              <w:top w:val="single" w:sz="4" w:space="0" w:color="auto"/>
              <w:left w:val="single" w:sz="4" w:space="0" w:color="auto"/>
              <w:bottom w:val="single" w:sz="4" w:space="0" w:color="auto"/>
              <w:right w:val="single" w:sz="4" w:space="0" w:color="auto"/>
            </w:tcBorders>
            <w:vAlign w:val="center"/>
            <w:hideMark/>
          </w:tcPr>
          <w:p w:rsidR="00A500BE" w:rsidRDefault="00A500BE" w:rsidP="0009732E">
            <w:pPr>
              <w:jc w:val="center"/>
              <w:rPr>
                <w:sz w:val="24"/>
              </w:rPr>
            </w:pPr>
            <w:r>
              <w:rPr>
                <w:rFonts w:hint="eastAsia"/>
                <w:sz w:val="24"/>
              </w:rPr>
              <w:t>是</w:t>
            </w:r>
            <w:r>
              <w:rPr>
                <w:sz w:val="24"/>
              </w:rPr>
              <w:t xml:space="preserve"> [  ]</w:t>
            </w:r>
          </w:p>
          <w:p w:rsidR="00A500BE" w:rsidRDefault="00A500BE" w:rsidP="0009732E">
            <w:pPr>
              <w:jc w:val="center"/>
              <w:rPr>
                <w:sz w:val="24"/>
              </w:rPr>
            </w:pPr>
            <w:r>
              <w:rPr>
                <w:rFonts w:hint="eastAsia"/>
                <w:sz w:val="24"/>
              </w:rPr>
              <w:t>否</w:t>
            </w:r>
            <w:r>
              <w:rPr>
                <w:sz w:val="24"/>
              </w:rPr>
              <w:t xml:space="preserve"> [  ]</w:t>
            </w:r>
          </w:p>
        </w:tc>
        <w:tc>
          <w:tcPr>
            <w:tcW w:w="1559" w:type="dxa"/>
            <w:tcBorders>
              <w:top w:val="single" w:sz="4" w:space="0" w:color="auto"/>
              <w:left w:val="single" w:sz="4" w:space="0" w:color="auto"/>
              <w:bottom w:val="single" w:sz="4" w:space="0" w:color="auto"/>
              <w:right w:val="single" w:sz="4" w:space="0" w:color="auto"/>
            </w:tcBorders>
            <w:hideMark/>
          </w:tcPr>
          <w:p w:rsidR="00A500BE" w:rsidRDefault="00A500BE" w:rsidP="0009732E">
            <w:pPr>
              <w:rPr>
                <w:sz w:val="21"/>
                <w:szCs w:val="18"/>
              </w:rPr>
            </w:pPr>
            <w:r>
              <w:rPr>
                <w:rFonts w:hint="eastAsia"/>
                <w:sz w:val="21"/>
                <w:szCs w:val="18"/>
              </w:rPr>
              <w:t>接受</w:t>
            </w:r>
            <w:r>
              <w:rPr>
                <w:sz w:val="21"/>
                <w:szCs w:val="18"/>
              </w:rPr>
              <w:t xml:space="preserve"> [  ]</w:t>
            </w:r>
          </w:p>
          <w:p w:rsidR="00A500BE" w:rsidRDefault="00A500BE" w:rsidP="0009732E">
            <w:pPr>
              <w:rPr>
                <w:sz w:val="21"/>
                <w:szCs w:val="18"/>
              </w:rPr>
            </w:pPr>
            <w:r>
              <w:rPr>
                <w:rFonts w:hint="eastAsia"/>
                <w:sz w:val="21"/>
                <w:szCs w:val="18"/>
              </w:rPr>
              <w:t>部分接受</w:t>
            </w:r>
            <w:r>
              <w:rPr>
                <w:sz w:val="21"/>
                <w:szCs w:val="18"/>
              </w:rPr>
              <w:t xml:space="preserve"> [  ]</w:t>
            </w:r>
          </w:p>
          <w:p w:rsidR="00A500BE" w:rsidRDefault="00A500BE" w:rsidP="0009732E">
            <w:pPr>
              <w:rPr>
                <w:sz w:val="21"/>
                <w:szCs w:val="18"/>
              </w:rPr>
            </w:pPr>
            <w:r>
              <w:rPr>
                <w:rFonts w:hint="eastAsia"/>
                <w:sz w:val="21"/>
                <w:szCs w:val="18"/>
              </w:rPr>
              <w:lastRenderedPageBreak/>
              <w:t>拒绝</w:t>
            </w:r>
            <w:r>
              <w:rPr>
                <w:sz w:val="21"/>
                <w:szCs w:val="18"/>
              </w:rPr>
              <w:t xml:space="preserve"> [  ]</w:t>
            </w:r>
          </w:p>
        </w:tc>
        <w:tc>
          <w:tcPr>
            <w:tcW w:w="2602" w:type="dxa"/>
            <w:tcBorders>
              <w:top w:val="single" w:sz="4" w:space="0" w:color="auto"/>
              <w:left w:val="single" w:sz="4" w:space="0" w:color="auto"/>
              <w:bottom w:val="single" w:sz="4" w:space="0" w:color="auto"/>
              <w:right w:val="single" w:sz="4" w:space="0" w:color="auto"/>
            </w:tcBorders>
          </w:tcPr>
          <w:p w:rsidR="00A500BE" w:rsidRDefault="00A500BE">
            <w:pPr>
              <w:rPr>
                <w:sz w:val="24"/>
              </w:rPr>
            </w:pPr>
          </w:p>
        </w:tc>
      </w:tr>
      <w:tr w:rsidR="00A500BE" w:rsidTr="00E3025D">
        <w:tc>
          <w:tcPr>
            <w:tcW w:w="2943" w:type="dxa"/>
            <w:tcBorders>
              <w:top w:val="single" w:sz="4" w:space="0" w:color="auto"/>
              <w:left w:val="single" w:sz="4" w:space="0" w:color="auto"/>
              <w:bottom w:val="single" w:sz="4" w:space="0" w:color="auto"/>
              <w:right w:val="single" w:sz="4" w:space="0" w:color="auto"/>
            </w:tcBorders>
            <w:vAlign w:val="center"/>
            <w:hideMark/>
          </w:tcPr>
          <w:p w:rsidR="00A500BE" w:rsidRDefault="00A500BE">
            <w:pPr>
              <w:spacing w:beforeLines="50" w:before="156" w:afterLines="50" w:after="156"/>
              <w:jc w:val="left"/>
              <w:rPr>
                <w:sz w:val="24"/>
              </w:rPr>
            </w:pPr>
            <w:r>
              <w:rPr>
                <w:rFonts w:hint="eastAsia"/>
                <w:sz w:val="24"/>
              </w:rPr>
              <w:lastRenderedPageBreak/>
              <w:t>描述实施计划</w:t>
            </w:r>
          </w:p>
        </w:tc>
        <w:tc>
          <w:tcPr>
            <w:tcW w:w="1418" w:type="dxa"/>
            <w:tcBorders>
              <w:top w:val="single" w:sz="4" w:space="0" w:color="auto"/>
              <w:left w:val="single" w:sz="4" w:space="0" w:color="auto"/>
              <w:bottom w:val="single" w:sz="4" w:space="0" w:color="auto"/>
              <w:right w:val="single" w:sz="4" w:space="0" w:color="auto"/>
            </w:tcBorders>
            <w:vAlign w:val="center"/>
            <w:hideMark/>
          </w:tcPr>
          <w:p w:rsidR="00A500BE" w:rsidRDefault="00A500BE" w:rsidP="0009732E">
            <w:pPr>
              <w:jc w:val="center"/>
              <w:rPr>
                <w:sz w:val="24"/>
              </w:rPr>
            </w:pPr>
            <w:r>
              <w:rPr>
                <w:rFonts w:hint="eastAsia"/>
                <w:sz w:val="24"/>
              </w:rPr>
              <w:t>是</w:t>
            </w:r>
            <w:r>
              <w:rPr>
                <w:sz w:val="24"/>
              </w:rPr>
              <w:t xml:space="preserve"> [  ]</w:t>
            </w:r>
          </w:p>
          <w:p w:rsidR="00A500BE" w:rsidRDefault="00A500BE" w:rsidP="0009732E">
            <w:pPr>
              <w:jc w:val="center"/>
              <w:rPr>
                <w:sz w:val="24"/>
              </w:rPr>
            </w:pPr>
            <w:r>
              <w:rPr>
                <w:rFonts w:hint="eastAsia"/>
                <w:sz w:val="24"/>
              </w:rPr>
              <w:t>否</w:t>
            </w:r>
            <w:r>
              <w:rPr>
                <w:sz w:val="24"/>
              </w:rPr>
              <w:t xml:space="preserve"> [  ]</w:t>
            </w:r>
          </w:p>
        </w:tc>
        <w:tc>
          <w:tcPr>
            <w:tcW w:w="1559" w:type="dxa"/>
            <w:tcBorders>
              <w:top w:val="single" w:sz="4" w:space="0" w:color="auto"/>
              <w:left w:val="single" w:sz="4" w:space="0" w:color="auto"/>
              <w:bottom w:val="single" w:sz="4" w:space="0" w:color="auto"/>
              <w:right w:val="single" w:sz="4" w:space="0" w:color="auto"/>
            </w:tcBorders>
            <w:hideMark/>
          </w:tcPr>
          <w:p w:rsidR="00A500BE" w:rsidRDefault="00A500BE" w:rsidP="0009732E">
            <w:pPr>
              <w:rPr>
                <w:sz w:val="21"/>
                <w:szCs w:val="18"/>
              </w:rPr>
            </w:pPr>
            <w:r>
              <w:rPr>
                <w:rFonts w:hint="eastAsia"/>
                <w:sz w:val="21"/>
                <w:szCs w:val="18"/>
              </w:rPr>
              <w:t>接受</w:t>
            </w:r>
            <w:r>
              <w:rPr>
                <w:sz w:val="21"/>
                <w:szCs w:val="18"/>
              </w:rPr>
              <w:t xml:space="preserve"> [  ]</w:t>
            </w:r>
          </w:p>
          <w:p w:rsidR="00A500BE" w:rsidRDefault="00A500BE" w:rsidP="0009732E">
            <w:pPr>
              <w:rPr>
                <w:sz w:val="21"/>
                <w:szCs w:val="18"/>
              </w:rPr>
            </w:pPr>
            <w:r>
              <w:rPr>
                <w:rFonts w:hint="eastAsia"/>
                <w:sz w:val="21"/>
                <w:szCs w:val="18"/>
              </w:rPr>
              <w:t>部分接受</w:t>
            </w:r>
            <w:r>
              <w:rPr>
                <w:sz w:val="21"/>
                <w:szCs w:val="18"/>
              </w:rPr>
              <w:t xml:space="preserve"> [  ]</w:t>
            </w:r>
          </w:p>
          <w:p w:rsidR="00A500BE" w:rsidRDefault="00A500BE" w:rsidP="0009732E">
            <w:pPr>
              <w:rPr>
                <w:sz w:val="21"/>
                <w:szCs w:val="18"/>
              </w:rPr>
            </w:pPr>
            <w:r>
              <w:rPr>
                <w:rFonts w:hint="eastAsia"/>
                <w:sz w:val="21"/>
                <w:szCs w:val="18"/>
              </w:rPr>
              <w:t>拒绝</w:t>
            </w:r>
            <w:r>
              <w:rPr>
                <w:sz w:val="21"/>
                <w:szCs w:val="18"/>
              </w:rPr>
              <w:t xml:space="preserve"> [  ]</w:t>
            </w:r>
          </w:p>
        </w:tc>
        <w:tc>
          <w:tcPr>
            <w:tcW w:w="2602" w:type="dxa"/>
            <w:tcBorders>
              <w:top w:val="single" w:sz="4" w:space="0" w:color="auto"/>
              <w:left w:val="single" w:sz="4" w:space="0" w:color="auto"/>
              <w:bottom w:val="single" w:sz="4" w:space="0" w:color="auto"/>
              <w:right w:val="single" w:sz="4" w:space="0" w:color="auto"/>
            </w:tcBorders>
          </w:tcPr>
          <w:p w:rsidR="00A500BE" w:rsidRDefault="00A500BE">
            <w:pPr>
              <w:rPr>
                <w:sz w:val="24"/>
              </w:rPr>
            </w:pPr>
          </w:p>
        </w:tc>
      </w:tr>
      <w:tr w:rsidR="00A500BE" w:rsidTr="00E3025D">
        <w:tc>
          <w:tcPr>
            <w:tcW w:w="2943" w:type="dxa"/>
            <w:tcBorders>
              <w:top w:val="single" w:sz="4" w:space="0" w:color="auto"/>
              <w:left w:val="single" w:sz="4" w:space="0" w:color="auto"/>
              <w:bottom w:val="single" w:sz="4" w:space="0" w:color="auto"/>
              <w:right w:val="single" w:sz="4" w:space="0" w:color="auto"/>
            </w:tcBorders>
            <w:vAlign w:val="center"/>
            <w:hideMark/>
          </w:tcPr>
          <w:p w:rsidR="00A500BE" w:rsidRDefault="00A500BE">
            <w:pPr>
              <w:jc w:val="left"/>
              <w:rPr>
                <w:sz w:val="24"/>
              </w:rPr>
            </w:pPr>
            <w:r>
              <w:rPr>
                <w:rFonts w:hint="eastAsia"/>
                <w:sz w:val="24"/>
              </w:rPr>
              <w:t>预期成本的细化</w:t>
            </w:r>
          </w:p>
        </w:tc>
        <w:tc>
          <w:tcPr>
            <w:tcW w:w="1418" w:type="dxa"/>
            <w:tcBorders>
              <w:top w:val="single" w:sz="4" w:space="0" w:color="auto"/>
              <w:left w:val="single" w:sz="4" w:space="0" w:color="auto"/>
              <w:bottom w:val="single" w:sz="4" w:space="0" w:color="auto"/>
              <w:right w:val="single" w:sz="4" w:space="0" w:color="auto"/>
            </w:tcBorders>
            <w:vAlign w:val="center"/>
            <w:hideMark/>
          </w:tcPr>
          <w:p w:rsidR="00A500BE" w:rsidRDefault="00A500BE" w:rsidP="0009732E">
            <w:pPr>
              <w:jc w:val="center"/>
              <w:rPr>
                <w:sz w:val="24"/>
              </w:rPr>
            </w:pPr>
            <w:r>
              <w:rPr>
                <w:rFonts w:hint="eastAsia"/>
                <w:sz w:val="24"/>
              </w:rPr>
              <w:t>是</w:t>
            </w:r>
            <w:r>
              <w:rPr>
                <w:sz w:val="24"/>
              </w:rPr>
              <w:t xml:space="preserve"> [  ]</w:t>
            </w:r>
          </w:p>
          <w:p w:rsidR="00A500BE" w:rsidRDefault="00A500BE" w:rsidP="0009732E">
            <w:pPr>
              <w:jc w:val="center"/>
              <w:rPr>
                <w:sz w:val="24"/>
              </w:rPr>
            </w:pPr>
            <w:r>
              <w:rPr>
                <w:rFonts w:hint="eastAsia"/>
                <w:sz w:val="24"/>
              </w:rPr>
              <w:t>否</w:t>
            </w:r>
            <w:r>
              <w:rPr>
                <w:sz w:val="24"/>
              </w:rPr>
              <w:t xml:space="preserve"> [  ]</w:t>
            </w:r>
          </w:p>
        </w:tc>
        <w:tc>
          <w:tcPr>
            <w:tcW w:w="1559" w:type="dxa"/>
            <w:tcBorders>
              <w:top w:val="single" w:sz="4" w:space="0" w:color="auto"/>
              <w:left w:val="single" w:sz="4" w:space="0" w:color="auto"/>
              <w:bottom w:val="single" w:sz="4" w:space="0" w:color="auto"/>
              <w:right w:val="single" w:sz="4" w:space="0" w:color="auto"/>
            </w:tcBorders>
            <w:hideMark/>
          </w:tcPr>
          <w:p w:rsidR="00A500BE" w:rsidRDefault="00A500BE" w:rsidP="0009732E">
            <w:pPr>
              <w:rPr>
                <w:sz w:val="21"/>
                <w:szCs w:val="18"/>
              </w:rPr>
            </w:pPr>
            <w:r>
              <w:rPr>
                <w:rFonts w:hint="eastAsia"/>
                <w:sz w:val="21"/>
                <w:szCs w:val="18"/>
              </w:rPr>
              <w:t>接受</w:t>
            </w:r>
            <w:r>
              <w:rPr>
                <w:sz w:val="21"/>
                <w:szCs w:val="18"/>
              </w:rPr>
              <w:t xml:space="preserve"> [  ]</w:t>
            </w:r>
          </w:p>
          <w:p w:rsidR="00A500BE" w:rsidRDefault="00A500BE" w:rsidP="0009732E">
            <w:pPr>
              <w:rPr>
                <w:sz w:val="21"/>
                <w:szCs w:val="18"/>
              </w:rPr>
            </w:pPr>
            <w:r>
              <w:rPr>
                <w:rFonts w:hint="eastAsia"/>
                <w:sz w:val="21"/>
                <w:szCs w:val="18"/>
              </w:rPr>
              <w:t>部分接受</w:t>
            </w:r>
            <w:r>
              <w:rPr>
                <w:sz w:val="21"/>
                <w:szCs w:val="18"/>
              </w:rPr>
              <w:t xml:space="preserve"> [  ]</w:t>
            </w:r>
          </w:p>
          <w:p w:rsidR="00A500BE" w:rsidRDefault="00A500BE" w:rsidP="0009732E">
            <w:pPr>
              <w:rPr>
                <w:sz w:val="21"/>
                <w:szCs w:val="18"/>
              </w:rPr>
            </w:pPr>
            <w:r>
              <w:rPr>
                <w:rFonts w:hint="eastAsia"/>
                <w:sz w:val="21"/>
                <w:szCs w:val="18"/>
              </w:rPr>
              <w:t>拒绝</w:t>
            </w:r>
            <w:r>
              <w:rPr>
                <w:sz w:val="21"/>
                <w:szCs w:val="18"/>
              </w:rPr>
              <w:t xml:space="preserve"> [  ]</w:t>
            </w:r>
          </w:p>
        </w:tc>
        <w:tc>
          <w:tcPr>
            <w:tcW w:w="2602" w:type="dxa"/>
            <w:tcBorders>
              <w:top w:val="single" w:sz="4" w:space="0" w:color="auto"/>
              <w:left w:val="single" w:sz="4" w:space="0" w:color="auto"/>
              <w:bottom w:val="single" w:sz="4" w:space="0" w:color="auto"/>
              <w:right w:val="single" w:sz="4" w:space="0" w:color="auto"/>
            </w:tcBorders>
          </w:tcPr>
          <w:p w:rsidR="00A500BE" w:rsidRDefault="00A500BE">
            <w:pPr>
              <w:rPr>
                <w:sz w:val="24"/>
              </w:rPr>
            </w:pPr>
          </w:p>
        </w:tc>
      </w:tr>
      <w:tr w:rsidR="00A500BE" w:rsidTr="00E3025D">
        <w:tc>
          <w:tcPr>
            <w:tcW w:w="2943" w:type="dxa"/>
            <w:tcBorders>
              <w:top w:val="single" w:sz="4" w:space="0" w:color="auto"/>
              <w:left w:val="single" w:sz="4" w:space="0" w:color="auto"/>
              <w:bottom w:val="single" w:sz="4" w:space="0" w:color="auto"/>
              <w:right w:val="single" w:sz="4" w:space="0" w:color="auto"/>
            </w:tcBorders>
            <w:vAlign w:val="center"/>
            <w:hideMark/>
          </w:tcPr>
          <w:p w:rsidR="00A500BE" w:rsidRDefault="00A500BE">
            <w:pPr>
              <w:spacing w:beforeLines="50" w:before="156" w:afterLines="50" w:after="156"/>
              <w:jc w:val="left"/>
              <w:rPr>
                <w:sz w:val="24"/>
              </w:rPr>
            </w:pPr>
            <w:r w:rsidRPr="00A500BE">
              <w:rPr>
                <w:rFonts w:hint="eastAsia"/>
                <w:sz w:val="24"/>
              </w:rPr>
              <w:t>环境及社会管理计划与项目的融合</w:t>
            </w:r>
          </w:p>
        </w:tc>
        <w:tc>
          <w:tcPr>
            <w:tcW w:w="1418" w:type="dxa"/>
            <w:tcBorders>
              <w:top w:val="single" w:sz="4" w:space="0" w:color="auto"/>
              <w:left w:val="single" w:sz="4" w:space="0" w:color="auto"/>
              <w:bottom w:val="single" w:sz="4" w:space="0" w:color="auto"/>
              <w:right w:val="single" w:sz="4" w:space="0" w:color="auto"/>
            </w:tcBorders>
            <w:vAlign w:val="center"/>
            <w:hideMark/>
          </w:tcPr>
          <w:p w:rsidR="00A500BE" w:rsidRDefault="00A500BE" w:rsidP="0009732E">
            <w:pPr>
              <w:jc w:val="center"/>
              <w:rPr>
                <w:sz w:val="24"/>
              </w:rPr>
            </w:pPr>
            <w:r>
              <w:rPr>
                <w:rFonts w:hint="eastAsia"/>
                <w:sz w:val="24"/>
              </w:rPr>
              <w:t>是</w:t>
            </w:r>
            <w:r>
              <w:rPr>
                <w:sz w:val="24"/>
              </w:rPr>
              <w:t xml:space="preserve"> [  ]</w:t>
            </w:r>
          </w:p>
          <w:p w:rsidR="00A500BE" w:rsidRDefault="00A500BE" w:rsidP="0009732E">
            <w:pPr>
              <w:jc w:val="center"/>
              <w:rPr>
                <w:sz w:val="24"/>
              </w:rPr>
            </w:pPr>
            <w:r>
              <w:rPr>
                <w:rFonts w:hint="eastAsia"/>
                <w:sz w:val="24"/>
              </w:rPr>
              <w:t>否</w:t>
            </w:r>
            <w:r>
              <w:rPr>
                <w:sz w:val="24"/>
              </w:rPr>
              <w:t xml:space="preserve"> [  ]</w:t>
            </w:r>
          </w:p>
        </w:tc>
        <w:tc>
          <w:tcPr>
            <w:tcW w:w="1559" w:type="dxa"/>
            <w:tcBorders>
              <w:top w:val="single" w:sz="4" w:space="0" w:color="auto"/>
              <w:left w:val="single" w:sz="4" w:space="0" w:color="auto"/>
              <w:bottom w:val="single" w:sz="4" w:space="0" w:color="auto"/>
              <w:right w:val="single" w:sz="4" w:space="0" w:color="auto"/>
            </w:tcBorders>
            <w:hideMark/>
          </w:tcPr>
          <w:p w:rsidR="00A500BE" w:rsidRDefault="00A500BE" w:rsidP="0009732E">
            <w:pPr>
              <w:rPr>
                <w:sz w:val="21"/>
                <w:szCs w:val="18"/>
              </w:rPr>
            </w:pPr>
            <w:r>
              <w:rPr>
                <w:rFonts w:hint="eastAsia"/>
                <w:sz w:val="21"/>
                <w:szCs w:val="18"/>
              </w:rPr>
              <w:t>接受</w:t>
            </w:r>
            <w:r>
              <w:rPr>
                <w:sz w:val="21"/>
                <w:szCs w:val="18"/>
              </w:rPr>
              <w:t xml:space="preserve"> [  ]</w:t>
            </w:r>
          </w:p>
          <w:p w:rsidR="00A500BE" w:rsidRDefault="00A500BE" w:rsidP="0009732E">
            <w:pPr>
              <w:rPr>
                <w:sz w:val="21"/>
                <w:szCs w:val="18"/>
              </w:rPr>
            </w:pPr>
            <w:r>
              <w:rPr>
                <w:rFonts w:hint="eastAsia"/>
                <w:sz w:val="21"/>
                <w:szCs w:val="18"/>
              </w:rPr>
              <w:t>部分接受</w:t>
            </w:r>
            <w:r>
              <w:rPr>
                <w:sz w:val="21"/>
                <w:szCs w:val="18"/>
              </w:rPr>
              <w:t xml:space="preserve"> [  ]</w:t>
            </w:r>
          </w:p>
          <w:p w:rsidR="00A500BE" w:rsidRDefault="00A500BE" w:rsidP="0009732E">
            <w:pPr>
              <w:rPr>
                <w:sz w:val="21"/>
                <w:szCs w:val="18"/>
              </w:rPr>
            </w:pPr>
            <w:r>
              <w:rPr>
                <w:rFonts w:hint="eastAsia"/>
                <w:sz w:val="21"/>
                <w:szCs w:val="18"/>
              </w:rPr>
              <w:t>拒绝</w:t>
            </w:r>
            <w:r>
              <w:rPr>
                <w:sz w:val="21"/>
                <w:szCs w:val="18"/>
              </w:rPr>
              <w:t xml:space="preserve"> [  ]</w:t>
            </w:r>
          </w:p>
        </w:tc>
        <w:tc>
          <w:tcPr>
            <w:tcW w:w="2602" w:type="dxa"/>
            <w:tcBorders>
              <w:top w:val="single" w:sz="4" w:space="0" w:color="auto"/>
              <w:left w:val="single" w:sz="4" w:space="0" w:color="auto"/>
              <w:bottom w:val="single" w:sz="4" w:space="0" w:color="auto"/>
              <w:right w:val="single" w:sz="4" w:space="0" w:color="auto"/>
            </w:tcBorders>
          </w:tcPr>
          <w:p w:rsidR="00A500BE" w:rsidRDefault="00A500BE">
            <w:pPr>
              <w:rPr>
                <w:sz w:val="24"/>
              </w:rPr>
            </w:pPr>
          </w:p>
        </w:tc>
      </w:tr>
    </w:tbl>
    <w:p w:rsidR="008D0769" w:rsidRDefault="008D0769" w:rsidP="008D0769">
      <w:pPr>
        <w:spacing w:beforeLines="50" w:before="156"/>
        <w:jc w:val="left"/>
        <w:rPr>
          <w:rFonts w:eastAsia="宋体"/>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500BE" w:rsidTr="0009732E">
        <w:tc>
          <w:tcPr>
            <w:tcW w:w="8522" w:type="dxa"/>
            <w:tcBorders>
              <w:top w:val="single" w:sz="4" w:space="0" w:color="auto"/>
              <w:left w:val="single" w:sz="4" w:space="0" w:color="auto"/>
              <w:bottom w:val="single" w:sz="4" w:space="0" w:color="auto"/>
              <w:right w:val="single" w:sz="4" w:space="0" w:color="auto"/>
            </w:tcBorders>
            <w:hideMark/>
          </w:tcPr>
          <w:p w:rsidR="00A500BE" w:rsidRDefault="008E47DD" w:rsidP="0009732E">
            <w:pPr>
              <w:spacing w:line="360" w:lineRule="auto"/>
              <w:rPr>
                <w:b/>
                <w:sz w:val="24"/>
              </w:rPr>
            </w:pPr>
            <w:r>
              <w:rPr>
                <w:rFonts w:hint="eastAsia"/>
                <w:b/>
                <w:sz w:val="24"/>
              </w:rPr>
              <w:t>评审</w:t>
            </w:r>
            <w:r w:rsidR="00A500BE" w:rsidRPr="00D15006">
              <w:rPr>
                <w:rFonts w:hint="eastAsia"/>
                <w:b/>
                <w:sz w:val="24"/>
              </w:rPr>
              <w:t>结论</w:t>
            </w:r>
            <w:r w:rsidR="00A500BE" w:rsidRPr="00D15006">
              <w:rPr>
                <w:rFonts w:hint="eastAsia"/>
                <w:b/>
                <w:sz w:val="24"/>
              </w:rPr>
              <w:t xml:space="preserve">:  </w:t>
            </w:r>
            <w:r w:rsidR="00A500BE" w:rsidRPr="00D15006">
              <w:rPr>
                <w:rFonts w:hint="eastAsia"/>
                <w:b/>
                <w:sz w:val="24"/>
              </w:rPr>
              <w:t>接受</w:t>
            </w:r>
            <w:r w:rsidR="00A500BE" w:rsidRPr="00D15006">
              <w:rPr>
                <w:rFonts w:hint="eastAsia"/>
                <w:b/>
                <w:sz w:val="24"/>
              </w:rPr>
              <w:t xml:space="preserve"> [  ]   </w:t>
            </w:r>
            <w:r w:rsidR="00A500BE" w:rsidRPr="00D15006">
              <w:rPr>
                <w:rFonts w:hint="eastAsia"/>
                <w:b/>
                <w:sz w:val="24"/>
              </w:rPr>
              <w:t>部分接受</w:t>
            </w:r>
            <w:r w:rsidR="00A500BE" w:rsidRPr="00D15006">
              <w:rPr>
                <w:rFonts w:hint="eastAsia"/>
                <w:b/>
                <w:sz w:val="24"/>
              </w:rPr>
              <w:t xml:space="preserve"> [  ]   </w:t>
            </w:r>
            <w:r w:rsidR="00A500BE" w:rsidRPr="00D15006">
              <w:rPr>
                <w:rFonts w:hint="eastAsia"/>
                <w:b/>
                <w:sz w:val="24"/>
              </w:rPr>
              <w:t>拒绝</w:t>
            </w:r>
            <w:r w:rsidR="00A500BE" w:rsidRPr="00D15006">
              <w:rPr>
                <w:rFonts w:hint="eastAsia"/>
                <w:b/>
                <w:sz w:val="24"/>
              </w:rPr>
              <w:t xml:space="preserve"> [  ]</w:t>
            </w:r>
          </w:p>
        </w:tc>
      </w:tr>
      <w:tr w:rsidR="00A500BE" w:rsidTr="0009732E">
        <w:tc>
          <w:tcPr>
            <w:tcW w:w="8522" w:type="dxa"/>
            <w:tcBorders>
              <w:top w:val="single" w:sz="4" w:space="0" w:color="auto"/>
              <w:left w:val="single" w:sz="4" w:space="0" w:color="auto"/>
              <w:bottom w:val="single" w:sz="4" w:space="0" w:color="auto"/>
              <w:right w:val="single" w:sz="4" w:space="0" w:color="auto"/>
            </w:tcBorders>
          </w:tcPr>
          <w:p w:rsidR="00A500BE" w:rsidRDefault="00A500BE" w:rsidP="0009732E">
            <w:pPr>
              <w:rPr>
                <w:b/>
                <w:sz w:val="24"/>
              </w:rPr>
            </w:pPr>
            <w:r>
              <w:rPr>
                <w:rFonts w:hint="eastAsia"/>
                <w:b/>
                <w:sz w:val="24"/>
              </w:rPr>
              <w:t>理由</w:t>
            </w:r>
            <w:r>
              <w:rPr>
                <w:b/>
                <w:sz w:val="24"/>
              </w:rPr>
              <w:t>:</w:t>
            </w:r>
          </w:p>
          <w:p w:rsidR="00A500BE" w:rsidRDefault="00A500BE" w:rsidP="0009732E">
            <w:pPr>
              <w:rPr>
                <w:b/>
                <w:sz w:val="24"/>
              </w:rPr>
            </w:pPr>
          </w:p>
          <w:p w:rsidR="00A500BE" w:rsidRDefault="00A500BE" w:rsidP="0009732E">
            <w:pPr>
              <w:rPr>
                <w:b/>
                <w:sz w:val="24"/>
              </w:rPr>
            </w:pPr>
          </w:p>
          <w:p w:rsidR="00A500BE" w:rsidRDefault="00A500BE" w:rsidP="0009732E">
            <w:pPr>
              <w:rPr>
                <w:b/>
                <w:sz w:val="24"/>
              </w:rPr>
            </w:pPr>
          </w:p>
          <w:p w:rsidR="00A500BE" w:rsidRDefault="00A500BE" w:rsidP="0009732E">
            <w:pPr>
              <w:rPr>
                <w:b/>
                <w:sz w:val="24"/>
              </w:rPr>
            </w:pPr>
          </w:p>
          <w:p w:rsidR="00A500BE" w:rsidRDefault="00A500BE" w:rsidP="0009732E">
            <w:pPr>
              <w:rPr>
                <w:b/>
                <w:sz w:val="24"/>
              </w:rPr>
            </w:pPr>
          </w:p>
          <w:p w:rsidR="00A500BE" w:rsidRDefault="00A500BE" w:rsidP="0009732E">
            <w:pPr>
              <w:rPr>
                <w:b/>
                <w:sz w:val="24"/>
              </w:rPr>
            </w:pPr>
          </w:p>
          <w:p w:rsidR="00A500BE" w:rsidRDefault="00A500BE" w:rsidP="0009732E">
            <w:pPr>
              <w:rPr>
                <w:b/>
                <w:sz w:val="24"/>
              </w:rPr>
            </w:pPr>
          </w:p>
          <w:p w:rsidR="00A500BE" w:rsidRDefault="00A500BE" w:rsidP="0009732E">
            <w:pPr>
              <w:rPr>
                <w:b/>
                <w:sz w:val="24"/>
              </w:rPr>
            </w:pPr>
          </w:p>
        </w:tc>
      </w:tr>
    </w:tbl>
    <w:p w:rsidR="008D0769" w:rsidRDefault="008D0769" w:rsidP="008D0769">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500BE" w:rsidTr="0009732E">
        <w:tc>
          <w:tcPr>
            <w:tcW w:w="8522" w:type="dxa"/>
            <w:tcBorders>
              <w:top w:val="single" w:sz="4" w:space="0" w:color="auto"/>
              <w:left w:val="single" w:sz="4" w:space="0" w:color="auto"/>
              <w:bottom w:val="single" w:sz="4" w:space="0" w:color="auto"/>
              <w:right w:val="single" w:sz="4" w:space="0" w:color="auto"/>
            </w:tcBorders>
            <w:hideMark/>
          </w:tcPr>
          <w:p w:rsidR="00A500BE" w:rsidRDefault="00A500BE" w:rsidP="0009732E">
            <w:pPr>
              <w:spacing w:line="360" w:lineRule="auto"/>
              <w:rPr>
                <w:b/>
                <w:sz w:val="24"/>
              </w:rPr>
            </w:pPr>
            <w:r>
              <w:rPr>
                <w:rFonts w:hint="eastAsia"/>
                <w:b/>
                <w:sz w:val="24"/>
              </w:rPr>
              <w:t>项目名称</w:t>
            </w:r>
            <w:r>
              <w:rPr>
                <w:b/>
                <w:sz w:val="24"/>
              </w:rPr>
              <w:t>:</w:t>
            </w:r>
          </w:p>
        </w:tc>
      </w:tr>
      <w:tr w:rsidR="00A500BE" w:rsidTr="0009732E">
        <w:tc>
          <w:tcPr>
            <w:tcW w:w="8522" w:type="dxa"/>
            <w:tcBorders>
              <w:top w:val="single" w:sz="4" w:space="0" w:color="auto"/>
              <w:left w:val="single" w:sz="4" w:space="0" w:color="auto"/>
              <w:bottom w:val="single" w:sz="4" w:space="0" w:color="auto"/>
              <w:right w:val="single" w:sz="4" w:space="0" w:color="auto"/>
            </w:tcBorders>
          </w:tcPr>
          <w:p w:rsidR="00A500BE" w:rsidRDefault="008E47DD" w:rsidP="0009732E">
            <w:pPr>
              <w:rPr>
                <w:b/>
                <w:sz w:val="24"/>
              </w:rPr>
            </w:pPr>
            <w:r>
              <w:rPr>
                <w:rFonts w:hint="eastAsia"/>
                <w:b/>
                <w:sz w:val="24"/>
              </w:rPr>
              <w:t>评审</w:t>
            </w:r>
            <w:r w:rsidR="00A500BE">
              <w:rPr>
                <w:rFonts w:hint="eastAsia"/>
                <w:b/>
                <w:sz w:val="24"/>
              </w:rPr>
              <w:t>负责人签字</w:t>
            </w:r>
            <w:r w:rsidR="00A500BE">
              <w:rPr>
                <w:b/>
                <w:sz w:val="24"/>
              </w:rPr>
              <w:t>:</w:t>
            </w:r>
          </w:p>
          <w:p w:rsidR="00A500BE" w:rsidRDefault="00A500BE" w:rsidP="0009732E">
            <w:pPr>
              <w:rPr>
                <w:b/>
                <w:sz w:val="24"/>
              </w:rPr>
            </w:pPr>
          </w:p>
          <w:p w:rsidR="00A500BE" w:rsidRDefault="00A500BE" w:rsidP="0009732E">
            <w:pPr>
              <w:rPr>
                <w:b/>
                <w:sz w:val="24"/>
              </w:rPr>
            </w:pPr>
          </w:p>
        </w:tc>
      </w:tr>
      <w:tr w:rsidR="00A500BE" w:rsidTr="0009732E">
        <w:tc>
          <w:tcPr>
            <w:tcW w:w="8522" w:type="dxa"/>
            <w:tcBorders>
              <w:top w:val="single" w:sz="4" w:space="0" w:color="auto"/>
              <w:left w:val="single" w:sz="4" w:space="0" w:color="auto"/>
              <w:bottom w:val="single" w:sz="4" w:space="0" w:color="auto"/>
              <w:right w:val="single" w:sz="4" w:space="0" w:color="auto"/>
            </w:tcBorders>
          </w:tcPr>
          <w:p w:rsidR="00A500BE" w:rsidRDefault="00A500BE" w:rsidP="0009732E">
            <w:pPr>
              <w:rPr>
                <w:b/>
                <w:sz w:val="24"/>
              </w:rPr>
            </w:pPr>
            <w:r>
              <w:rPr>
                <w:rFonts w:hint="eastAsia"/>
                <w:b/>
                <w:sz w:val="24"/>
              </w:rPr>
              <w:t>日期</w:t>
            </w:r>
            <w:r>
              <w:rPr>
                <w:b/>
                <w:sz w:val="24"/>
              </w:rPr>
              <w:t>:</w:t>
            </w:r>
          </w:p>
          <w:p w:rsidR="00A500BE" w:rsidRDefault="00A500BE" w:rsidP="0009732E">
            <w:pPr>
              <w:rPr>
                <w:b/>
                <w:sz w:val="24"/>
              </w:rPr>
            </w:pPr>
          </w:p>
        </w:tc>
      </w:tr>
    </w:tbl>
    <w:p w:rsidR="00A500BE" w:rsidRDefault="00A500BE" w:rsidP="008D0769">
      <w:pPr>
        <w:widowControl/>
        <w:jc w:val="left"/>
        <w:rPr>
          <w:sz w:val="28"/>
          <w:szCs w:val="28"/>
        </w:rPr>
        <w:sectPr w:rsidR="00A500BE">
          <w:pgSz w:w="11906" w:h="16838"/>
          <w:pgMar w:top="1440" w:right="1800" w:bottom="1440" w:left="1800" w:header="851" w:footer="992" w:gutter="0"/>
          <w:cols w:space="720"/>
          <w:docGrid w:type="lines" w:linePitch="312"/>
        </w:sectPr>
      </w:pPr>
    </w:p>
    <w:p w:rsidR="008D0769" w:rsidRPr="008D0769" w:rsidRDefault="008D0769" w:rsidP="008D0769">
      <w:pPr>
        <w:pStyle w:val="a3"/>
        <w:overflowPunct w:val="0"/>
        <w:spacing w:line="720" w:lineRule="auto"/>
        <w:ind w:firstLineChars="0" w:firstLine="0"/>
        <w:jc w:val="left"/>
        <w:outlineLvl w:val="0"/>
        <w:rPr>
          <w:rFonts w:ascii="黑体" w:eastAsia="黑体" w:hAnsi="黑体"/>
          <w:sz w:val="32"/>
          <w:szCs w:val="32"/>
        </w:rPr>
      </w:pPr>
      <w:r>
        <w:rPr>
          <w:rFonts w:ascii="黑体" w:eastAsia="黑体" w:hAnsi="黑体" w:hint="eastAsia"/>
          <w:sz w:val="32"/>
          <w:szCs w:val="32"/>
        </w:rPr>
        <w:lastRenderedPageBreak/>
        <w:t>附件10：</w:t>
      </w:r>
    </w:p>
    <w:p w:rsidR="00172AF7" w:rsidRPr="00172AF7" w:rsidRDefault="00172AF7" w:rsidP="00172AF7">
      <w:pPr>
        <w:spacing w:beforeLines="50" w:before="156" w:afterLines="50" w:after="156" w:line="360" w:lineRule="auto"/>
        <w:jc w:val="center"/>
        <w:rPr>
          <w:rFonts w:eastAsia="宋体"/>
          <w:b/>
          <w:bCs/>
          <w:sz w:val="32"/>
          <w:szCs w:val="28"/>
        </w:rPr>
      </w:pPr>
      <w:r w:rsidRPr="00172AF7">
        <w:rPr>
          <w:rFonts w:eastAsia="宋体" w:hint="eastAsia"/>
          <w:b/>
          <w:bCs/>
          <w:sz w:val="32"/>
          <w:szCs w:val="28"/>
        </w:rPr>
        <w:t>评审表</w:t>
      </w:r>
      <w:r w:rsidRPr="00172AF7">
        <w:rPr>
          <w:rFonts w:eastAsia="宋体" w:hint="eastAsia"/>
          <w:b/>
          <w:bCs/>
          <w:sz w:val="32"/>
          <w:szCs w:val="28"/>
        </w:rPr>
        <w:t>-</w:t>
      </w:r>
      <w:r w:rsidRPr="00172AF7">
        <w:rPr>
          <w:rFonts w:eastAsia="宋体" w:hint="eastAsia"/>
          <w:b/>
          <w:bCs/>
          <w:sz w:val="32"/>
          <w:szCs w:val="28"/>
        </w:rPr>
        <w:t>项目文件评审阶段（</w:t>
      </w:r>
      <w:r w:rsidRPr="00172AF7">
        <w:rPr>
          <w:rFonts w:eastAsia="宋体" w:hint="eastAsia"/>
          <w:b/>
          <w:bCs/>
          <w:sz w:val="32"/>
          <w:szCs w:val="28"/>
        </w:rPr>
        <w:t>B.</w:t>
      </w:r>
      <w:r w:rsidRPr="00172AF7">
        <w:rPr>
          <w:rFonts w:eastAsia="宋体" w:hint="eastAsia"/>
          <w:b/>
          <w:bCs/>
          <w:sz w:val="32"/>
          <w:szCs w:val="28"/>
        </w:rPr>
        <w:t>安全保障）</w:t>
      </w:r>
    </w:p>
    <w:p w:rsidR="00172AF7" w:rsidRPr="00B40089" w:rsidRDefault="00172AF7" w:rsidP="00172AF7">
      <w:pPr>
        <w:rPr>
          <w:b/>
          <w:bCs/>
          <w:color w:val="9F2835"/>
          <w:sz w:val="24"/>
        </w:rPr>
      </w:pPr>
      <w:r>
        <w:rPr>
          <w:rFonts w:hint="eastAsia"/>
          <w:b/>
          <w:bCs/>
          <w:color w:val="9F2835"/>
          <w:sz w:val="24"/>
        </w:rPr>
        <w:t>第一部分：项目信息</w:t>
      </w:r>
    </w:p>
    <w:tbl>
      <w:tblPr>
        <w:tblW w:w="8612"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8612"/>
      </w:tblGrid>
      <w:tr w:rsidR="00172AF7" w:rsidRPr="00B40089" w:rsidTr="00753C06">
        <w:trPr>
          <w:trHeight w:val="127"/>
        </w:trPr>
        <w:tc>
          <w:tcPr>
            <w:tcW w:w="8612" w:type="dxa"/>
          </w:tcPr>
          <w:p w:rsidR="00172AF7" w:rsidRPr="00B40089" w:rsidRDefault="00172AF7" w:rsidP="00753C06">
            <w:pPr>
              <w:pStyle w:val="Default"/>
              <w:jc w:val="both"/>
              <w:rPr>
                <w:rFonts w:ascii="Times New Roman" w:hAnsi="Times New Roman" w:cs="Times New Roman"/>
                <w:color w:val="auto"/>
              </w:rPr>
            </w:pPr>
            <w:r>
              <w:rPr>
                <w:rFonts w:ascii="Times New Roman" w:hAnsi="Times New Roman" w:cs="Times New Roman" w:hint="eastAsia"/>
                <w:b/>
                <w:bCs/>
                <w:color w:val="auto"/>
              </w:rPr>
              <w:t>项目名称</w:t>
            </w:r>
          </w:p>
        </w:tc>
      </w:tr>
      <w:tr w:rsidR="00172AF7" w:rsidRPr="00B40089" w:rsidTr="00753C06">
        <w:trPr>
          <w:trHeight w:val="127"/>
        </w:trPr>
        <w:tc>
          <w:tcPr>
            <w:tcW w:w="8612" w:type="dxa"/>
          </w:tcPr>
          <w:p w:rsidR="00172AF7" w:rsidRPr="00B40089" w:rsidRDefault="00172AF7" w:rsidP="00753C06">
            <w:pPr>
              <w:pStyle w:val="Default"/>
              <w:jc w:val="both"/>
              <w:rPr>
                <w:rFonts w:ascii="Times New Roman" w:hAnsi="Times New Roman" w:cs="Times New Roman"/>
                <w:b/>
                <w:bCs/>
                <w:color w:val="auto"/>
              </w:rPr>
            </w:pPr>
            <w:r>
              <w:rPr>
                <w:rFonts w:ascii="Times New Roman" w:hAnsi="Times New Roman" w:cs="Times New Roman" w:hint="eastAsia"/>
              </w:rPr>
              <w:t>项目登记号</w:t>
            </w:r>
          </w:p>
        </w:tc>
      </w:tr>
      <w:tr w:rsidR="00172AF7" w:rsidRPr="00B40089" w:rsidTr="00753C06">
        <w:trPr>
          <w:trHeight w:val="127"/>
        </w:trPr>
        <w:tc>
          <w:tcPr>
            <w:tcW w:w="8612" w:type="dxa"/>
          </w:tcPr>
          <w:p w:rsidR="00172AF7" w:rsidRPr="00B40089" w:rsidRDefault="00172AF7" w:rsidP="00753C06">
            <w:pPr>
              <w:pStyle w:val="Default"/>
              <w:jc w:val="both"/>
              <w:rPr>
                <w:rFonts w:ascii="Times New Roman" w:hAnsi="Times New Roman" w:cs="Times New Roman"/>
                <w:b/>
                <w:bCs/>
                <w:color w:val="auto"/>
              </w:rPr>
            </w:pPr>
            <w:r>
              <w:rPr>
                <w:rFonts w:ascii="Times New Roman" w:hAnsi="Times New Roman" w:cs="Times New Roman" w:hint="eastAsia"/>
              </w:rPr>
              <w:t>项目类型</w:t>
            </w:r>
            <w:r w:rsidRPr="00B40089">
              <w:rPr>
                <w:rFonts w:ascii="Times New Roman" w:hAnsi="Times New Roman" w:cs="Times New Roman"/>
              </w:rPr>
              <w:t xml:space="preserve">             </w:t>
            </w:r>
            <w:r w:rsidRPr="00B40089">
              <w:rPr>
                <w:rFonts w:ascii="MS Mincho" w:eastAsia="MS Mincho" w:hAnsi="MS Mincho" w:cs="MS Mincho" w:hint="eastAsia"/>
              </w:rPr>
              <w:t>☐</w:t>
            </w:r>
            <w:r>
              <w:rPr>
                <w:rFonts w:ascii="MS Mincho" w:eastAsiaTheme="minorEastAsia" w:hAnsi="MS Mincho" w:cs="MS Mincho" w:hint="eastAsia"/>
              </w:rPr>
              <w:t>全额</w:t>
            </w:r>
            <w:r w:rsidRPr="00B40089">
              <w:rPr>
                <w:rFonts w:ascii="Times New Roman" w:hAnsi="Times New Roman" w:cs="Times New Roman"/>
              </w:rPr>
              <w:t xml:space="preserve">        </w:t>
            </w:r>
            <w:r w:rsidRPr="00B40089">
              <w:rPr>
                <w:rFonts w:ascii="MS Mincho" w:eastAsia="MS Mincho" w:hAnsi="MS Mincho" w:cs="MS Mincho" w:hint="eastAsia"/>
              </w:rPr>
              <w:t>☐</w:t>
            </w:r>
            <w:r>
              <w:rPr>
                <w:rFonts w:ascii="MS Mincho" w:eastAsiaTheme="minorEastAsia" w:hAnsi="MS Mincho" w:cs="MS Mincho" w:hint="eastAsia"/>
              </w:rPr>
              <w:t>中型</w:t>
            </w:r>
            <w:r w:rsidRPr="00B40089">
              <w:rPr>
                <w:rFonts w:ascii="Times New Roman" w:hAnsi="Times New Roman" w:cs="Times New Roman"/>
              </w:rPr>
              <w:t xml:space="preserve">       </w:t>
            </w:r>
          </w:p>
        </w:tc>
      </w:tr>
      <w:tr w:rsidR="00172AF7" w:rsidRPr="00B40089" w:rsidTr="00753C06">
        <w:trPr>
          <w:trHeight w:val="127"/>
        </w:trPr>
        <w:tc>
          <w:tcPr>
            <w:tcW w:w="8612" w:type="dxa"/>
          </w:tcPr>
          <w:p w:rsidR="00172AF7" w:rsidRPr="00B40089" w:rsidRDefault="00172AF7" w:rsidP="00753C06">
            <w:pPr>
              <w:pStyle w:val="Default"/>
              <w:jc w:val="both"/>
              <w:rPr>
                <w:rFonts w:ascii="Times New Roman" w:hAnsi="Times New Roman" w:cs="Times New Roman"/>
              </w:rPr>
            </w:pPr>
            <w:r>
              <w:rPr>
                <w:rFonts w:ascii="Times New Roman" w:hAnsi="Times New Roman" w:cs="Times New Roman" w:hint="eastAsia"/>
              </w:rPr>
              <w:t>递交日期</w:t>
            </w:r>
            <w:r w:rsidRPr="00B40089">
              <w:rPr>
                <w:rFonts w:ascii="Times New Roman" w:hAnsi="Times New Roman" w:cs="Times New Roman"/>
              </w:rPr>
              <w:t xml:space="preserve"> </w:t>
            </w:r>
          </w:p>
        </w:tc>
      </w:tr>
      <w:tr w:rsidR="00172AF7" w:rsidRPr="00B40089" w:rsidTr="00753C06">
        <w:trPr>
          <w:trHeight w:val="127"/>
        </w:trPr>
        <w:tc>
          <w:tcPr>
            <w:tcW w:w="8612" w:type="dxa"/>
          </w:tcPr>
          <w:p w:rsidR="00172AF7" w:rsidRPr="00B40089" w:rsidRDefault="00172AF7" w:rsidP="00753C06">
            <w:pPr>
              <w:pStyle w:val="Default"/>
              <w:jc w:val="both"/>
              <w:rPr>
                <w:rFonts w:ascii="Times New Roman" w:hAnsi="Times New Roman" w:cs="Times New Roman"/>
              </w:rPr>
            </w:pPr>
            <w:r>
              <w:rPr>
                <w:rFonts w:ascii="Times New Roman" w:hAnsi="Times New Roman" w:cs="Times New Roman" w:hint="eastAsia"/>
              </w:rPr>
              <w:t>申请人</w:t>
            </w:r>
            <w:r w:rsidRPr="00B40089">
              <w:rPr>
                <w:rFonts w:ascii="Times New Roman" w:hAnsi="Times New Roman" w:cs="Times New Roman"/>
              </w:rPr>
              <w:t xml:space="preserve"> </w:t>
            </w:r>
          </w:p>
        </w:tc>
      </w:tr>
      <w:tr w:rsidR="00172AF7" w:rsidRPr="00B40089" w:rsidTr="00753C06">
        <w:trPr>
          <w:trHeight w:val="128"/>
        </w:trPr>
        <w:tc>
          <w:tcPr>
            <w:tcW w:w="8612" w:type="dxa"/>
          </w:tcPr>
          <w:p w:rsidR="00172AF7" w:rsidRPr="00B40089" w:rsidRDefault="00172AF7" w:rsidP="00753C06">
            <w:pPr>
              <w:pStyle w:val="Default"/>
              <w:jc w:val="both"/>
              <w:rPr>
                <w:rFonts w:ascii="Times New Roman" w:hAnsi="Times New Roman" w:cs="Times New Roman"/>
              </w:rPr>
            </w:pPr>
            <w:r>
              <w:rPr>
                <w:rFonts w:ascii="Times New Roman" w:hAnsi="Times New Roman" w:cs="Times New Roman" w:hint="eastAsia"/>
              </w:rPr>
              <w:t>预计申请</w:t>
            </w:r>
            <w:r>
              <w:rPr>
                <w:rFonts w:ascii="Times New Roman" w:hAnsi="Times New Roman" w:cs="Times New Roman" w:hint="eastAsia"/>
              </w:rPr>
              <w:t>GEF</w:t>
            </w:r>
            <w:r>
              <w:rPr>
                <w:rFonts w:ascii="Times New Roman" w:hAnsi="Times New Roman" w:cs="Times New Roman" w:hint="eastAsia"/>
              </w:rPr>
              <w:t>赠款金额</w:t>
            </w:r>
            <w:r w:rsidRPr="00B40089">
              <w:rPr>
                <w:rFonts w:ascii="Times New Roman" w:hAnsi="Times New Roman" w:cs="Times New Roman"/>
              </w:rPr>
              <w:t xml:space="preserve"> </w:t>
            </w:r>
          </w:p>
        </w:tc>
      </w:tr>
      <w:tr w:rsidR="00172AF7" w:rsidRPr="00B40089" w:rsidTr="00753C06">
        <w:trPr>
          <w:trHeight w:val="127"/>
        </w:trPr>
        <w:tc>
          <w:tcPr>
            <w:tcW w:w="8612" w:type="dxa"/>
          </w:tcPr>
          <w:p w:rsidR="00172AF7" w:rsidRPr="00B40089" w:rsidRDefault="00172AF7" w:rsidP="00753C06">
            <w:pPr>
              <w:pStyle w:val="Default"/>
              <w:jc w:val="both"/>
              <w:rPr>
                <w:rFonts w:ascii="Times New Roman" w:hAnsi="Times New Roman" w:cs="Times New Roman"/>
              </w:rPr>
            </w:pPr>
            <w:r w:rsidRPr="00C032E8">
              <w:rPr>
                <w:rFonts w:ascii="Times New Roman" w:hAnsi="Times New Roman" w:cs="Times New Roman" w:hint="eastAsia"/>
              </w:rPr>
              <w:t>预计配套金额</w:t>
            </w:r>
          </w:p>
        </w:tc>
      </w:tr>
      <w:tr w:rsidR="00172AF7" w:rsidRPr="00B40089" w:rsidTr="00753C06">
        <w:trPr>
          <w:trHeight w:val="127"/>
        </w:trPr>
        <w:tc>
          <w:tcPr>
            <w:tcW w:w="8612" w:type="dxa"/>
          </w:tcPr>
          <w:p w:rsidR="00172AF7" w:rsidRPr="00B40089" w:rsidRDefault="00172AF7" w:rsidP="00753C06">
            <w:pPr>
              <w:pStyle w:val="Default"/>
              <w:jc w:val="both"/>
              <w:rPr>
                <w:rFonts w:ascii="Times New Roman" w:hAnsi="Times New Roman" w:cs="Times New Roman"/>
              </w:rPr>
            </w:pPr>
            <w:r>
              <w:rPr>
                <w:rFonts w:ascii="Times New Roman" w:hAnsi="Times New Roman" w:cs="Times New Roman" w:hint="eastAsia"/>
              </w:rPr>
              <w:t>项目总金额</w:t>
            </w:r>
          </w:p>
        </w:tc>
      </w:tr>
      <w:tr w:rsidR="00172AF7" w:rsidRPr="00B40089" w:rsidTr="00753C06">
        <w:trPr>
          <w:trHeight w:val="127"/>
        </w:trPr>
        <w:tc>
          <w:tcPr>
            <w:tcW w:w="8612" w:type="dxa"/>
          </w:tcPr>
          <w:p w:rsidR="00172AF7" w:rsidRPr="00B40089" w:rsidRDefault="00172AF7" w:rsidP="00753C06">
            <w:pPr>
              <w:pStyle w:val="Default"/>
              <w:jc w:val="both"/>
              <w:rPr>
                <w:rFonts w:ascii="Times New Roman" w:hAnsi="Times New Roman" w:cs="Times New Roman"/>
              </w:rPr>
            </w:pPr>
            <w:r w:rsidRPr="00C032E8">
              <w:rPr>
                <w:rFonts w:ascii="Times New Roman" w:hAnsi="Times New Roman" w:cs="Times New Roman" w:hint="eastAsia"/>
              </w:rPr>
              <w:t>预计项目周期</w:t>
            </w:r>
            <w:r w:rsidRPr="00C032E8">
              <w:rPr>
                <w:rFonts w:ascii="Times New Roman" w:hAnsi="Times New Roman" w:cs="Times New Roman" w:hint="eastAsia"/>
              </w:rPr>
              <w:t xml:space="preserve"> </w:t>
            </w:r>
            <w:r>
              <w:rPr>
                <w:rFonts w:ascii="Times New Roman" w:hAnsi="Times New Roman" w:cs="Times New Roman" w:hint="eastAsia"/>
              </w:rPr>
              <w:t xml:space="preserve"> </w:t>
            </w:r>
          </w:p>
        </w:tc>
      </w:tr>
      <w:tr w:rsidR="00172AF7" w:rsidRPr="00B40089" w:rsidTr="00753C06">
        <w:trPr>
          <w:trHeight w:val="249"/>
        </w:trPr>
        <w:tc>
          <w:tcPr>
            <w:tcW w:w="8612" w:type="dxa"/>
          </w:tcPr>
          <w:p w:rsidR="00172AF7" w:rsidRPr="00727A62" w:rsidRDefault="00172AF7" w:rsidP="00753C06">
            <w:pPr>
              <w:autoSpaceDE w:val="0"/>
              <w:autoSpaceDN w:val="0"/>
              <w:adjustRightInd w:val="0"/>
              <w:rPr>
                <w:color w:val="000000"/>
                <w:kern w:val="0"/>
                <w:sz w:val="24"/>
              </w:rPr>
            </w:pPr>
            <w:r w:rsidRPr="00727A62">
              <w:rPr>
                <w:rFonts w:hint="eastAsia"/>
                <w:color w:val="000000"/>
                <w:kern w:val="0"/>
                <w:sz w:val="24"/>
              </w:rPr>
              <w:t>侧重领域</w:t>
            </w:r>
            <w:r w:rsidRPr="00727A62">
              <w:rPr>
                <w:rFonts w:hint="eastAsia"/>
                <w:color w:val="000000"/>
                <w:kern w:val="0"/>
                <w:sz w:val="24"/>
              </w:rPr>
              <w:t>:</w:t>
            </w:r>
          </w:p>
          <w:p w:rsidR="00172AF7" w:rsidRPr="00727A62" w:rsidRDefault="00172AF7" w:rsidP="00753C06">
            <w:pPr>
              <w:autoSpaceDE w:val="0"/>
              <w:autoSpaceDN w:val="0"/>
              <w:adjustRightInd w:val="0"/>
              <w:rPr>
                <w:color w:val="000000"/>
                <w:kern w:val="0"/>
                <w:sz w:val="24"/>
              </w:rPr>
            </w:pPr>
            <w:r w:rsidRPr="00727A62">
              <w:rPr>
                <w:rFonts w:ascii="MS Mincho" w:eastAsia="MS Mincho" w:hAnsi="MS Mincho" w:cs="MS Mincho" w:hint="eastAsia"/>
                <w:color w:val="000000"/>
                <w:kern w:val="0"/>
                <w:sz w:val="24"/>
              </w:rPr>
              <w:t>☐</w:t>
            </w:r>
            <w:r w:rsidRPr="00727A62">
              <w:rPr>
                <w:rFonts w:hint="eastAsia"/>
                <w:color w:val="000000"/>
                <w:kern w:val="0"/>
                <w:sz w:val="24"/>
              </w:rPr>
              <w:t>生物多样性</w:t>
            </w:r>
            <w:r w:rsidRPr="00727A62">
              <w:rPr>
                <w:color w:val="000000"/>
                <w:kern w:val="0"/>
                <w:sz w:val="24"/>
              </w:rPr>
              <w:t xml:space="preserve">    </w:t>
            </w:r>
            <w:r w:rsidRPr="00727A62">
              <w:rPr>
                <w:rFonts w:ascii="MS Mincho" w:eastAsia="MS Mincho" w:hAnsi="MS Mincho" w:cs="MS Mincho" w:hint="eastAsia"/>
                <w:color w:val="000000"/>
                <w:kern w:val="0"/>
                <w:sz w:val="24"/>
              </w:rPr>
              <w:t>☐</w:t>
            </w:r>
            <w:r w:rsidRPr="00727A62">
              <w:rPr>
                <w:rFonts w:hint="eastAsia"/>
                <w:color w:val="000000"/>
                <w:kern w:val="0"/>
                <w:sz w:val="24"/>
              </w:rPr>
              <w:t>化学品和废物</w:t>
            </w:r>
            <w:r w:rsidRPr="00727A62">
              <w:rPr>
                <w:color w:val="000000"/>
                <w:kern w:val="0"/>
                <w:sz w:val="24"/>
              </w:rPr>
              <w:t xml:space="preserve">   </w:t>
            </w:r>
            <w:r w:rsidRPr="00727A62">
              <w:rPr>
                <w:rFonts w:ascii="MS Mincho" w:eastAsia="MS Mincho" w:hAnsi="MS Mincho" w:cs="MS Mincho" w:hint="eastAsia"/>
                <w:color w:val="000000"/>
                <w:kern w:val="0"/>
                <w:sz w:val="24"/>
              </w:rPr>
              <w:t>☐</w:t>
            </w:r>
            <w:r w:rsidRPr="00727A62">
              <w:rPr>
                <w:rFonts w:hint="eastAsia"/>
                <w:color w:val="000000"/>
                <w:kern w:val="0"/>
                <w:sz w:val="24"/>
              </w:rPr>
              <w:t>土地退化</w:t>
            </w:r>
          </w:p>
          <w:p w:rsidR="00172AF7" w:rsidRPr="00B40089" w:rsidRDefault="00172AF7" w:rsidP="00753C06">
            <w:pPr>
              <w:autoSpaceDE w:val="0"/>
              <w:autoSpaceDN w:val="0"/>
              <w:adjustRightInd w:val="0"/>
              <w:rPr>
                <w:color w:val="000000"/>
                <w:kern w:val="0"/>
                <w:sz w:val="24"/>
                <w:highlight w:val="yellow"/>
              </w:rPr>
            </w:pPr>
            <w:r w:rsidRPr="00727A62">
              <w:rPr>
                <w:rFonts w:ascii="MS Mincho" w:eastAsia="MS Mincho" w:hAnsi="MS Mincho" w:cs="MS Mincho" w:hint="eastAsia"/>
                <w:color w:val="000000"/>
                <w:kern w:val="0"/>
                <w:sz w:val="24"/>
              </w:rPr>
              <w:t>☐</w:t>
            </w:r>
            <w:r>
              <w:rPr>
                <w:rFonts w:hint="eastAsia"/>
                <w:color w:val="000000"/>
                <w:kern w:val="0"/>
                <w:sz w:val="24"/>
              </w:rPr>
              <w:t>气候变化</w:t>
            </w:r>
            <w:r w:rsidRPr="00727A62">
              <w:rPr>
                <w:color w:val="000000"/>
                <w:kern w:val="0"/>
                <w:sz w:val="24"/>
              </w:rPr>
              <w:t xml:space="preserve">  </w:t>
            </w:r>
            <w:r w:rsidR="00325F4F">
              <w:rPr>
                <w:rFonts w:hint="eastAsia"/>
                <w:color w:val="000000"/>
                <w:kern w:val="0"/>
                <w:sz w:val="24"/>
              </w:rPr>
              <w:t xml:space="preserve">    </w:t>
            </w:r>
            <w:r w:rsidRPr="00727A62">
              <w:rPr>
                <w:rFonts w:ascii="MS Mincho" w:eastAsia="MS Mincho" w:hAnsi="MS Mincho" w:cs="MS Mincho" w:hint="eastAsia"/>
                <w:color w:val="000000"/>
                <w:kern w:val="0"/>
                <w:sz w:val="24"/>
              </w:rPr>
              <w:t>☐</w:t>
            </w:r>
            <w:r w:rsidRPr="00727A62">
              <w:rPr>
                <w:rFonts w:hint="eastAsia"/>
                <w:color w:val="000000"/>
                <w:kern w:val="0"/>
                <w:sz w:val="24"/>
              </w:rPr>
              <w:t>国际水域</w:t>
            </w:r>
            <w:r w:rsidRPr="00727A62">
              <w:rPr>
                <w:color w:val="000000"/>
                <w:kern w:val="0"/>
                <w:sz w:val="24"/>
              </w:rPr>
              <w:t xml:space="preserve">       </w:t>
            </w:r>
            <w:r w:rsidRPr="00727A62">
              <w:rPr>
                <w:rFonts w:ascii="MS Mincho" w:eastAsia="MS Mincho" w:hAnsi="MS Mincho" w:cs="MS Mincho" w:hint="eastAsia"/>
                <w:color w:val="000000"/>
                <w:kern w:val="0"/>
                <w:sz w:val="24"/>
              </w:rPr>
              <w:t>☐</w:t>
            </w:r>
            <w:r w:rsidRPr="00727A62">
              <w:rPr>
                <w:rFonts w:hint="eastAsia"/>
                <w:color w:val="000000"/>
                <w:kern w:val="0"/>
                <w:sz w:val="24"/>
              </w:rPr>
              <w:t>可持续森林管理</w:t>
            </w:r>
          </w:p>
        </w:tc>
      </w:tr>
      <w:tr w:rsidR="00172AF7" w:rsidRPr="00B40089" w:rsidTr="00753C06">
        <w:trPr>
          <w:trHeight w:val="1588"/>
        </w:trPr>
        <w:tc>
          <w:tcPr>
            <w:tcW w:w="8612" w:type="dxa"/>
          </w:tcPr>
          <w:p w:rsidR="00172AF7" w:rsidRPr="00B40089" w:rsidRDefault="00172AF7" w:rsidP="00753C06">
            <w:pPr>
              <w:autoSpaceDE w:val="0"/>
              <w:autoSpaceDN w:val="0"/>
              <w:adjustRightInd w:val="0"/>
              <w:rPr>
                <w:color w:val="000000"/>
                <w:kern w:val="0"/>
                <w:sz w:val="24"/>
              </w:rPr>
            </w:pPr>
            <w:r>
              <w:rPr>
                <w:rFonts w:hint="eastAsia"/>
                <w:color w:val="000000"/>
                <w:kern w:val="0"/>
                <w:sz w:val="24"/>
              </w:rPr>
              <w:t>项目目标</w:t>
            </w:r>
            <w:r w:rsidRPr="00B40089">
              <w:rPr>
                <w:color w:val="000000"/>
                <w:kern w:val="0"/>
                <w:sz w:val="24"/>
              </w:rPr>
              <w:t xml:space="preserve"> </w:t>
            </w:r>
          </w:p>
        </w:tc>
      </w:tr>
      <w:tr w:rsidR="00172AF7" w:rsidRPr="00B40089" w:rsidTr="00753C06">
        <w:trPr>
          <w:trHeight w:val="2263"/>
        </w:trPr>
        <w:tc>
          <w:tcPr>
            <w:tcW w:w="8612" w:type="dxa"/>
          </w:tcPr>
          <w:p w:rsidR="00172AF7" w:rsidRPr="00B40089" w:rsidRDefault="00172AF7" w:rsidP="00753C06">
            <w:pPr>
              <w:autoSpaceDE w:val="0"/>
              <w:autoSpaceDN w:val="0"/>
              <w:adjustRightInd w:val="0"/>
              <w:rPr>
                <w:color w:val="000000"/>
                <w:kern w:val="0"/>
                <w:sz w:val="24"/>
              </w:rPr>
            </w:pPr>
            <w:r>
              <w:rPr>
                <w:rFonts w:hint="eastAsia"/>
                <w:color w:val="000000"/>
                <w:kern w:val="0"/>
                <w:sz w:val="24"/>
              </w:rPr>
              <w:t>项目描述</w:t>
            </w:r>
            <w:r w:rsidRPr="00B40089">
              <w:rPr>
                <w:color w:val="000000"/>
                <w:kern w:val="0"/>
                <w:sz w:val="24"/>
              </w:rPr>
              <w:t xml:space="preserve"> </w:t>
            </w:r>
          </w:p>
        </w:tc>
      </w:tr>
    </w:tbl>
    <w:p w:rsidR="00172AF7" w:rsidRPr="00B40089" w:rsidRDefault="00172AF7" w:rsidP="00172AF7">
      <w:pPr>
        <w:rPr>
          <w:sz w:val="24"/>
        </w:rPr>
      </w:pPr>
    </w:p>
    <w:p w:rsidR="00172AF7" w:rsidRPr="00B40089" w:rsidRDefault="00172AF7" w:rsidP="00172AF7">
      <w:pPr>
        <w:rPr>
          <w:b/>
          <w:bCs/>
          <w:color w:val="9F2835"/>
          <w:sz w:val="24"/>
        </w:rPr>
      </w:pPr>
      <w:r>
        <w:rPr>
          <w:rFonts w:hint="eastAsia"/>
          <w:b/>
          <w:bCs/>
          <w:color w:val="9F2835"/>
          <w:sz w:val="24"/>
        </w:rPr>
        <w:t>第二部分：安全保障评审</w:t>
      </w:r>
    </w:p>
    <w:p w:rsidR="00172AF7" w:rsidRPr="00B40089" w:rsidRDefault="00172AF7" w:rsidP="00172AF7">
      <w:pPr>
        <w:tabs>
          <w:tab w:val="left" w:pos="951"/>
        </w:tabs>
        <w:rPr>
          <w:b/>
          <w:sz w:val="24"/>
        </w:rPr>
      </w:pPr>
      <w:r>
        <w:rPr>
          <w:rFonts w:hint="eastAsia"/>
          <w:b/>
          <w:sz w:val="24"/>
        </w:rPr>
        <w:t>要素</w:t>
      </w:r>
      <w:r w:rsidRPr="00B40089">
        <w:rPr>
          <w:b/>
          <w:sz w:val="24"/>
        </w:rPr>
        <w:t xml:space="preserve"> 1: </w:t>
      </w:r>
      <w:r>
        <w:rPr>
          <w:rFonts w:hint="eastAsia"/>
          <w:b/>
          <w:sz w:val="24"/>
        </w:rPr>
        <w:t xml:space="preserve"> </w:t>
      </w:r>
      <w:r w:rsidR="00325F4F">
        <w:rPr>
          <w:rFonts w:hint="eastAsia"/>
          <w:b/>
          <w:sz w:val="24"/>
        </w:rPr>
        <w:t>环境及社会影响评价</w:t>
      </w:r>
    </w:p>
    <w:tbl>
      <w:tblPr>
        <w:tblStyle w:val="3"/>
        <w:tblW w:w="8787" w:type="dxa"/>
        <w:tblLook w:val="04A0" w:firstRow="1" w:lastRow="0" w:firstColumn="1" w:lastColumn="0" w:noHBand="0" w:noVBand="1"/>
      </w:tblPr>
      <w:tblGrid>
        <w:gridCol w:w="4786"/>
        <w:gridCol w:w="4001"/>
      </w:tblGrid>
      <w:tr w:rsidR="00172AF7" w:rsidRPr="00B40089" w:rsidTr="00753C06">
        <w:tc>
          <w:tcPr>
            <w:tcW w:w="4786" w:type="dxa"/>
            <w:tcBorders>
              <w:top w:val="single" w:sz="4" w:space="0" w:color="auto"/>
              <w:left w:val="single" w:sz="4" w:space="0" w:color="auto"/>
              <w:bottom w:val="single" w:sz="4" w:space="0" w:color="auto"/>
              <w:right w:val="single" w:sz="4" w:space="0" w:color="auto"/>
            </w:tcBorders>
            <w:hideMark/>
          </w:tcPr>
          <w:p w:rsidR="00172AF7" w:rsidRPr="00B40089" w:rsidRDefault="00172AF7" w:rsidP="00753C06">
            <w:pPr>
              <w:tabs>
                <w:tab w:val="left" w:pos="951"/>
              </w:tabs>
              <w:rPr>
                <w:sz w:val="24"/>
              </w:rPr>
            </w:pPr>
            <w:r>
              <w:rPr>
                <w:rFonts w:hint="eastAsia"/>
                <w:sz w:val="24"/>
              </w:rPr>
              <w:t>评审内容</w:t>
            </w:r>
          </w:p>
        </w:tc>
        <w:tc>
          <w:tcPr>
            <w:tcW w:w="4001" w:type="dxa"/>
            <w:tcBorders>
              <w:top w:val="single" w:sz="4" w:space="0" w:color="auto"/>
              <w:left w:val="single" w:sz="4" w:space="0" w:color="auto"/>
              <w:bottom w:val="single" w:sz="4" w:space="0" w:color="auto"/>
              <w:right w:val="single" w:sz="4" w:space="0" w:color="auto"/>
            </w:tcBorders>
          </w:tcPr>
          <w:p w:rsidR="00172AF7" w:rsidRPr="00325F4F" w:rsidRDefault="00172AF7" w:rsidP="00753C06">
            <w:pPr>
              <w:rPr>
                <w:sz w:val="24"/>
              </w:rPr>
            </w:pPr>
            <w:r w:rsidRPr="00325F4F">
              <w:rPr>
                <w:rFonts w:hint="eastAsia"/>
                <w:sz w:val="24"/>
              </w:rPr>
              <w:t>评审意见（具体意见可填写空白处）</w:t>
            </w:r>
          </w:p>
        </w:tc>
      </w:tr>
      <w:tr w:rsidR="00325F4F" w:rsidRPr="00B40089" w:rsidTr="00753C06">
        <w:tc>
          <w:tcPr>
            <w:tcW w:w="4786" w:type="dxa"/>
            <w:tcBorders>
              <w:top w:val="single" w:sz="4" w:space="0" w:color="auto"/>
              <w:left w:val="single" w:sz="4" w:space="0" w:color="auto"/>
              <w:bottom w:val="single" w:sz="4" w:space="0" w:color="auto"/>
              <w:right w:val="single" w:sz="4" w:space="0" w:color="auto"/>
            </w:tcBorders>
            <w:hideMark/>
          </w:tcPr>
          <w:p w:rsidR="00325F4F" w:rsidRPr="00325F4F" w:rsidRDefault="008E47DD" w:rsidP="00325F4F">
            <w:pPr>
              <w:autoSpaceDE w:val="0"/>
              <w:autoSpaceDN w:val="0"/>
              <w:adjustRightInd w:val="0"/>
              <w:rPr>
                <w:color w:val="000000"/>
                <w:kern w:val="0"/>
                <w:sz w:val="24"/>
              </w:rPr>
            </w:pPr>
            <w:r>
              <w:rPr>
                <w:rFonts w:hint="eastAsia"/>
                <w:color w:val="000000"/>
                <w:kern w:val="0"/>
                <w:sz w:val="24"/>
              </w:rPr>
              <w:t>评审</w:t>
            </w:r>
            <w:r w:rsidR="00325F4F" w:rsidRPr="00325F4F">
              <w:rPr>
                <w:rFonts w:hint="eastAsia"/>
                <w:color w:val="000000"/>
                <w:kern w:val="0"/>
                <w:sz w:val="24"/>
              </w:rPr>
              <w:t>小组已接受项目的环境及社会影响评价文件</w:t>
            </w:r>
          </w:p>
        </w:tc>
        <w:tc>
          <w:tcPr>
            <w:tcW w:w="4001" w:type="dxa"/>
            <w:tcBorders>
              <w:top w:val="single" w:sz="4" w:space="0" w:color="auto"/>
              <w:left w:val="single" w:sz="4" w:space="0" w:color="auto"/>
              <w:bottom w:val="single" w:sz="4" w:space="0" w:color="auto"/>
              <w:right w:val="single" w:sz="4" w:space="0" w:color="auto"/>
            </w:tcBorders>
          </w:tcPr>
          <w:p w:rsidR="00325F4F" w:rsidRPr="00325F4F" w:rsidRDefault="00325F4F" w:rsidP="00753C06">
            <w:pPr>
              <w:tabs>
                <w:tab w:val="left" w:pos="951"/>
              </w:tabs>
              <w:rPr>
                <w:sz w:val="24"/>
              </w:rPr>
            </w:pPr>
            <w:r w:rsidRPr="00325F4F">
              <w:rPr>
                <w:rFonts w:hint="eastAsia"/>
                <w:sz w:val="24"/>
              </w:rPr>
              <w:t>是</w:t>
            </w:r>
            <w:r w:rsidRPr="00325F4F">
              <w:rPr>
                <w:sz w:val="24"/>
              </w:rPr>
              <w:t xml:space="preserve"> [ ]</w:t>
            </w:r>
            <w:r w:rsidRPr="00325F4F">
              <w:rPr>
                <w:rFonts w:hint="eastAsia"/>
                <w:sz w:val="24"/>
              </w:rPr>
              <w:t xml:space="preserve"> </w:t>
            </w:r>
            <w:r w:rsidRPr="00325F4F">
              <w:rPr>
                <w:rFonts w:hint="eastAsia"/>
                <w:sz w:val="24"/>
              </w:rPr>
              <w:t>否</w:t>
            </w:r>
            <w:r w:rsidRPr="00325F4F">
              <w:rPr>
                <w:sz w:val="24"/>
              </w:rPr>
              <w:t xml:space="preserve"> [ ]</w:t>
            </w:r>
          </w:p>
        </w:tc>
      </w:tr>
      <w:tr w:rsidR="00325F4F" w:rsidRPr="00B40089" w:rsidTr="00753C06">
        <w:tc>
          <w:tcPr>
            <w:tcW w:w="4786" w:type="dxa"/>
            <w:tcBorders>
              <w:top w:val="single" w:sz="4" w:space="0" w:color="auto"/>
              <w:left w:val="single" w:sz="4" w:space="0" w:color="auto"/>
              <w:bottom w:val="single" w:sz="4" w:space="0" w:color="auto"/>
              <w:right w:val="single" w:sz="4" w:space="0" w:color="auto"/>
            </w:tcBorders>
            <w:hideMark/>
          </w:tcPr>
          <w:p w:rsidR="00325F4F" w:rsidRPr="00325F4F" w:rsidRDefault="00325F4F" w:rsidP="00325F4F">
            <w:pPr>
              <w:autoSpaceDE w:val="0"/>
              <w:autoSpaceDN w:val="0"/>
              <w:adjustRightInd w:val="0"/>
              <w:rPr>
                <w:color w:val="000000"/>
                <w:kern w:val="0"/>
                <w:sz w:val="24"/>
              </w:rPr>
            </w:pPr>
            <w:r w:rsidRPr="00325F4F">
              <w:rPr>
                <w:rFonts w:hint="eastAsia"/>
                <w:color w:val="000000"/>
                <w:kern w:val="0"/>
                <w:sz w:val="24"/>
              </w:rPr>
              <w:t>环境及社会影响评价文件已向公众公开</w:t>
            </w:r>
          </w:p>
        </w:tc>
        <w:tc>
          <w:tcPr>
            <w:tcW w:w="4001" w:type="dxa"/>
            <w:tcBorders>
              <w:top w:val="single" w:sz="4" w:space="0" w:color="auto"/>
              <w:left w:val="single" w:sz="4" w:space="0" w:color="auto"/>
              <w:bottom w:val="single" w:sz="4" w:space="0" w:color="auto"/>
              <w:right w:val="single" w:sz="4" w:space="0" w:color="auto"/>
            </w:tcBorders>
          </w:tcPr>
          <w:p w:rsidR="00325F4F" w:rsidRPr="00325F4F" w:rsidRDefault="00325F4F" w:rsidP="00753C06">
            <w:pPr>
              <w:tabs>
                <w:tab w:val="left" w:pos="951"/>
              </w:tabs>
              <w:rPr>
                <w:sz w:val="24"/>
              </w:rPr>
            </w:pPr>
            <w:r w:rsidRPr="00325F4F">
              <w:rPr>
                <w:rFonts w:hint="eastAsia"/>
                <w:sz w:val="24"/>
              </w:rPr>
              <w:t>是</w:t>
            </w:r>
            <w:r w:rsidRPr="00325F4F">
              <w:rPr>
                <w:sz w:val="24"/>
              </w:rPr>
              <w:t xml:space="preserve"> [ ]</w:t>
            </w:r>
            <w:r w:rsidRPr="00325F4F">
              <w:rPr>
                <w:rFonts w:hint="eastAsia"/>
                <w:sz w:val="24"/>
              </w:rPr>
              <w:t xml:space="preserve"> </w:t>
            </w:r>
            <w:r w:rsidRPr="00325F4F">
              <w:rPr>
                <w:rFonts w:hint="eastAsia"/>
                <w:sz w:val="24"/>
              </w:rPr>
              <w:t>否</w:t>
            </w:r>
            <w:r w:rsidRPr="00325F4F">
              <w:rPr>
                <w:sz w:val="24"/>
              </w:rPr>
              <w:t xml:space="preserve"> [ ]</w:t>
            </w:r>
          </w:p>
        </w:tc>
      </w:tr>
    </w:tbl>
    <w:p w:rsidR="00172AF7" w:rsidRPr="00B40089" w:rsidRDefault="00172AF7" w:rsidP="00172AF7">
      <w:pPr>
        <w:tabs>
          <w:tab w:val="left" w:pos="951"/>
        </w:tabs>
        <w:rPr>
          <w:b/>
          <w:sz w:val="24"/>
        </w:rPr>
      </w:pPr>
      <w:r>
        <w:rPr>
          <w:rFonts w:hint="eastAsia"/>
          <w:b/>
          <w:sz w:val="24"/>
        </w:rPr>
        <w:t>要素</w:t>
      </w:r>
      <w:r w:rsidRPr="00B40089">
        <w:rPr>
          <w:b/>
          <w:sz w:val="24"/>
        </w:rPr>
        <w:t xml:space="preserve"> 2: </w:t>
      </w:r>
      <w:r>
        <w:rPr>
          <w:rFonts w:hint="eastAsia"/>
          <w:b/>
          <w:sz w:val="24"/>
        </w:rPr>
        <w:t>自然栖息地</w:t>
      </w:r>
    </w:p>
    <w:tbl>
      <w:tblPr>
        <w:tblStyle w:val="3"/>
        <w:tblW w:w="8787" w:type="dxa"/>
        <w:tblLook w:val="04A0" w:firstRow="1" w:lastRow="0" w:firstColumn="1" w:lastColumn="0" w:noHBand="0" w:noVBand="1"/>
      </w:tblPr>
      <w:tblGrid>
        <w:gridCol w:w="4786"/>
        <w:gridCol w:w="4001"/>
      </w:tblGrid>
      <w:tr w:rsidR="00172AF7" w:rsidRPr="00B40089" w:rsidTr="00934EBA">
        <w:tc>
          <w:tcPr>
            <w:tcW w:w="4786" w:type="dxa"/>
            <w:tcBorders>
              <w:top w:val="single" w:sz="4" w:space="0" w:color="auto"/>
              <w:left w:val="single" w:sz="4" w:space="0" w:color="auto"/>
              <w:bottom w:val="single" w:sz="4" w:space="0" w:color="auto"/>
              <w:right w:val="single" w:sz="4" w:space="0" w:color="auto"/>
            </w:tcBorders>
            <w:hideMark/>
          </w:tcPr>
          <w:p w:rsidR="00172AF7" w:rsidRPr="00B40089" w:rsidRDefault="00172AF7" w:rsidP="00753C06">
            <w:pPr>
              <w:tabs>
                <w:tab w:val="left" w:pos="951"/>
              </w:tabs>
              <w:rPr>
                <w:sz w:val="24"/>
              </w:rPr>
            </w:pPr>
            <w:r w:rsidRPr="00425998">
              <w:rPr>
                <w:rFonts w:hint="eastAsia"/>
                <w:sz w:val="24"/>
              </w:rPr>
              <w:t>评审内容</w:t>
            </w:r>
          </w:p>
        </w:tc>
        <w:tc>
          <w:tcPr>
            <w:tcW w:w="4001" w:type="dxa"/>
            <w:tcBorders>
              <w:top w:val="single" w:sz="4" w:space="0" w:color="auto"/>
              <w:left w:val="single" w:sz="4" w:space="0" w:color="auto"/>
              <w:bottom w:val="single" w:sz="4" w:space="0" w:color="auto"/>
              <w:right w:val="single" w:sz="4" w:space="0" w:color="auto"/>
            </w:tcBorders>
          </w:tcPr>
          <w:p w:rsidR="00172AF7" w:rsidRPr="00B40089" w:rsidRDefault="00172AF7" w:rsidP="00753C06">
            <w:pPr>
              <w:rPr>
                <w:sz w:val="24"/>
              </w:rPr>
            </w:pPr>
            <w:r w:rsidRPr="00325F4F">
              <w:rPr>
                <w:rFonts w:hint="eastAsia"/>
                <w:sz w:val="24"/>
              </w:rPr>
              <w:t>评审意见（具体意见可填写空白处）</w:t>
            </w:r>
          </w:p>
        </w:tc>
      </w:tr>
      <w:tr w:rsidR="00934EBA" w:rsidRPr="00B40089" w:rsidTr="00934EBA">
        <w:tc>
          <w:tcPr>
            <w:tcW w:w="4786" w:type="dxa"/>
            <w:tcBorders>
              <w:top w:val="single" w:sz="4" w:space="0" w:color="auto"/>
              <w:left w:val="single" w:sz="4" w:space="0" w:color="auto"/>
              <w:bottom w:val="single" w:sz="4" w:space="0" w:color="auto"/>
              <w:right w:val="single" w:sz="4" w:space="0" w:color="auto"/>
            </w:tcBorders>
            <w:hideMark/>
          </w:tcPr>
          <w:p w:rsidR="00934EBA" w:rsidRPr="00934EBA" w:rsidRDefault="00934EBA" w:rsidP="00934EBA">
            <w:pPr>
              <w:autoSpaceDE w:val="0"/>
              <w:autoSpaceDN w:val="0"/>
              <w:adjustRightInd w:val="0"/>
              <w:rPr>
                <w:color w:val="000000"/>
                <w:kern w:val="0"/>
                <w:sz w:val="24"/>
              </w:rPr>
            </w:pPr>
            <w:r w:rsidRPr="00934EBA">
              <w:rPr>
                <w:rFonts w:hint="eastAsia"/>
                <w:color w:val="000000"/>
                <w:kern w:val="0"/>
                <w:sz w:val="24"/>
              </w:rPr>
              <w:t>环境及社会影响评价已识别项目对自然栖息地及其附属的生物多样性和生态系统功能可能带来的潜在影响。</w:t>
            </w:r>
          </w:p>
        </w:tc>
        <w:tc>
          <w:tcPr>
            <w:tcW w:w="4001" w:type="dxa"/>
            <w:tcBorders>
              <w:top w:val="single" w:sz="4" w:space="0" w:color="auto"/>
              <w:left w:val="single" w:sz="4" w:space="0" w:color="auto"/>
              <w:bottom w:val="single" w:sz="4" w:space="0" w:color="auto"/>
              <w:right w:val="single" w:sz="4" w:space="0" w:color="auto"/>
            </w:tcBorders>
          </w:tcPr>
          <w:p w:rsidR="00934EBA" w:rsidRPr="00934EBA" w:rsidRDefault="00934EBA" w:rsidP="00934EBA">
            <w:pPr>
              <w:tabs>
                <w:tab w:val="left" w:pos="951"/>
              </w:tabs>
              <w:rPr>
                <w:sz w:val="24"/>
              </w:rPr>
            </w:pPr>
            <w:r w:rsidRPr="00934EBA">
              <w:rPr>
                <w:rFonts w:hint="eastAsia"/>
                <w:sz w:val="24"/>
              </w:rPr>
              <w:t>是</w:t>
            </w:r>
            <w:r w:rsidRPr="00934EBA">
              <w:rPr>
                <w:sz w:val="24"/>
              </w:rPr>
              <w:t xml:space="preserve"> [ ]</w:t>
            </w:r>
            <w:r w:rsidRPr="00934EBA">
              <w:rPr>
                <w:rFonts w:hint="eastAsia"/>
                <w:sz w:val="24"/>
              </w:rPr>
              <w:t xml:space="preserve"> </w:t>
            </w:r>
            <w:r w:rsidRPr="00934EBA">
              <w:rPr>
                <w:rFonts w:hint="eastAsia"/>
                <w:sz w:val="24"/>
              </w:rPr>
              <w:t>否</w:t>
            </w:r>
            <w:r w:rsidRPr="00934EBA">
              <w:rPr>
                <w:sz w:val="24"/>
              </w:rPr>
              <w:t xml:space="preserve"> [ ] </w:t>
            </w:r>
          </w:p>
          <w:p w:rsidR="00934EBA" w:rsidRPr="00B40089" w:rsidRDefault="00934EBA" w:rsidP="00753C06">
            <w:pPr>
              <w:tabs>
                <w:tab w:val="left" w:pos="951"/>
              </w:tabs>
              <w:rPr>
                <w:sz w:val="24"/>
              </w:rPr>
            </w:pPr>
          </w:p>
        </w:tc>
      </w:tr>
      <w:tr w:rsidR="00934EBA" w:rsidRPr="00B40089" w:rsidTr="00934EBA">
        <w:tc>
          <w:tcPr>
            <w:tcW w:w="4786" w:type="dxa"/>
            <w:tcBorders>
              <w:top w:val="single" w:sz="4" w:space="0" w:color="auto"/>
              <w:left w:val="single" w:sz="4" w:space="0" w:color="auto"/>
              <w:bottom w:val="single" w:sz="4" w:space="0" w:color="auto"/>
              <w:right w:val="single" w:sz="4" w:space="0" w:color="auto"/>
            </w:tcBorders>
            <w:hideMark/>
          </w:tcPr>
          <w:p w:rsidR="00934EBA" w:rsidRPr="00934EBA" w:rsidRDefault="00934EBA" w:rsidP="00934EBA">
            <w:pPr>
              <w:autoSpaceDE w:val="0"/>
              <w:autoSpaceDN w:val="0"/>
              <w:adjustRightInd w:val="0"/>
              <w:rPr>
                <w:color w:val="000000"/>
                <w:kern w:val="0"/>
                <w:sz w:val="24"/>
              </w:rPr>
            </w:pPr>
            <w:r w:rsidRPr="00934EBA">
              <w:rPr>
                <w:rFonts w:hint="eastAsia"/>
                <w:color w:val="000000"/>
                <w:kern w:val="0"/>
                <w:sz w:val="24"/>
              </w:rPr>
              <w:lastRenderedPageBreak/>
              <w:t>项目不会对重要的自然栖息地产生影响，并且已寻求解决方案，不会造成一般自然栖息地的退化。</w:t>
            </w:r>
          </w:p>
        </w:tc>
        <w:tc>
          <w:tcPr>
            <w:tcW w:w="4001" w:type="dxa"/>
            <w:tcBorders>
              <w:top w:val="single" w:sz="4" w:space="0" w:color="auto"/>
              <w:left w:val="single" w:sz="4" w:space="0" w:color="auto"/>
              <w:bottom w:val="single" w:sz="4" w:space="0" w:color="auto"/>
              <w:right w:val="single" w:sz="4" w:space="0" w:color="auto"/>
            </w:tcBorders>
          </w:tcPr>
          <w:p w:rsidR="00934EBA" w:rsidRPr="00934EBA" w:rsidRDefault="00934EBA" w:rsidP="00934EBA">
            <w:pPr>
              <w:tabs>
                <w:tab w:val="left" w:pos="951"/>
              </w:tabs>
              <w:rPr>
                <w:sz w:val="24"/>
              </w:rPr>
            </w:pPr>
            <w:r w:rsidRPr="00934EBA">
              <w:rPr>
                <w:rFonts w:hint="eastAsia"/>
                <w:sz w:val="24"/>
              </w:rPr>
              <w:t>是</w:t>
            </w:r>
            <w:r w:rsidRPr="00934EBA">
              <w:rPr>
                <w:sz w:val="24"/>
              </w:rPr>
              <w:t xml:space="preserve"> [ ]</w:t>
            </w:r>
            <w:r w:rsidRPr="00934EBA">
              <w:rPr>
                <w:rFonts w:hint="eastAsia"/>
                <w:sz w:val="24"/>
              </w:rPr>
              <w:t xml:space="preserve"> </w:t>
            </w:r>
            <w:r w:rsidRPr="00934EBA">
              <w:rPr>
                <w:rFonts w:hint="eastAsia"/>
                <w:sz w:val="24"/>
              </w:rPr>
              <w:t>否</w:t>
            </w:r>
            <w:r w:rsidRPr="00934EBA">
              <w:rPr>
                <w:sz w:val="24"/>
              </w:rPr>
              <w:t xml:space="preserve"> [ ] </w:t>
            </w:r>
          </w:p>
          <w:p w:rsidR="00934EBA" w:rsidRPr="00B40089" w:rsidRDefault="00934EBA" w:rsidP="00934EBA">
            <w:pPr>
              <w:tabs>
                <w:tab w:val="left" w:pos="951"/>
              </w:tabs>
              <w:rPr>
                <w:sz w:val="24"/>
              </w:rPr>
            </w:pPr>
          </w:p>
        </w:tc>
      </w:tr>
      <w:tr w:rsidR="00934EBA" w:rsidRPr="00B40089" w:rsidTr="00934EBA">
        <w:tc>
          <w:tcPr>
            <w:tcW w:w="4786" w:type="dxa"/>
            <w:tcBorders>
              <w:top w:val="single" w:sz="4" w:space="0" w:color="auto"/>
              <w:left w:val="single" w:sz="4" w:space="0" w:color="auto"/>
              <w:bottom w:val="single" w:sz="4" w:space="0" w:color="auto"/>
              <w:right w:val="single" w:sz="4" w:space="0" w:color="auto"/>
            </w:tcBorders>
            <w:hideMark/>
          </w:tcPr>
          <w:p w:rsidR="00934EBA" w:rsidRPr="00934EBA" w:rsidRDefault="00934EBA" w:rsidP="00934EBA">
            <w:pPr>
              <w:autoSpaceDE w:val="0"/>
              <w:autoSpaceDN w:val="0"/>
              <w:adjustRightInd w:val="0"/>
              <w:rPr>
                <w:color w:val="000000"/>
                <w:kern w:val="0"/>
                <w:sz w:val="24"/>
              </w:rPr>
            </w:pPr>
            <w:r w:rsidRPr="00934EBA">
              <w:rPr>
                <w:rFonts w:hint="eastAsia"/>
                <w:color w:val="000000"/>
                <w:kern w:val="0"/>
                <w:sz w:val="24"/>
              </w:rPr>
              <w:t>环境及社会影响评价已对相关的跨界影响和累积影响进行分析。</w:t>
            </w:r>
          </w:p>
        </w:tc>
        <w:tc>
          <w:tcPr>
            <w:tcW w:w="4001" w:type="dxa"/>
            <w:tcBorders>
              <w:top w:val="single" w:sz="4" w:space="0" w:color="auto"/>
              <w:left w:val="single" w:sz="4" w:space="0" w:color="auto"/>
              <w:bottom w:val="single" w:sz="4" w:space="0" w:color="auto"/>
              <w:right w:val="single" w:sz="4" w:space="0" w:color="auto"/>
            </w:tcBorders>
          </w:tcPr>
          <w:p w:rsidR="00934EBA" w:rsidRPr="00934EBA" w:rsidRDefault="00934EBA" w:rsidP="00934EBA">
            <w:pPr>
              <w:tabs>
                <w:tab w:val="left" w:pos="951"/>
              </w:tabs>
              <w:rPr>
                <w:sz w:val="24"/>
              </w:rPr>
            </w:pPr>
            <w:r w:rsidRPr="00934EBA">
              <w:rPr>
                <w:rFonts w:hint="eastAsia"/>
                <w:sz w:val="24"/>
              </w:rPr>
              <w:t>是</w:t>
            </w:r>
            <w:r w:rsidRPr="00934EBA">
              <w:rPr>
                <w:sz w:val="24"/>
              </w:rPr>
              <w:t xml:space="preserve"> [ ]</w:t>
            </w:r>
            <w:r w:rsidRPr="00934EBA">
              <w:rPr>
                <w:rFonts w:hint="eastAsia"/>
                <w:sz w:val="24"/>
              </w:rPr>
              <w:t xml:space="preserve"> </w:t>
            </w:r>
            <w:r w:rsidRPr="00934EBA">
              <w:rPr>
                <w:rFonts w:hint="eastAsia"/>
                <w:sz w:val="24"/>
              </w:rPr>
              <w:t>否</w:t>
            </w:r>
            <w:r w:rsidRPr="00934EBA">
              <w:rPr>
                <w:sz w:val="24"/>
              </w:rPr>
              <w:t xml:space="preserve"> [ ] </w:t>
            </w:r>
          </w:p>
          <w:p w:rsidR="00934EBA" w:rsidRPr="00B40089" w:rsidRDefault="00934EBA" w:rsidP="00934EBA">
            <w:pPr>
              <w:tabs>
                <w:tab w:val="left" w:pos="951"/>
              </w:tabs>
              <w:rPr>
                <w:sz w:val="24"/>
              </w:rPr>
            </w:pPr>
          </w:p>
        </w:tc>
      </w:tr>
      <w:tr w:rsidR="00934EBA" w:rsidRPr="00B40089" w:rsidTr="00934EBA">
        <w:tc>
          <w:tcPr>
            <w:tcW w:w="4786" w:type="dxa"/>
            <w:tcBorders>
              <w:top w:val="single" w:sz="4" w:space="0" w:color="auto"/>
              <w:left w:val="single" w:sz="4" w:space="0" w:color="auto"/>
              <w:bottom w:val="single" w:sz="4" w:space="0" w:color="auto"/>
              <w:right w:val="single" w:sz="4" w:space="0" w:color="auto"/>
            </w:tcBorders>
            <w:hideMark/>
          </w:tcPr>
          <w:p w:rsidR="00934EBA" w:rsidRPr="00934EBA" w:rsidRDefault="00934EBA" w:rsidP="00934EBA">
            <w:pPr>
              <w:autoSpaceDE w:val="0"/>
              <w:autoSpaceDN w:val="0"/>
              <w:adjustRightInd w:val="0"/>
              <w:rPr>
                <w:color w:val="000000"/>
                <w:kern w:val="0"/>
                <w:sz w:val="24"/>
              </w:rPr>
            </w:pPr>
            <w:r w:rsidRPr="00934EBA">
              <w:rPr>
                <w:rFonts w:hint="eastAsia"/>
                <w:color w:val="000000"/>
                <w:kern w:val="0"/>
                <w:sz w:val="24"/>
              </w:rPr>
              <w:t>项目不包括自然林的砍伐和种植活动。</w:t>
            </w:r>
          </w:p>
        </w:tc>
        <w:tc>
          <w:tcPr>
            <w:tcW w:w="4001" w:type="dxa"/>
            <w:tcBorders>
              <w:top w:val="single" w:sz="4" w:space="0" w:color="auto"/>
              <w:left w:val="single" w:sz="4" w:space="0" w:color="auto"/>
              <w:bottom w:val="single" w:sz="4" w:space="0" w:color="auto"/>
              <w:right w:val="single" w:sz="4" w:space="0" w:color="auto"/>
            </w:tcBorders>
          </w:tcPr>
          <w:p w:rsidR="00934EBA" w:rsidRPr="00934EBA" w:rsidRDefault="00934EBA" w:rsidP="00934EBA">
            <w:pPr>
              <w:tabs>
                <w:tab w:val="left" w:pos="951"/>
              </w:tabs>
              <w:rPr>
                <w:sz w:val="24"/>
              </w:rPr>
            </w:pPr>
            <w:r w:rsidRPr="00934EBA">
              <w:rPr>
                <w:rFonts w:hint="eastAsia"/>
                <w:sz w:val="24"/>
              </w:rPr>
              <w:t>是</w:t>
            </w:r>
            <w:r w:rsidRPr="00934EBA">
              <w:rPr>
                <w:sz w:val="24"/>
              </w:rPr>
              <w:t xml:space="preserve"> [ ]</w:t>
            </w:r>
            <w:r w:rsidRPr="00934EBA">
              <w:rPr>
                <w:rFonts w:hint="eastAsia"/>
                <w:sz w:val="24"/>
              </w:rPr>
              <w:t xml:space="preserve"> </w:t>
            </w:r>
            <w:r w:rsidRPr="00934EBA">
              <w:rPr>
                <w:rFonts w:hint="eastAsia"/>
                <w:sz w:val="24"/>
              </w:rPr>
              <w:t>否</w:t>
            </w:r>
            <w:r w:rsidRPr="00934EBA">
              <w:rPr>
                <w:sz w:val="24"/>
              </w:rPr>
              <w:t xml:space="preserve"> [ ] </w:t>
            </w:r>
          </w:p>
        </w:tc>
      </w:tr>
      <w:tr w:rsidR="00934EBA" w:rsidRPr="00B40089" w:rsidTr="00934EBA">
        <w:tc>
          <w:tcPr>
            <w:tcW w:w="4786" w:type="dxa"/>
            <w:tcBorders>
              <w:top w:val="single" w:sz="4" w:space="0" w:color="auto"/>
              <w:left w:val="single" w:sz="4" w:space="0" w:color="auto"/>
              <w:bottom w:val="single" w:sz="4" w:space="0" w:color="auto"/>
              <w:right w:val="single" w:sz="4" w:space="0" w:color="auto"/>
            </w:tcBorders>
            <w:hideMark/>
          </w:tcPr>
          <w:p w:rsidR="00934EBA" w:rsidRPr="00934EBA" w:rsidRDefault="00934EBA" w:rsidP="00934EBA">
            <w:pPr>
              <w:autoSpaceDE w:val="0"/>
              <w:autoSpaceDN w:val="0"/>
              <w:adjustRightInd w:val="0"/>
              <w:rPr>
                <w:color w:val="000000"/>
                <w:kern w:val="0"/>
                <w:sz w:val="24"/>
              </w:rPr>
            </w:pPr>
            <w:r w:rsidRPr="00934EBA">
              <w:rPr>
                <w:rFonts w:hint="eastAsia"/>
                <w:color w:val="000000"/>
                <w:kern w:val="0"/>
                <w:sz w:val="24"/>
              </w:rPr>
              <w:t>项目设计过程已充分咨询了利益相关方的意见。</w:t>
            </w:r>
          </w:p>
        </w:tc>
        <w:tc>
          <w:tcPr>
            <w:tcW w:w="4001" w:type="dxa"/>
            <w:tcBorders>
              <w:top w:val="single" w:sz="4" w:space="0" w:color="auto"/>
              <w:left w:val="single" w:sz="4" w:space="0" w:color="auto"/>
              <w:bottom w:val="single" w:sz="4" w:space="0" w:color="auto"/>
              <w:right w:val="single" w:sz="4" w:space="0" w:color="auto"/>
            </w:tcBorders>
          </w:tcPr>
          <w:p w:rsidR="00934EBA" w:rsidRPr="00934EBA" w:rsidRDefault="00934EBA" w:rsidP="00934EBA">
            <w:pPr>
              <w:tabs>
                <w:tab w:val="left" w:pos="951"/>
              </w:tabs>
              <w:rPr>
                <w:sz w:val="24"/>
              </w:rPr>
            </w:pPr>
            <w:r w:rsidRPr="00934EBA">
              <w:rPr>
                <w:rFonts w:hint="eastAsia"/>
                <w:sz w:val="24"/>
              </w:rPr>
              <w:t>是</w:t>
            </w:r>
            <w:r w:rsidRPr="00934EBA">
              <w:rPr>
                <w:sz w:val="24"/>
              </w:rPr>
              <w:t xml:space="preserve"> [ ]</w:t>
            </w:r>
            <w:r w:rsidRPr="00934EBA">
              <w:rPr>
                <w:rFonts w:hint="eastAsia"/>
                <w:sz w:val="24"/>
              </w:rPr>
              <w:t xml:space="preserve"> </w:t>
            </w:r>
            <w:r w:rsidRPr="00934EBA">
              <w:rPr>
                <w:rFonts w:hint="eastAsia"/>
                <w:sz w:val="24"/>
              </w:rPr>
              <w:t>否</w:t>
            </w:r>
            <w:r w:rsidRPr="00934EBA">
              <w:rPr>
                <w:sz w:val="24"/>
              </w:rPr>
              <w:t xml:space="preserve"> [ ] </w:t>
            </w:r>
          </w:p>
          <w:p w:rsidR="00934EBA" w:rsidRPr="00B40089" w:rsidRDefault="00934EBA" w:rsidP="00934EBA">
            <w:pPr>
              <w:tabs>
                <w:tab w:val="left" w:pos="951"/>
              </w:tabs>
              <w:rPr>
                <w:sz w:val="24"/>
              </w:rPr>
            </w:pPr>
          </w:p>
        </w:tc>
      </w:tr>
      <w:tr w:rsidR="00934EBA" w:rsidRPr="00B40089" w:rsidTr="00934EBA">
        <w:tc>
          <w:tcPr>
            <w:tcW w:w="4786" w:type="dxa"/>
            <w:tcBorders>
              <w:top w:val="single" w:sz="4" w:space="0" w:color="auto"/>
              <w:left w:val="single" w:sz="4" w:space="0" w:color="auto"/>
              <w:bottom w:val="single" w:sz="4" w:space="0" w:color="auto"/>
              <w:right w:val="single" w:sz="4" w:space="0" w:color="auto"/>
            </w:tcBorders>
          </w:tcPr>
          <w:p w:rsidR="00934EBA" w:rsidRPr="00934EBA" w:rsidRDefault="00934EBA" w:rsidP="00934EBA">
            <w:pPr>
              <w:autoSpaceDE w:val="0"/>
              <w:autoSpaceDN w:val="0"/>
              <w:adjustRightInd w:val="0"/>
              <w:rPr>
                <w:color w:val="000000"/>
                <w:kern w:val="0"/>
                <w:sz w:val="24"/>
              </w:rPr>
            </w:pPr>
            <w:r w:rsidRPr="00934EBA">
              <w:rPr>
                <w:rFonts w:hint="eastAsia"/>
                <w:color w:val="000000"/>
                <w:kern w:val="0"/>
                <w:sz w:val="24"/>
              </w:rPr>
              <w:t>环境及社会管理计划包括了针对不可避免的自然栖息地退化或转化设计的缓解措施。</w:t>
            </w:r>
          </w:p>
        </w:tc>
        <w:tc>
          <w:tcPr>
            <w:tcW w:w="4001" w:type="dxa"/>
            <w:tcBorders>
              <w:top w:val="single" w:sz="4" w:space="0" w:color="auto"/>
              <w:left w:val="single" w:sz="4" w:space="0" w:color="auto"/>
              <w:bottom w:val="single" w:sz="4" w:space="0" w:color="auto"/>
              <w:right w:val="single" w:sz="4" w:space="0" w:color="auto"/>
            </w:tcBorders>
          </w:tcPr>
          <w:p w:rsidR="00934EBA" w:rsidRPr="00934EBA" w:rsidRDefault="00934EBA" w:rsidP="00934EBA">
            <w:pPr>
              <w:tabs>
                <w:tab w:val="left" w:pos="951"/>
              </w:tabs>
              <w:rPr>
                <w:sz w:val="24"/>
              </w:rPr>
            </w:pPr>
            <w:r w:rsidRPr="00934EBA">
              <w:rPr>
                <w:rFonts w:hint="eastAsia"/>
                <w:sz w:val="24"/>
              </w:rPr>
              <w:t>是</w:t>
            </w:r>
            <w:r w:rsidRPr="00934EBA">
              <w:rPr>
                <w:rFonts w:hint="eastAsia"/>
                <w:sz w:val="24"/>
              </w:rPr>
              <w:t xml:space="preserve"> [ ] </w:t>
            </w:r>
            <w:r w:rsidRPr="00934EBA">
              <w:rPr>
                <w:rFonts w:hint="eastAsia"/>
                <w:sz w:val="24"/>
              </w:rPr>
              <w:t>否</w:t>
            </w:r>
            <w:r w:rsidRPr="00934EBA">
              <w:rPr>
                <w:rFonts w:hint="eastAsia"/>
                <w:sz w:val="24"/>
              </w:rPr>
              <w:t xml:space="preserve"> [ ]</w:t>
            </w:r>
          </w:p>
        </w:tc>
      </w:tr>
      <w:tr w:rsidR="00934EBA" w:rsidRPr="00B40089" w:rsidTr="00934EBA">
        <w:tc>
          <w:tcPr>
            <w:tcW w:w="4786" w:type="dxa"/>
            <w:tcBorders>
              <w:top w:val="single" w:sz="4" w:space="0" w:color="auto"/>
              <w:left w:val="single" w:sz="4" w:space="0" w:color="auto"/>
              <w:bottom w:val="single" w:sz="4" w:space="0" w:color="auto"/>
              <w:right w:val="single" w:sz="4" w:space="0" w:color="auto"/>
            </w:tcBorders>
            <w:hideMark/>
          </w:tcPr>
          <w:p w:rsidR="00934EBA" w:rsidRPr="00934EBA" w:rsidRDefault="00934EBA" w:rsidP="00934EBA">
            <w:pPr>
              <w:autoSpaceDE w:val="0"/>
              <w:autoSpaceDN w:val="0"/>
              <w:adjustRightInd w:val="0"/>
              <w:rPr>
                <w:color w:val="000000"/>
                <w:kern w:val="0"/>
                <w:sz w:val="24"/>
              </w:rPr>
            </w:pPr>
            <w:r w:rsidRPr="00934EBA">
              <w:rPr>
                <w:rFonts w:hint="eastAsia"/>
                <w:color w:val="000000"/>
                <w:kern w:val="0"/>
                <w:sz w:val="24"/>
              </w:rPr>
              <w:t>环境及社会影响评价已识别项目对自然栖息地及其附属的生物多样性和生态系统功能可能带来的潜在影响。</w:t>
            </w:r>
          </w:p>
        </w:tc>
        <w:tc>
          <w:tcPr>
            <w:tcW w:w="4001" w:type="dxa"/>
            <w:tcBorders>
              <w:top w:val="single" w:sz="4" w:space="0" w:color="auto"/>
              <w:left w:val="single" w:sz="4" w:space="0" w:color="auto"/>
              <w:bottom w:val="single" w:sz="4" w:space="0" w:color="auto"/>
              <w:right w:val="single" w:sz="4" w:space="0" w:color="auto"/>
            </w:tcBorders>
          </w:tcPr>
          <w:p w:rsidR="00934EBA" w:rsidRPr="00934EBA" w:rsidRDefault="00934EBA" w:rsidP="00934EBA">
            <w:pPr>
              <w:tabs>
                <w:tab w:val="left" w:pos="951"/>
              </w:tabs>
              <w:rPr>
                <w:sz w:val="24"/>
              </w:rPr>
            </w:pPr>
            <w:r w:rsidRPr="00934EBA">
              <w:rPr>
                <w:rFonts w:hint="eastAsia"/>
                <w:sz w:val="24"/>
              </w:rPr>
              <w:t>是</w:t>
            </w:r>
            <w:r w:rsidRPr="00934EBA">
              <w:rPr>
                <w:sz w:val="24"/>
              </w:rPr>
              <w:t xml:space="preserve"> [ ]</w:t>
            </w:r>
            <w:r w:rsidRPr="00934EBA">
              <w:rPr>
                <w:rFonts w:hint="eastAsia"/>
                <w:sz w:val="24"/>
              </w:rPr>
              <w:t xml:space="preserve"> </w:t>
            </w:r>
            <w:r w:rsidRPr="00934EBA">
              <w:rPr>
                <w:rFonts w:hint="eastAsia"/>
                <w:sz w:val="24"/>
              </w:rPr>
              <w:t>否</w:t>
            </w:r>
            <w:r w:rsidRPr="00934EBA">
              <w:rPr>
                <w:sz w:val="24"/>
              </w:rPr>
              <w:t xml:space="preserve"> [ ] </w:t>
            </w:r>
          </w:p>
          <w:p w:rsidR="00934EBA" w:rsidRPr="00B40089" w:rsidRDefault="00934EBA" w:rsidP="00934EBA">
            <w:pPr>
              <w:tabs>
                <w:tab w:val="left" w:pos="951"/>
              </w:tabs>
              <w:rPr>
                <w:sz w:val="24"/>
              </w:rPr>
            </w:pPr>
          </w:p>
        </w:tc>
      </w:tr>
    </w:tbl>
    <w:p w:rsidR="00172AF7" w:rsidRPr="00B40089" w:rsidRDefault="00172AF7" w:rsidP="00172AF7">
      <w:pPr>
        <w:tabs>
          <w:tab w:val="left" w:pos="951"/>
        </w:tabs>
        <w:rPr>
          <w:b/>
          <w:sz w:val="24"/>
        </w:rPr>
      </w:pPr>
      <w:r>
        <w:rPr>
          <w:rFonts w:hint="eastAsia"/>
          <w:b/>
          <w:sz w:val="24"/>
        </w:rPr>
        <w:t>要素</w:t>
      </w:r>
      <w:r>
        <w:rPr>
          <w:rFonts w:hint="eastAsia"/>
          <w:b/>
          <w:sz w:val="24"/>
        </w:rPr>
        <w:t>3</w:t>
      </w:r>
      <w:r>
        <w:rPr>
          <w:rFonts w:hint="eastAsia"/>
          <w:b/>
          <w:sz w:val="24"/>
        </w:rPr>
        <w:t>：虫害管理</w:t>
      </w:r>
    </w:p>
    <w:tbl>
      <w:tblPr>
        <w:tblStyle w:val="3"/>
        <w:tblW w:w="8787" w:type="dxa"/>
        <w:tblLook w:val="04A0" w:firstRow="1" w:lastRow="0" w:firstColumn="1" w:lastColumn="0" w:noHBand="0" w:noVBand="1"/>
      </w:tblPr>
      <w:tblGrid>
        <w:gridCol w:w="4786"/>
        <w:gridCol w:w="4001"/>
      </w:tblGrid>
      <w:tr w:rsidR="00172AF7" w:rsidRPr="00B40089" w:rsidTr="00934EBA">
        <w:tc>
          <w:tcPr>
            <w:tcW w:w="4786" w:type="dxa"/>
            <w:tcBorders>
              <w:top w:val="single" w:sz="4" w:space="0" w:color="auto"/>
              <w:left w:val="single" w:sz="4" w:space="0" w:color="auto"/>
              <w:bottom w:val="single" w:sz="4" w:space="0" w:color="auto"/>
              <w:right w:val="single" w:sz="4" w:space="0" w:color="auto"/>
            </w:tcBorders>
            <w:hideMark/>
          </w:tcPr>
          <w:p w:rsidR="00172AF7" w:rsidRPr="00B40089" w:rsidRDefault="00172AF7" w:rsidP="00753C06">
            <w:pPr>
              <w:tabs>
                <w:tab w:val="left" w:pos="951"/>
              </w:tabs>
              <w:rPr>
                <w:sz w:val="24"/>
              </w:rPr>
            </w:pPr>
            <w:r w:rsidRPr="00425998">
              <w:rPr>
                <w:rFonts w:hint="eastAsia"/>
                <w:sz w:val="24"/>
              </w:rPr>
              <w:t>评审内容</w:t>
            </w:r>
          </w:p>
        </w:tc>
        <w:tc>
          <w:tcPr>
            <w:tcW w:w="4001" w:type="dxa"/>
            <w:tcBorders>
              <w:top w:val="single" w:sz="4" w:space="0" w:color="auto"/>
              <w:left w:val="single" w:sz="4" w:space="0" w:color="auto"/>
              <w:bottom w:val="single" w:sz="4" w:space="0" w:color="auto"/>
              <w:right w:val="single" w:sz="4" w:space="0" w:color="auto"/>
            </w:tcBorders>
          </w:tcPr>
          <w:p w:rsidR="00172AF7" w:rsidRPr="00B40089" w:rsidRDefault="00172AF7" w:rsidP="00753C06">
            <w:pPr>
              <w:tabs>
                <w:tab w:val="left" w:pos="951"/>
              </w:tabs>
              <w:rPr>
                <w:sz w:val="24"/>
              </w:rPr>
            </w:pPr>
            <w:r w:rsidRPr="00934EBA">
              <w:rPr>
                <w:rFonts w:hint="eastAsia"/>
                <w:sz w:val="24"/>
              </w:rPr>
              <w:t>评审意见（具体意见可填写空白处）</w:t>
            </w:r>
          </w:p>
        </w:tc>
      </w:tr>
      <w:tr w:rsidR="008C0354" w:rsidRPr="00B40089" w:rsidTr="00934EBA">
        <w:tc>
          <w:tcPr>
            <w:tcW w:w="4786" w:type="dxa"/>
            <w:tcBorders>
              <w:top w:val="single" w:sz="4" w:space="0" w:color="auto"/>
              <w:left w:val="single" w:sz="4" w:space="0" w:color="auto"/>
              <w:bottom w:val="single" w:sz="4" w:space="0" w:color="auto"/>
              <w:right w:val="single" w:sz="4" w:space="0" w:color="auto"/>
            </w:tcBorders>
            <w:hideMark/>
          </w:tcPr>
          <w:p w:rsidR="008C0354" w:rsidRPr="008C0354" w:rsidRDefault="008C0354" w:rsidP="008C0354">
            <w:pPr>
              <w:autoSpaceDE w:val="0"/>
              <w:autoSpaceDN w:val="0"/>
              <w:adjustRightInd w:val="0"/>
              <w:rPr>
                <w:color w:val="000000"/>
                <w:kern w:val="0"/>
                <w:sz w:val="24"/>
              </w:rPr>
            </w:pPr>
            <w:r>
              <w:rPr>
                <w:rFonts w:hint="eastAsia"/>
                <w:color w:val="000000"/>
                <w:kern w:val="0"/>
                <w:sz w:val="24"/>
              </w:rPr>
              <w:t>项目涉及杀虫剂的使用和虫害</w:t>
            </w:r>
            <w:r w:rsidRPr="008C0354">
              <w:rPr>
                <w:rFonts w:hint="eastAsia"/>
                <w:color w:val="000000"/>
                <w:kern w:val="0"/>
                <w:sz w:val="24"/>
              </w:rPr>
              <w:t>管理（</w:t>
            </w:r>
            <w:proofErr w:type="gramStart"/>
            <w:r w:rsidRPr="008C0354">
              <w:rPr>
                <w:rFonts w:hint="eastAsia"/>
                <w:color w:val="000000"/>
                <w:kern w:val="0"/>
                <w:sz w:val="24"/>
              </w:rPr>
              <w:t>若项目</w:t>
            </w:r>
            <w:proofErr w:type="gramEnd"/>
            <w:r w:rsidRPr="008C0354">
              <w:rPr>
                <w:rFonts w:hint="eastAsia"/>
                <w:color w:val="000000"/>
                <w:kern w:val="0"/>
                <w:sz w:val="24"/>
              </w:rPr>
              <w:t>不涉及上述内容，本项标准无需进行评估）</w:t>
            </w:r>
          </w:p>
        </w:tc>
        <w:tc>
          <w:tcPr>
            <w:tcW w:w="4001" w:type="dxa"/>
            <w:tcBorders>
              <w:top w:val="single" w:sz="4" w:space="0" w:color="auto"/>
              <w:left w:val="single" w:sz="4" w:space="0" w:color="auto"/>
              <w:bottom w:val="single" w:sz="4" w:space="0" w:color="auto"/>
              <w:right w:val="single" w:sz="4" w:space="0" w:color="auto"/>
            </w:tcBorders>
          </w:tcPr>
          <w:p w:rsidR="008C0354" w:rsidRPr="00934EBA" w:rsidRDefault="008C0354" w:rsidP="00934EBA">
            <w:pPr>
              <w:tabs>
                <w:tab w:val="left" w:pos="951"/>
              </w:tabs>
              <w:rPr>
                <w:sz w:val="24"/>
              </w:rPr>
            </w:pPr>
            <w:r w:rsidRPr="00934EBA">
              <w:rPr>
                <w:rFonts w:hint="eastAsia"/>
                <w:sz w:val="24"/>
              </w:rPr>
              <w:t>是</w:t>
            </w:r>
            <w:r w:rsidRPr="00934EBA">
              <w:rPr>
                <w:sz w:val="24"/>
              </w:rPr>
              <w:t xml:space="preserve"> [ ]</w:t>
            </w:r>
            <w:r w:rsidRPr="00934EBA">
              <w:rPr>
                <w:rFonts w:hint="eastAsia"/>
                <w:sz w:val="24"/>
              </w:rPr>
              <w:t xml:space="preserve"> </w:t>
            </w:r>
            <w:r w:rsidRPr="00934EBA">
              <w:rPr>
                <w:rFonts w:hint="eastAsia"/>
                <w:sz w:val="24"/>
              </w:rPr>
              <w:t>否</w:t>
            </w:r>
            <w:r w:rsidRPr="00934EBA">
              <w:rPr>
                <w:sz w:val="24"/>
              </w:rPr>
              <w:t xml:space="preserve"> [ ] </w:t>
            </w:r>
          </w:p>
          <w:p w:rsidR="008C0354" w:rsidRPr="00B40089" w:rsidRDefault="008C0354" w:rsidP="00934EBA">
            <w:pPr>
              <w:tabs>
                <w:tab w:val="left" w:pos="951"/>
              </w:tabs>
              <w:rPr>
                <w:sz w:val="24"/>
              </w:rPr>
            </w:pPr>
          </w:p>
        </w:tc>
      </w:tr>
      <w:tr w:rsidR="008C0354" w:rsidRPr="00B40089" w:rsidTr="00934EBA">
        <w:tc>
          <w:tcPr>
            <w:tcW w:w="4786" w:type="dxa"/>
            <w:tcBorders>
              <w:top w:val="single" w:sz="4" w:space="0" w:color="auto"/>
              <w:left w:val="single" w:sz="4" w:space="0" w:color="auto"/>
              <w:bottom w:val="single" w:sz="4" w:space="0" w:color="auto"/>
              <w:right w:val="single" w:sz="4" w:space="0" w:color="auto"/>
            </w:tcBorders>
            <w:hideMark/>
          </w:tcPr>
          <w:p w:rsidR="008C0354" w:rsidRPr="008C0354" w:rsidRDefault="008C0354" w:rsidP="008C0354">
            <w:pPr>
              <w:autoSpaceDE w:val="0"/>
              <w:autoSpaceDN w:val="0"/>
              <w:adjustRightInd w:val="0"/>
              <w:rPr>
                <w:color w:val="000000"/>
                <w:kern w:val="0"/>
                <w:sz w:val="24"/>
              </w:rPr>
            </w:pPr>
            <w:r w:rsidRPr="008C0354">
              <w:rPr>
                <w:rFonts w:hint="eastAsia"/>
                <w:color w:val="000000"/>
                <w:kern w:val="0"/>
                <w:sz w:val="24"/>
              </w:rPr>
              <w:t>项目推动了以需求为导向、以生态学为基础的生物型或环境友好型</w:t>
            </w:r>
            <w:r>
              <w:rPr>
                <w:rFonts w:hint="eastAsia"/>
                <w:color w:val="000000"/>
                <w:kern w:val="0"/>
                <w:sz w:val="24"/>
              </w:rPr>
              <w:t>虫害</w:t>
            </w:r>
            <w:r w:rsidRPr="008C0354">
              <w:rPr>
                <w:rFonts w:hint="eastAsia"/>
                <w:color w:val="000000"/>
                <w:kern w:val="0"/>
                <w:sz w:val="24"/>
              </w:rPr>
              <w:t>管理方法。</w:t>
            </w:r>
          </w:p>
        </w:tc>
        <w:tc>
          <w:tcPr>
            <w:tcW w:w="4001" w:type="dxa"/>
            <w:tcBorders>
              <w:top w:val="single" w:sz="4" w:space="0" w:color="auto"/>
              <w:left w:val="single" w:sz="4" w:space="0" w:color="auto"/>
              <w:bottom w:val="single" w:sz="4" w:space="0" w:color="auto"/>
              <w:right w:val="single" w:sz="4" w:space="0" w:color="auto"/>
            </w:tcBorders>
          </w:tcPr>
          <w:p w:rsidR="008C0354" w:rsidRPr="00934EBA" w:rsidRDefault="008C0354" w:rsidP="00934EBA">
            <w:pPr>
              <w:tabs>
                <w:tab w:val="left" w:pos="951"/>
              </w:tabs>
              <w:rPr>
                <w:sz w:val="24"/>
              </w:rPr>
            </w:pPr>
            <w:r w:rsidRPr="00934EBA">
              <w:rPr>
                <w:rFonts w:hint="eastAsia"/>
                <w:sz w:val="24"/>
              </w:rPr>
              <w:t>是</w:t>
            </w:r>
            <w:r w:rsidRPr="00934EBA">
              <w:rPr>
                <w:sz w:val="24"/>
              </w:rPr>
              <w:t xml:space="preserve"> [ ]</w:t>
            </w:r>
            <w:r w:rsidRPr="00934EBA">
              <w:rPr>
                <w:rFonts w:hint="eastAsia"/>
                <w:sz w:val="24"/>
              </w:rPr>
              <w:t xml:space="preserve"> </w:t>
            </w:r>
            <w:r w:rsidRPr="00934EBA">
              <w:rPr>
                <w:rFonts w:hint="eastAsia"/>
                <w:sz w:val="24"/>
              </w:rPr>
              <w:t>否</w:t>
            </w:r>
            <w:r w:rsidRPr="00934EBA">
              <w:rPr>
                <w:sz w:val="24"/>
              </w:rPr>
              <w:t xml:space="preserve"> [ ] </w:t>
            </w:r>
          </w:p>
          <w:p w:rsidR="008C0354" w:rsidRPr="00B40089" w:rsidRDefault="008C0354" w:rsidP="00934EBA">
            <w:pPr>
              <w:tabs>
                <w:tab w:val="left" w:pos="951"/>
              </w:tabs>
              <w:rPr>
                <w:sz w:val="24"/>
              </w:rPr>
            </w:pPr>
          </w:p>
        </w:tc>
      </w:tr>
      <w:tr w:rsidR="008C0354" w:rsidRPr="00B40089" w:rsidTr="00934EBA">
        <w:tc>
          <w:tcPr>
            <w:tcW w:w="4786" w:type="dxa"/>
            <w:tcBorders>
              <w:top w:val="single" w:sz="4" w:space="0" w:color="auto"/>
              <w:left w:val="single" w:sz="4" w:space="0" w:color="auto"/>
              <w:bottom w:val="single" w:sz="4" w:space="0" w:color="auto"/>
              <w:right w:val="single" w:sz="4" w:space="0" w:color="auto"/>
            </w:tcBorders>
            <w:hideMark/>
          </w:tcPr>
          <w:p w:rsidR="008C0354" w:rsidRPr="008C0354" w:rsidRDefault="008C0354" w:rsidP="008C0354">
            <w:pPr>
              <w:autoSpaceDE w:val="0"/>
              <w:autoSpaceDN w:val="0"/>
              <w:adjustRightInd w:val="0"/>
              <w:rPr>
                <w:color w:val="000000"/>
                <w:kern w:val="0"/>
                <w:sz w:val="24"/>
              </w:rPr>
            </w:pPr>
            <w:r w:rsidRPr="008C0354">
              <w:rPr>
                <w:rFonts w:hint="eastAsia"/>
                <w:color w:val="000000"/>
                <w:kern w:val="0"/>
                <w:sz w:val="24"/>
              </w:rPr>
              <w:t>项目不涉及在世界卫生组织杀虫剂分类中被列为有害</w:t>
            </w:r>
            <w:proofErr w:type="spellStart"/>
            <w:r w:rsidRPr="008C0354">
              <w:rPr>
                <w:color w:val="000000"/>
                <w:kern w:val="0"/>
                <w:sz w:val="24"/>
              </w:rPr>
              <w:t>Ia</w:t>
            </w:r>
            <w:proofErr w:type="spellEnd"/>
            <w:r w:rsidRPr="008C0354">
              <w:rPr>
                <w:rFonts w:hint="eastAsia"/>
                <w:color w:val="000000"/>
                <w:kern w:val="0"/>
                <w:sz w:val="24"/>
              </w:rPr>
              <w:t>级（极度有害）、</w:t>
            </w:r>
            <w:proofErr w:type="spellStart"/>
            <w:r w:rsidRPr="008C0354">
              <w:rPr>
                <w:color w:val="000000"/>
                <w:kern w:val="0"/>
                <w:sz w:val="24"/>
              </w:rPr>
              <w:t>Ib</w:t>
            </w:r>
            <w:proofErr w:type="spellEnd"/>
            <w:r w:rsidRPr="008C0354">
              <w:rPr>
                <w:rFonts w:hint="eastAsia"/>
                <w:color w:val="000000"/>
                <w:kern w:val="0"/>
                <w:sz w:val="24"/>
              </w:rPr>
              <w:t>级（高度有害）化学品的采购；在以下情况下，不涉及被列为</w:t>
            </w:r>
            <w:r w:rsidRPr="008C0354">
              <w:rPr>
                <w:color w:val="000000"/>
                <w:kern w:val="0"/>
                <w:sz w:val="24"/>
              </w:rPr>
              <w:t>II</w:t>
            </w:r>
            <w:r w:rsidRPr="008C0354">
              <w:rPr>
                <w:rFonts w:hint="eastAsia"/>
                <w:color w:val="000000"/>
                <w:kern w:val="0"/>
                <w:sz w:val="24"/>
              </w:rPr>
              <w:t>级化学品的采购：（</w:t>
            </w:r>
            <w:r w:rsidRPr="008C0354">
              <w:rPr>
                <w:color w:val="000000"/>
                <w:kern w:val="0"/>
                <w:sz w:val="24"/>
              </w:rPr>
              <w:t>1</w:t>
            </w:r>
            <w:r w:rsidRPr="008C0354">
              <w:rPr>
                <w:rFonts w:hint="eastAsia"/>
                <w:color w:val="000000"/>
                <w:kern w:val="0"/>
                <w:sz w:val="24"/>
              </w:rPr>
              <w:t>）国家缺乏对其经销和使用的限制；或（</w:t>
            </w:r>
            <w:r w:rsidRPr="008C0354">
              <w:rPr>
                <w:color w:val="000000"/>
                <w:kern w:val="0"/>
                <w:sz w:val="24"/>
              </w:rPr>
              <w:t>2</w:t>
            </w:r>
            <w:r w:rsidRPr="008C0354">
              <w:rPr>
                <w:rFonts w:hint="eastAsia"/>
                <w:color w:val="000000"/>
                <w:kern w:val="0"/>
                <w:sz w:val="24"/>
              </w:rPr>
              <w:t>）上述产品可能或能够被未经培训的外行人员、农民或其他无适当的搬运、储存和使用设备和设施的使用人使用。</w:t>
            </w:r>
          </w:p>
        </w:tc>
        <w:tc>
          <w:tcPr>
            <w:tcW w:w="4001" w:type="dxa"/>
            <w:tcBorders>
              <w:top w:val="single" w:sz="4" w:space="0" w:color="auto"/>
              <w:left w:val="single" w:sz="4" w:space="0" w:color="auto"/>
              <w:bottom w:val="single" w:sz="4" w:space="0" w:color="auto"/>
              <w:right w:val="single" w:sz="4" w:space="0" w:color="auto"/>
            </w:tcBorders>
          </w:tcPr>
          <w:p w:rsidR="008C0354" w:rsidRPr="00934EBA" w:rsidRDefault="008C0354" w:rsidP="00934EBA">
            <w:pPr>
              <w:tabs>
                <w:tab w:val="left" w:pos="951"/>
              </w:tabs>
              <w:rPr>
                <w:sz w:val="24"/>
              </w:rPr>
            </w:pPr>
            <w:r w:rsidRPr="00934EBA">
              <w:rPr>
                <w:rFonts w:hint="eastAsia"/>
                <w:sz w:val="24"/>
              </w:rPr>
              <w:t>是</w:t>
            </w:r>
            <w:r w:rsidRPr="00934EBA">
              <w:rPr>
                <w:sz w:val="24"/>
              </w:rPr>
              <w:t xml:space="preserve"> [ ]</w:t>
            </w:r>
            <w:r w:rsidRPr="00934EBA">
              <w:rPr>
                <w:rFonts w:hint="eastAsia"/>
                <w:sz w:val="24"/>
              </w:rPr>
              <w:t xml:space="preserve"> </w:t>
            </w:r>
            <w:r w:rsidRPr="00934EBA">
              <w:rPr>
                <w:rFonts w:hint="eastAsia"/>
                <w:sz w:val="24"/>
              </w:rPr>
              <w:t>否</w:t>
            </w:r>
            <w:r w:rsidRPr="00934EBA">
              <w:rPr>
                <w:sz w:val="24"/>
              </w:rPr>
              <w:t xml:space="preserve"> [ ] </w:t>
            </w:r>
          </w:p>
          <w:p w:rsidR="008C0354" w:rsidRPr="00B40089" w:rsidRDefault="008C0354" w:rsidP="00934EBA">
            <w:pPr>
              <w:tabs>
                <w:tab w:val="left" w:pos="951"/>
              </w:tabs>
              <w:rPr>
                <w:sz w:val="24"/>
              </w:rPr>
            </w:pPr>
          </w:p>
        </w:tc>
      </w:tr>
      <w:tr w:rsidR="008C0354" w:rsidRPr="00B40089" w:rsidTr="00934EBA">
        <w:tc>
          <w:tcPr>
            <w:tcW w:w="4786" w:type="dxa"/>
            <w:tcBorders>
              <w:top w:val="single" w:sz="4" w:space="0" w:color="auto"/>
              <w:left w:val="single" w:sz="4" w:space="0" w:color="auto"/>
              <w:bottom w:val="single" w:sz="4" w:space="0" w:color="auto"/>
              <w:right w:val="single" w:sz="4" w:space="0" w:color="auto"/>
            </w:tcBorders>
            <w:hideMark/>
          </w:tcPr>
          <w:p w:rsidR="008C0354" w:rsidRPr="008C0354" w:rsidRDefault="008C0354" w:rsidP="008C0354">
            <w:pPr>
              <w:autoSpaceDE w:val="0"/>
              <w:autoSpaceDN w:val="0"/>
              <w:adjustRightInd w:val="0"/>
              <w:rPr>
                <w:color w:val="000000"/>
                <w:kern w:val="0"/>
                <w:sz w:val="24"/>
              </w:rPr>
            </w:pPr>
            <w:r>
              <w:rPr>
                <w:rFonts w:hint="eastAsia"/>
                <w:color w:val="000000"/>
                <w:kern w:val="0"/>
                <w:sz w:val="24"/>
              </w:rPr>
              <w:t>虫害</w:t>
            </w:r>
            <w:r w:rsidRPr="008C0354">
              <w:rPr>
                <w:rFonts w:hint="eastAsia"/>
                <w:color w:val="000000"/>
                <w:kern w:val="0"/>
                <w:sz w:val="24"/>
              </w:rPr>
              <w:t>控制产品的处理、储存、使用和处置，符合国内外的最佳实践及联合国粮农组织《国际农药管理法典》的要求。</w:t>
            </w:r>
          </w:p>
        </w:tc>
        <w:tc>
          <w:tcPr>
            <w:tcW w:w="4001" w:type="dxa"/>
            <w:tcBorders>
              <w:top w:val="single" w:sz="4" w:space="0" w:color="auto"/>
              <w:left w:val="single" w:sz="4" w:space="0" w:color="auto"/>
              <w:bottom w:val="single" w:sz="4" w:space="0" w:color="auto"/>
              <w:right w:val="single" w:sz="4" w:space="0" w:color="auto"/>
            </w:tcBorders>
          </w:tcPr>
          <w:p w:rsidR="008C0354" w:rsidRPr="00934EBA" w:rsidRDefault="008C0354" w:rsidP="00934EBA">
            <w:pPr>
              <w:tabs>
                <w:tab w:val="left" w:pos="951"/>
              </w:tabs>
              <w:rPr>
                <w:sz w:val="24"/>
              </w:rPr>
            </w:pPr>
            <w:r w:rsidRPr="00934EBA">
              <w:rPr>
                <w:rFonts w:hint="eastAsia"/>
                <w:sz w:val="24"/>
              </w:rPr>
              <w:t>是</w:t>
            </w:r>
            <w:r w:rsidRPr="00934EBA">
              <w:rPr>
                <w:sz w:val="24"/>
              </w:rPr>
              <w:t xml:space="preserve"> [ ]</w:t>
            </w:r>
            <w:r w:rsidRPr="00934EBA">
              <w:rPr>
                <w:rFonts w:hint="eastAsia"/>
                <w:sz w:val="24"/>
              </w:rPr>
              <w:t xml:space="preserve"> </w:t>
            </w:r>
            <w:r w:rsidRPr="00934EBA">
              <w:rPr>
                <w:rFonts w:hint="eastAsia"/>
                <w:sz w:val="24"/>
              </w:rPr>
              <w:t>否</w:t>
            </w:r>
            <w:r w:rsidRPr="00934EBA">
              <w:rPr>
                <w:sz w:val="24"/>
              </w:rPr>
              <w:t xml:space="preserve"> [ ] </w:t>
            </w:r>
          </w:p>
          <w:p w:rsidR="008C0354" w:rsidRPr="00B40089" w:rsidRDefault="008C0354" w:rsidP="00934EBA">
            <w:pPr>
              <w:tabs>
                <w:tab w:val="left" w:pos="951"/>
              </w:tabs>
              <w:rPr>
                <w:sz w:val="24"/>
              </w:rPr>
            </w:pPr>
          </w:p>
        </w:tc>
      </w:tr>
      <w:tr w:rsidR="008C0354" w:rsidRPr="00B40089" w:rsidTr="00934EBA">
        <w:tc>
          <w:tcPr>
            <w:tcW w:w="4786" w:type="dxa"/>
            <w:tcBorders>
              <w:top w:val="single" w:sz="4" w:space="0" w:color="auto"/>
              <w:left w:val="single" w:sz="4" w:space="0" w:color="auto"/>
              <w:bottom w:val="single" w:sz="4" w:space="0" w:color="auto"/>
              <w:right w:val="single" w:sz="4" w:space="0" w:color="auto"/>
            </w:tcBorders>
            <w:hideMark/>
          </w:tcPr>
          <w:p w:rsidR="008C0354" w:rsidRPr="008C0354" w:rsidRDefault="008C0354" w:rsidP="008C0354">
            <w:pPr>
              <w:autoSpaceDE w:val="0"/>
              <w:autoSpaceDN w:val="0"/>
              <w:adjustRightInd w:val="0"/>
              <w:rPr>
                <w:color w:val="000000"/>
                <w:kern w:val="0"/>
                <w:sz w:val="24"/>
              </w:rPr>
            </w:pPr>
            <w:r w:rsidRPr="008C0354">
              <w:rPr>
                <w:rFonts w:hint="eastAsia"/>
                <w:color w:val="000000"/>
                <w:kern w:val="0"/>
                <w:sz w:val="24"/>
              </w:rPr>
              <w:t>已编制独立的综合</w:t>
            </w:r>
            <w:r>
              <w:rPr>
                <w:rFonts w:hint="eastAsia"/>
                <w:color w:val="000000"/>
                <w:kern w:val="0"/>
                <w:sz w:val="24"/>
              </w:rPr>
              <w:t>虫害</w:t>
            </w:r>
            <w:r w:rsidRPr="008C0354">
              <w:rPr>
                <w:rFonts w:hint="eastAsia"/>
                <w:color w:val="000000"/>
                <w:kern w:val="0"/>
                <w:sz w:val="24"/>
              </w:rPr>
              <w:t>管理计划</w:t>
            </w:r>
          </w:p>
        </w:tc>
        <w:tc>
          <w:tcPr>
            <w:tcW w:w="4001" w:type="dxa"/>
            <w:tcBorders>
              <w:top w:val="single" w:sz="4" w:space="0" w:color="auto"/>
              <w:left w:val="single" w:sz="4" w:space="0" w:color="auto"/>
              <w:bottom w:val="single" w:sz="4" w:space="0" w:color="auto"/>
              <w:right w:val="single" w:sz="4" w:space="0" w:color="auto"/>
            </w:tcBorders>
          </w:tcPr>
          <w:p w:rsidR="008C0354" w:rsidRPr="00934EBA" w:rsidRDefault="008C0354" w:rsidP="00934EBA">
            <w:pPr>
              <w:tabs>
                <w:tab w:val="left" w:pos="951"/>
              </w:tabs>
              <w:rPr>
                <w:sz w:val="24"/>
              </w:rPr>
            </w:pPr>
            <w:r w:rsidRPr="00934EBA">
              <w:rPr>
                <w:rFonts w:hint="eastAsia"/>
                <w:sz w:val="24"/>
              </w:rPr>
              <w:t>是</w:t>
            </w:r>
            <w:r w:rsidRPr="00934EBA">
              <w:rPr>
                <w:sz w:val="24"/>
              </w:rPr>
              <w:t xml:space="preserve"> [ ]</w:t>
            </w:r>
            <w:r w:rsidRPr="00934EBA">
              <w:rPr>
                <w:rFonts w:hint="eastAsia"/>
                <w:sz w:val="24"/>
              </w:rPr>
              <w:t xml:space="preserve"> </w:t>
            </w:r>
            <w:r w:rsidRPr="00934EBA">
              <w:rPr>
                <w:rFonts w:hint="eastAsia"/>
                <w:sz w:val="24"/>
              </w:rPr>
              <w:t>否</w:t>
            </w:r>
            <w:r w:rsidRPr="00934EBA">
              <w:rPr>
                <w:sz w:val="24"/>
              </w:rPr>
              <w:t xml:space="preserve"> [ ] </w:t>
            </w:r>
          </w:p>
          <w:p w:rsidR="008C0354" w:rsidRPr="00B40089" w:rsidRDefault="008C0354" w:rsidP="00934EBA">
            <w:pPr>
              <w:tabs>
                <w:tab w:val="left" w:pos="951"/>
              </w:tabs>
              <w:rPr>
                <w:sz w:val="24"/>
              </w:rPr>
            </w:pPr>
          </w:p>
        </w:tc>
      </w:tr>
      <w:tr w:rsidR="008C0354" w:rsidRPr="00B40089" w:rsidTr="00934EBA">
        <w:tc>
          <w:tcPr>
            <w:tcW w:w="4786" w:type="dxa"/>
            <w:tcBorders>
              <w:top w:val="single" w:sz="4" w:space="0" w:color="auto"/>
              <w:left w:val="single" w:sz="4" w:space="0" w:color="auto"/>
              <w:bottom w:val="single" w:sz="4" w:space="0" w:color="auto"/>
              <w:right w:val="single" w:sz="4" w:space="0" w:color="auto"/>
            </w:tcBorders>
          </w:tcPr>
          <w:p w:rsidR="008C0354" w:rsidRPr="008C0354" w:rsidRDefault="008C0354" w:rsidP="008C0354">
            <w:pPr>
              <w:autoSpaceDE w:val="0"/>
              <w:autoSpaceDN w:val="0"/>
              <w:adjustRightInd w:val="0"/>
              <w:rPr>
                <w:color w:val="000000"/>
                <w:kern w:val="0"/>
                <w:sz w:val="24"/>
              </w:rPr>
            </w:pPr>
            <w:r w:rsidRPr="008C0354">
              <w:rPr>
                <w:rFonts w:hint="eastAsia"/>
                <w:color w:val="000000"/>
                <w:kern w:val="0"/>
                <w:sz w:val="24"/>
              </w:rPr>
              <w:t>综合</w:t>
            </w:r>
            <w:r>
              <w:rPr>
                <w:rFonts w:hint="eastAsia"/>
                <w:color w:val="000000"/>
                <w:kern w:val="0"/>
                <w:sz w:val="24"/>
              </w:rPr>
              <w:t>虫害</w:t>
            </w:r>
            <w:r w:rsidRPr="008C0354">
              <w:rPr>
                <w:rFonts w:hint="eastAsia"/>
                <w:color w:val="000000"/>
                <w:kern w:val="0"/>
                <w:sz w:val="24"/>
              </w:rPr>
              <w:t>管理计划已进行公众咨询及信息公开</w:t>
            </w:r>
          </w:p>
        </w:tc>
        <w:tc>
          <w:tcPr>
            <w:tcW w:w="4001" w:type="dxa"/>
            <w:tcBorders>
              <w:top w:val="single" w:sz="4" w:space="0" w:color="auto"/>
              <w:left w:val="single" w:sz="4" w:space="0" w:color="auto"/>
              <w:bottom w:val="single" w:sz="4" w:space="0" w:color="auto"/>
              <w:right w:val="single" w:sz="4" w:space="0" w:color="auto"/>
            </w:tcBorders>
          </w:tcPr>
          <w:p w:rsidR="008C0354" w:rsidRPr="00934EBA" w:rsidRDefault="008C0354" w:rsidP="00934EBA">
            <w:pPr>
              <w:tabs>
                <w:tab w:val="left" w:pos="951"/>
              </w:tabs>
              <w:rPr>
                <w:sz w:val="24"/>
              </w:rPr>
            </w:pPr>
            <w:r w:rsidRPr="008C0354">
              <w:rPr>
                <w:rFonts w:hint="eastAsia"/>
                <w:sz w:val="24"/>
              </w:rPr>
              <w:t>是</w:t>
            </w:r>
            <w:r w:rsidRPr="008C0354">
              <w:rPr>
                <w:rFonts w:hint="eastAsia"/>
                <w:sz w:val="24"/>
              </w:rPr>
              <w:t xml:space="preserve"> [ ] </w:t>
            </w:r>
            <w:r w:rsidRPr="008C0354">
              <w:rPr>
                <w:rFonts w:hint="eastAsia"/>
                <w:sz w:val="24"/>
              </w:rPr>
              <w:t>否</w:t>
            </w:r>
            <w:r w:rsidRPr="008C0354">
              <w:rPr>
                <w:rFonts w:hint="eastAsia"/>
                <w:sz w:val="24"/>
              </w:rPr>
              <w:t xml:space="preserve"> [ ]</w:t>
            </w:r>
          </w:p>
        </w:tc>
      </w:tr>
      <w:tr w:rsidR="008C0354" w:rsidRPr="00B40089" w:rsidTr="00934EBA">
        <w:tc>
          <w:tcPr>
            <w:tcW w:w="4786" w:type="dxa"/>
            <w:tcBorders>
              <w:top w:val="single" w:sz="4" w:space="0" w:color="auto"/>
              <w:left w:val="single" w:sz="4" w:space="0" w:color="auto"/>
              <w:bottom w:val="single" w:sz="4" w:space="0" w:color="auto"/>
              <w:right w:val="single" w:sz="4" w:space="0" w:color="auto"/>
            </w:tcBorders>
            <w:hideMark/>
          </w:tcPr>
          <w:p w:rsidR="008C0354" w:rsidRPr="008C0354" w:rsidRDefault="008C0354" w:rsidP="008C0354">
            <w:pPr>
              <w:autoSpaceDE w:val="0"/>
              <w:autoSpaceDN w:val="0"/>
              <w:adjustRightInd w:val="0"/>
              <w:rPr>
                <w:color w:val="000000"/>
                <w:kern w:val="0"/>
                <w:sz w:val="24"/>
              </w:rPr>
            </w:pPr>
            <w:r w:rsidRPr="008C0354">
              <w:rPr>
                <w:rFonts w:hint="eastAsia"/>
                <w:color w:val="000000"/>
                <w:kern w:val="0"/>
                <w:sz w:val="24"/>
              </w:rPr>
              <w:t>项目涉及杀虫剂的使用和病害虫管理（</w:t>
            </w:r>
            <w:proofErr w:type="gramStart"/>
            <w:r w:rsidRPr="008C0354">
              <w:rPr>
                <w:rFonts w:hint="eastAsia"/>
                <w:color w:val="000000"/>
                <w:kern w:val="0"/>
                <w:sz w:val="24"/>
              </w:rPr>
              <w:t>若项目</w:t>
            </w:r>
            <w:proofErr w:type="gramEnd"/>
            <w:r w:rsidRPr="008C0354">
              <w:rPr>
                <w:rFonts w:hint="eastAsia"/>
                <w:color w:val="000000"/>
                <w:kern w:val="0"/>
                <w:sz w:val="24"/>
              </w:rPr>
              <w:t>不涉及上述内容，本项标准无需进行评估）</w:t>
            </w:r>
          </w:p>
        </w:tc>
        <w:tc>
          <w:tcPr>
            <w:tcW w:w="4001" w:type="dxa"/>
            <w:tcBorders>
              <w:top w:val="single" w:sz="4" w:space="0" w:color="auto"/>
              <w:left w:val="single" w:sz="4" w:space="0" w:color="auto"/>
              <w:bottom w:val="single" w:sz="4" w:space="0" w:color="auto"/>
              <w:right w:val="single" w:sz="4" w:space="0" w:color="auto"/>
            </w:tcBorders>
          </w:tcPr>
          <w:p w:rsidR="008C0354" w:rsidRPr="00934EBA" w:rsidRDefault="008C0354" w:rsidP="00934EBA">
            <w:pPr>
              <w:tabs>
                <w:tab w:val="left" w:pos="951"/>
              </w:tabs>
              <w:rPr>
                <w:sz w:val="24"/>
              </w:rPr>
            </w:pPr>
            <w:r w:rsidRPr="00934EBA">
              <w:rPr>
                <w:rFonts w:hint="eastAsia"/>
                <w:sz w:val="24"/>
              </w:rPr>
              <w:t>是</w:t>
            </w:r>
            <w:r w:rsidRPr="00934EBA">
              <w:rPr>
                <w:sz w:val="24"/>
              </w:rPr>
              <w:t xml:space="preserve"> [ ]</w:t>
            </w:r>
            <w:r w:rsidRPr="00934EBA">
              <w:rPr>
                <w:rFonts w:hint="eastAsia"/>
                <w:sz w:val="24"/>
              </w:rPr>
              <w:t xml:space="preserve"> </w:t>
            </w:r>
            <w:r w:rsidRPr="00934EBA">
              <w:rPr>
                <w:rFonts w:hint="eastAsia"/>
                <w:sz w:val="24"/>
              </w:rPr>
              <w:t>否</w:t>
            </w:r>
            <w:r w:rsidRPr="00934EBA">
              <w:rPr>
                <w:sz w:val="24"/>
              </w:rPr>
              <w:t xml:space="preserve"> [ ] </w:t>
            </w:r>
          </w:p>
          <w:p w:rsidR="008C0354" w:rsidRPr="00B40089" w:rsidRDefault="008C0354" w:rsidP="00934EBA">
            <w:pPr>
              <w:tabs>
                <w:tab w:val="left" w:pos="951"/>
              </w:tabs>
              <w:rPr>
                <w:sz w:val="24"/>
              </w:rPr>
            </w:pPr>
          </w:p>
        </w:tc>
      </w:tr>
    </w:tbl>
    <w:p w:rsidR="00172AF7" w:rsidRPr="00B40089" w:rsidRDefault="00172AF7" w:rsidP="00172AF7">
      <w:pPr>
        <w:tabs>
          <w:tab w:val="left" w:pos="951"/>
        </w:tabs>
        <w:rPr>
          <w:b/>
          <w:sz w:val="24"/>
        </w:rPr>
      </w:pPr>
      <w:r>
        <w:rPr>
          <w:rFonts w:hint="eastAsia"/>
          <w:b/>
          <w:sz w:val="24"/>
        </w:rPr>
        <w:t>要素</w:t>
      </w:r>
      <w:r>
        <w:rPr>
          <w:rFonts w:hint="eastAsia"/>
          <w:b/>
          <w:sz w:val="24"/>
        </w:rPr>
        <w:t>4</w:t>
      </w:r>
      <w:r>
        <w:rPr>
          <w:rFonts w:hint="eastAsia"/>
          <w:b/>
          <w:sz w:val="24"/>
        </w:rPr>
        <w:t>：物质文化资源</w:t>
      </w:r>
    </w:p>
    <w:tbl>
      <w:tblPr>
        <w:tblStyle w:val="3"/>
        <w:tblW w:w="8787" w:type="dxa"/>
        <w:tblLook w:val="04A0" w:firstRow="1" w:lastRow="0" w:firstColumn="1" w:lastColumn="0" w:noHBand="0" w:noVBand="1"/>
      </w:tblPr>
      <w:tblGrid>
        <w:gridCol w:w="4786"/>
        <w:gridCol w:w="4001"/>
      </w:tblGrid>
      <w:tr w:rsidR="00172AF7" w:rsidRPr="00B40089" w:rsidTr="008C0354">
        <w:tc>
          <w:tcPr>
            <w:tcW w:w="4786" w:type="dxa"/>
            <w:tcBorders>
              <w:top w:val="single" w:sz="4" w:space="0" w:color="auto"/>
              <w:left w:val="single" w:sz="4" w:space="0" w:color="auto"/>
              <w:bottom w:val="single" w:sz="4" w:space="0" w:color="auto"/>
              <w:right w:val="single" w:sz="4" w:space="0" w:color="auto"/>
            </w:tcBorders>
            <w:hideMark/>
          </w:tcPr>
          <w:p w:rsidR="00172AF7" w:rsidRPr="00B40089" w:rsidRDefault="00172AF7" w:rsidP="00753C06">
            <w:pPr>
              <w:tabs>
                <w:tab w:val="left" w:pos="951"/>
              </w:tabs>
              <w:rPr>
                <w:sz w:val="24"/>
              </w:rPr>
            </w:pPr>
            <w:r w:rsidRPr="00425998">
              <w:rPr>
                <w:rFonts w:hint="eastAsia"/>
                <w:sz w:val="24"/>
              </w:rPr>
              <w:t>评审内容</w:t>
            </w:r>
          </w:p>
        </w:tc>
        <w:tc>
          <w:tcPr>
            <w:tcW w:w="4001" w:type="dxa"/>
            <w:tcBorders>
              <w:top w:val="single" w:sz="4" w:space="0" w:color="auto"/>
              <w:left w:val="single" w:sz="4" w:space="0" w:color="auto"/>
              <w:bottom w:val="single" w:sz="4" w:space="0" w:color="auto"/>
              <w:right w:val="single" w:sz="4" w:space="0" w:color="auto"/>
            </w:tcBorders>
            <w:hideMark/>
          </w:tcPr>
          <w:p w:rsidR="00172AF7" w:rsidRPr="00B40089" w:rsidRDefault="00172AF7" w:rsidP="00753C06">
            <w:pPr>
              <w:rPr>
                <w:sz w:val="24"/>
              </w:rPr>
            </w:pPr>
            <w:r w:rsidRPr="00A80E63">
              <w:rPr>
                <w:rFonts w:hint="eastAsia"/>
                <w:sz w:val="24"/>
              </w:rPr>
              <w:t>评审意见（具体意见可填写空白处）</w:t>
            </w:r>
          </w:p>
        </w:tc>
      </w:tr>
      <w:tr w:rsidR="008C0354" w:rsidRPr="00B40089" w:rsidTr="008C0354">
        <w:tc>
          <w:tcPr>
            <w:tcW w:w="4786" w:type="dxa"/>
            <w:tcBorders>
              <w:top w:val="single" w:sz="4" w:space="0" w:color="auto"/>
              <w:left w:val="single" w:sz="4" w:space="0" w:color="auto"/>
              <w:bottom w:val="single" w:sz="4" w:space="0" w:color="auto"/>
              <w:right w:val="single" w:sz="4" w:space="0" w:color="auto"/>
            </w:tcBorders>
            <w:hideMark/>
          </w:tcPr>
          <w:p w:rsidR="008C0354" w:rsidRPr="008C0354" w:rsidRDefault="008C0354" w:rsidP="008C0354">
            <w:pPr>
              <w:autoSpaceDE w:val="0"/>
              <w:autoSpaceDN w:val="0"/>
              <w:adjustRightInd w:val="0"/>
              <w:rPr>
                <w:color w:val="000000"/>
                <w:kern w:val="0"/>
                <w:sz w:val="24"/>
              </w:rPr>
            </w:pPr>
            <w:r w:rsidRPr="008C0354">
              <w:rPr>
                <w:rFonts w:hint="eastAsia"/>
                <w:color w:val="000000"/>
                <w:kern w:val="0"/>
                <w:sz w:val="24"/>
              </w:rPr>
              <w:t>项目可能涉及物质文化资源问题（</w:t>
            </w:r>
            <w:proofErr w:type="gramStart"/>
            <w:r w:rsidRPr="008C0354">
              <w:rPr>
                <w:rFonts w:hint="eastAsia"/>
                <w:color w:val="000000"/>
                <w:kern w:val="0"/>
                <w:sz w:val="24"/>
              </w:rPr>
              <w:t>若项目</w:t>
            </w:r>
            <w:proofErr w:type="gramEnd"/>
            <w:r w:rsidRPr="008C0354">
              <w:rPr>
                <w:rFonts w:hint="eastAsia"/>
                <w:color w:val="000000"/>
                <w:kern w:val="0"/>
                <w:sz w:val="24"/>
              </w:rPr>
              <w:t>不涉及自然栖息地问题，本标准无需进行评估）</w:t>
            </w:r>
          </w:p>
        </w:tc>
        <w:tc>
          <w:tcPr>
            <w:tcW w:w="4001" w:type="dxa"/>
            <w:tcBorders>
              <w:top w:val="single" w:sz="4" w:space="0" w:color="auto"/>
              <w:left w:val="single" w:sz="4" w:space="0" w:color="auto"/>
              <w:bottom w:val="single" w:sz="4" w:space="0" w:color="auto"/>
              <w:right w:val="single" w:sz="4" w:space="0" w:color="auto"/>
            </w:tcBorders>
          </w:tcPr>
          <w:p w:rsidR="008C0354" w:rsidRPr="00B40089" w:rsidRDefault="008C0354" w:rsidP="00753C06">
            <w:pPr>
              <w:tabs>
                <w:tab w:val="left" w:pos="951"/>
              </w:tabs>
              <w:rPr>
                <w:sz w:val="24"/>
              </w:rPr>
            </w:pPr>
            <w:r w:rsidRPr="00A80E63">
              <w:rPr>
                <w:rFonts w:hint="eastAsia"/>
                <w:sz w:val="24"/>
              </w:rPr>
              <w:t>是</w:t>
            </w:r>
            <w:r w:rsidRPr="00A80E63">
              <w:rPr>
                <w:rFonts w:hint="eastAsia"/>
                <w:sz w:val="24"/>
              </w:rPr>
              <w:t xml:space="preserve"> [ ] </w:t>
            </w:r>
            <w:r w:rsidRPr="00A80E63">
              <w:rPr>
                <w:rFonts w:hint="eastAsia"/>
                <w:sz w:val="24"/>
              </w:rPr>
              <w:t>否</w:t>
            </w:r>
            <w:r w:rsidRPr="00A80E63">
              <w:rPr>
                <w:rFonts w:hint="eastAsia"/>
                <w:sz w:val="24"/>
              </w:rPr>
              <w:t xml:space="preserve"> [ ]</w:t>
            </w:r>
          </w:p>
        </w:tc>
      </w:tr>
      <w:tr w:rsidR="008C0354" w:rsidRPr="00B40089" w:rsidTr="008C0354">
        <w:tc>
          <w:tcPr>
            <w:tcW w:w="4786" w:type="dxa"/>
            <w:tcBorders>
              <w:top w:val="single" w:sz="4" w:space="0" w:color="auto"/>
              <w:left w:val="single" w:sz="4" w:space="0" w:color="auto"/>
              <w:bottom w:val="single" w:sz="4" w:space="0" w:color="auto"/>
              <w:right w:val="single" w:sz="4" w:space="0" w:color="auto"/>
            </w:tcBorders>
            <w:hideMark/>
          </w:tcPr>
          <w:p w:rsidR="008C0354" w:rsidRPr="008C0354" w:rsidRDefault="008C0354" w:rsidP="008C0354">
            <w:pPr>
              <w:autoSpaceDE w:val="0"/>
              <w:autoSpaceDN w:val="0"/>
              <w:adjustRightInd w:val="0"/>
              <w:rPr>
                <w:color w:val="000000"/>
                <w:kern w:val="0"/>
                <w:sz w:val="24"/>
              </w:rPr>
            </w:pPr>
            <w:r w:rsidRPr="008C0354">
              <w:rPr>
                <w:rFonts w:hint="eastAsia"/>
                <w:color w:val="000000"/>
                <w:kern w:val="0"/>
                <w:sz w:val="24"/>
              </w:rPr>
              <w:t>相关专家已对项目地进行实地考察，确定项目可能对物质文化资源造成的影响。</w:t>
            </w:r>
          </w:p>
        </w:tc>
        <w:tc>
          <w:tcPr>
            <w:tcW w:w="4001" w:type="dxa"/>
            <w:tcBorders>
              <w:top w:val="single" w:sz="4" w:space="0" w:color="auto"/>
              <w:left w:val="single" w:sz="4" w:space="0" w:color="auto"/>
              <w:bottom w:val="single" w:sz="4" w:space="0" w:color="auto"/>
              <w:right w:val="single" w:sz="4" w:space="0" w:color="auto"/>
            </w:tcBorders>
          </w:tcPr>
          <w:p w:rsidR="008C0354" w:rsidRPr="00B40089" w:rsidRDefault="008C0354" w:rsidP="00753C06">
            <w:pPr>
              <w:tabs>
                <w:tab w:val="left" w:pos="951"/>
              </w:tabs>
              <w:rPr>
                <w:sz w:val="24"/>
              </w:rPr>
            </w:pPr>
            <w:r w:rsidRPr="008C0354">
              <w:rPr>
                <w:rFonts w:hint="eastAsia"/>
                <w:sz w:val="24"/>
              </w:rPr>
              <w:t>是</w:t>
            </w:r>
            <w:r w:rsidRPr="008C0354">
              <w:rPr>
                <w:sz w:val="24"/>
              </w:rPr>
              <w:t xml:space="preserve"> [ ]</w:t>
            </w:r>
            <w:r w:rsidRPr="008C0354">
              <w:rPr>
                <w:rFonts w:hint="eastAsia"/>
                <w:sz w:val="24"/>
              </w:rPr>
              <w:t xml:space="preserve"> </w:t>
            </w:r>
            <w:r w:rsidRPr="008C0354">
              <w:rPr>
                <w:rFonts w:hint="eastAsia"/>
                <w:sz w:val="24"/>
              </w:rPr>
              <w:t>否</w:t>
            </w:r>
            <w:r w:rsidRPr="008C0354">
              <w:rPr>
                <w:sz w:val="24"/>
              </w:rPr>
              <w:t xml:space="preserve"> [ ]</w:t>
            </w:r>
          </w:p>
        </w:tc>
      </w:tr>
      <w:tr w:rsidR="008C0354" w:rsidRPr="00B40089" w:rsidTr="008C0354">
        <w:tc>
          <w:tcPr>
            <w:tcW w:w="4786" w:type="dxa"/>
            <w:tcBorders>
              <w:top w:val="single" w:sz="4" w:space="0" w:color="auto"/>
              <w:left w:val="single" w:sz="4" w:space="0" w:color="auto"/>
              <w:bottom w:val="single" w:sz="4" w:space="0" w:color="auto"/>
              <w:right w:val="single" w:sz="4" w:space="0" w:color="auto"/>
            </w:tcBorders>
            <w:hideMark/>
          </w:tcPr>
          <w:p w:rsidR="008C0354" w:rsidRPr="008C0354" w:rsidRDefault="008C0354" w:rsidP="008C0354">
            <w:pPr>
              <w:autoSpaceDE w:val="0"/>
              <w:autoSpaceDN w:val="0"/>
              <w:adjustRightInd w:val="0"/>
              <w:rPr>
                <w:color w:val="000000"/>
                <w:kern w:val="0"/>
                <w:sz w:val="24"/>
              </w:rPr>
            </w:pPr>
            <w:r w:rsidRPr="008C0354">
              <w:rPr>
                <w:rFonts w:hint="eastAsia"/>
                <w:color w:val="000000"/>
                <w:kern w:val="0"/>
                <w:sz w:val="24"/>
              </w:rPr>
              <w:t>物质文化资源管理计划包括了相关影响的缓解措施，并已向公众公开。</w:t>
            </w:r>
          </w:p>
        </w:tc>
        <w:tc>
          <w:tcPr>
            <w:tcW w:w="4001" w:type="dxa"/>
            <w:tcBorders>
              <w:top w:val="single" w:sz="4" w:space="0" w:color="auto"/>
              <w:left w:val="single" w:sz="4" w:space="0" w:color="auto"/>
              <w:bottom w:val="single" w:sz="4" w:space="0" w:color="auto"/>
              <w:right w:val="single" w:sz="4" w:space="0" w:color="auto"/>
            </w:tcBorders>
          </w:tcPr>
          <w:p w:rsidR="008C0354" w:rsidRPr="00B40089" w:rsidRDefault="008C0354" w:rsidP="00753C06">
            <w:pPr>
              <w:tabs>
                <w:tab w:val="left" w:pos="951"/>
              </w:tabs>
              <w:rPr>
                <w:sz w:val="24"/>
              </w:rPr>
            </w:pPr>
            <w:r w:rsidRPr="008C0354">
              <w:rPr>
                <w:rFonts w:hint="eastAsia"/>
                <w:sz w:val="24"/>
              </w:rPr>
              <w:t>是</w:t>
            </w:r>
            <w:r w:rsidRPr="008C0354">
              <w:rPr>
                <w:sz w:val="24"/>
              </w:rPr>
              <w:t xml:space="preserve"> [ ]</w:t>
            </w:r>
            <w:r w:rsidRPr="008C0354">
              <w:rPr>
                <w:rFonts w:hint="eastAsia"/>
                <w:sz w:val="24"/>
              </w:rPr>
              <w:t xml:space="preserve"> </w:t>
            </w:r>
            <w:r w:rsidRPr="008C0354">
              <w:rPr>
                <w:rFonts w:hint="eastAsia"/>
                <w:sz w:val="24"/>
              </w:rPr>
              <w:t>否</w:t>
            </w:r>
            <w:r w:rsidRPr="008C0354">
              <w:rPr>
                <w:sz w:val="24"/>
              </w:rPr>
              <w:t xml:space="preserve"> [ ]</w:t>
            </w:r>
          </w:p>
        </w:tc>
      </w:tr>
      <w:tr w:rsidR="008C0354" w:rsidRPr="00B40089" w:rsidTr="008C0354">
        <w:tc>
          <w:tcPr>
            <w:tcW w:w="4786" w:type="dxa"/>
            <w:tcBorders>
              <w:top w:val="single" w:sz="4" w:space="0" w:color="auto"/>
              <w:left w:val="single" w:sz="4" w:space="0" w:color="auto"/>
              <w:bottom w:val="single" w:sz="4" w:space="0" w:color="auto"/>
              <w:right w:val="single" w:sz="4" w:space="0" w:color="auto"/>
            </w:tcBorders>
            <w:hideMark/>
          </w:tcPr>
          <w:p w:rsidR="008C0354" w:rsidRPr="008C0354" w:rsidRDefault="008C0354" w:rsidP="008C0354">
            <w:pPr>
              <w:autoSpaceDE w:val="0"/>
              <w:autoSpaceDN w:val="0"/>
              <w:adjustRightInd w:val="0"/>
              <w:rPr>
                <w:color w:val="000000"/>
                <w:kern w:val="0"/>
                <w:sz w:val="24"/>
              </w:rPr>
            </w:pPr>
            <w:r w:rsidRPr="008C0354">
              <w:rPr>
                <w:rFonts w:hint="eastAsia"/>
                <w:color w:val="000000"/>
                <w:kern w:val="0"/>
                <w:sz w:val="24"/>
              </w:rPr>
              <w:lastRenderedPageBreak/>
              <w:t>项目文件及物质文化资源管理计划中包括了偶然发现的物质文化资源的处理程序。</w:t>
            </w:r>
          </w:p>
        </w:tc>
        <w:tc>
          <w:tcPr>
            <w:tcW w:w="4001" w:type="dxa"/>
            <w:tcBorders>
              <w:top w:val="single" w:sz="4" w:space="0" w:color="auto"/>
              <w:left w:val="single" w:sz="4" w:space="0" w:color="auto"/>
              <w:bottom w:val="single" w:sz="4" w:space="0" w:color="auto"/>
              <w:right w:val="single" w:sz="4" w:space="0" w:color="auto"/>
            </w:tcBorders>
          </w:tcPr>
          <w:p w:rsidR="008C0354" w:rsidRPr="00B40089" w:rsidRDefault="008C0354" w:rsidP="00753C06">
            <w:pPr>
              <w:tabs>
                <w:tab w:val="left" w:pos="951"/>
              </w:tabs>
              <w:rPr>
                <w:sz w:val="24"/>
              </w:rPr>
            </w:pPr>
            <w:r w:rsidRPr="008C0354">
              <w:rPr>
                <w:rFonts w:hint="eastAsia"/>
                <w:sz w:val="24"/>
              </w:rPr>
              <w:t>是</w:t>
            </w:r>
            <w:r w:rsidRPr="008C0354">
              <w:rPr>
                <w:sz w:val="24"/>
              </w:rPr>
              <w:t xml:space="preserve"> [ ]</w:t>
            </w:r>
            <w:r w:rsidRPr="008C0354">
              <w:rPr>
                <w:rFonts w:hint="eastAsia"/>
                <w:sz w:val="24"/>
              </w:rPr>
              <w:t xml:space="preserve"> </w:t>
            </w:r>
            <w:r w:rsidRPr="008C0354">
              <w:rPr>
                <w:rFonts w:hint="eastAsia"/>
                <w:sz w:val="24"/>
              </w:rPr>
              <w:t>否</w:t>
            </w:r>
            <w:r w:rsidRPr="008C0354">
              <w:rPr>
                <w:sz w:val="24"/>
              </w:rPr>
              <w:t xml:space="preserve"> [ ]</w:t>
            </w:r>
          </w:p>
        </w:tc>
      </w:tr>
      <w:tr w:rsidR="008C0354" w:rsidRPr="00B40089" w:rsidTr="008C0354">
        <w:tc>
          <w:tcPr>
            <w:tcW w:w="4786" w:type="dxa"/>
            <w:tcBorders>
              <w:top w:val="single" w:sz="4" w:space="0" w:color="auto"/>
              <w:left w:val="single" w:sz="4" w:space="0" w:color="auto"/>
              <w:bottom w:val="single" w:sz="4" w:space="0" w:color="auto"/>
              <w:right w:val="single" w:sz="4" w:space="0" w:color="auto"/>
            </w:tcBorders>
            <w:hideMark/>
          </w:tcPr>
          <w:p w:rsidR="008C0354" w:rsidRPr="008C0354" w:rsidRDefault="008C0354" w:rsidP="008C0354">
            <w:pPr>
              <w:autoSpaceDE w:val="0"/>
              <w:autoSpaceDN w:val="0"/>
              <w:adjustRightInd w:val="0"/>
              <w:rPr>
                <w:color w:val="000000"/>
                <w:kern w:val="0"/>
                <w:sz w:val="24"/>
              </w:rPr>
            </w:pPr>
            <w:r w:rsidRPr="008C0354">
              <w:rPr>
                <w:rFonts w:hint="eastAsia"/>
                <w:color w:val="000000"/>
                <w:kern w:val="0"/>
                <w:sz w:val="24"/>
              </w:rPr>
              <w:t>项目设计阶段咨询了利益相关方的意见。</w:t>
            </w:r>
          </w:p>
        </w:tc>
        <w:tc>
          <w:tcPr>
            <w:tcW w:w="4001" w:type="dxa"/>
            <w:tcBorders>
              <w:top w:val="single" w:sz="4" w:space="0" w:color="auto"/>
              <w:left w:val="single" w:sz="4" w:space="0" w:color="auto"/>
              <w:bottom w:val="single" w:sz="4" w:space="0" w:color="auto"/>
              <w:right w:val="single" w:sz="4" w:space="0" w:color="auto"/>
            </w:tcBorders>
          </w:tcPr>
          <w:p w:rsidR="008C0354" w:rsidRPr="00B40089" w:rsidRDefault="008C0354" w:rsidP="00753C06">
            <w:pPr>
              <w:tabs>
                <w:tab w:val="left" w:pos="951"/>
              </w:tabs>
              <w:rPr>
                <w:sz w:val="24"/>
              </w:rPr>
            </w:pPr>
            <w:r w:rsidRPr="008C0354">
              <w:rPr>
                <w:rFonts w:hint="eastAsia"/>
                <w:sz w:val="24"/>
              </w:rPr>
              <w:t>是</w:t>
            </w:r>
            <w:r w:rsidRPr="008C0354">
              <w:rPr>
                <w:sz w:val="24"/>
              </w:rPr>
              <w:t xml:space="preserve"> [ ]</w:t>
            </w:r>
            <w:r w:rsidRPr="008C0354">
              <w:rPr>
                <w:rFonts w:hint="eastAsia"/>
                <w:sz w:val="24"/>
              </w:rPr>
              <w:t xml:space="preserve"> </w:t>
            </w:r>
            <w:r w:rsidRPr="008C0354">
              <w:rPr>
                <w:rFonts w:hint="eastAsia"/>
                <w:sz w:val="24"/>
              </w:rPr>
              <w:t>否</w:t>
            </w:r>
            <w:r w:rsidRPr="008C0354">
              <w:rPr>
                <w:sz w:val="24"/>
              </w:rPr>
              <w:t xml:space="preserve"> [ ]</w:t>
            </w:r>
          </w:p>
        </w:tc>
      </w:tr>
    </w:tbl>
    <w:p w:rsidR="00172AF7" w:rsidRPr="00B40089" w:rsidRDefault="00172AF7" w:rsidP="00172AF7">
      <w:pPr>
        <w:tabs>
          <w:tab w:val="left" w:pos="951"/>
        </w:tabs>
        <w:rPr>
          <w:b/>
          <w:sz w:val="24"/>
        </w:rPr>
      </w:pPr>
      <w:r>
        <w:rPr>
          <w:rFonts w:hint="eastAsia"/>
          <w:b/>
          <w:sz w:val="24"/>
        </w:rPr>
        <w:t>要素</w:t>
      </w:r>
      <w:r>
        <w:rPr>
          <w:rFonts w:hint="eastAsia"/>
          <w:b/>
          <w:sz w:val="24"/>
        </w:rPr>
        <w:t>5</w:t>
      </w:r>
      <w:r>
        <w:rPr>
          <w:rFonts w:hint="eastAsia"/>
          <w:b/>
          <w:sz w:val="24"/>
        </w:rPr>
        <w:t>：大坝安全</w:t>
      </w:r>
    </w:p>
    <w:tbl>
      <w:tblPr>
        <w:tblStyle w:val="3"/>
        <w:tblW w:w="8787" w:type="dxa"/>
        <w:tblLook w:val="04A0" w:firstRow="1" w:lastRow="0" w:firstColumn="1" w:lastColumn="0" w:noHBand="0" w:noVBand="1"/>
      </w:tblPr>
      <w:tblGrid>
        <w:gridCol w:w="4786"/>
        <w:gridCol w:w="4001"/>
      </w:tblGrid>
      <w:tr w:rsidR="00172AF7" w:rsidRPr="00B40089" w:rsidTr="008C0354">
        <w:tc>
          <w:tcPr>
            <w:tcW w:w="4786" w:type="dxa"/>
            <w:tcBorders>
              <w:top w:val="single" w:sz="4" w:space="0" w:color="auto"/>
              <w:left w:val="single" w:sz="4" w:space="0" w:color="auto"/>
              <w:bottom w:val="single" w:sz="4" w:space="0" w:color="auto"/>
              <w:right w:val="single" w:sz="4" w:space="0" w:color="auto"/>
            </w:tcBorders>
            <w:hideMark/>
          </w:tcPr>
          <w:p w:rsidR="00172AF7" w:rsidRPr="00B40089" w:rsidRDefault="00172AF7" w:rsidP="00753C06">
            <w:pPr>
              <w:tabs>
                <w:tab w:val="left" w:pos="951"/>
              </w:tabs>
              <w:rPr>
                <w:sz w:val="24"/>
              </w:rPr>
            </w:pPr>
            <w:r w:rsidRPr="00425998">
              <w:rPr>
                <w:rFonts w:hint="eastAsia"/>
                <w:sz w:val="24"/>
              </w:rPr>
              <w:t>评审内容</w:t>
            </w:r>
          </w:p>
        </w:tc>
        <w:tc>
          <w:tcPr>
            <w:tcW w:w="4001" w:type="dxa"/>
            <w:tcBorders>
              <w:top w:val="single" w:sz="4" w:space="0" w:color="auto"/>
              <w:left w:val="single" w:sz="4" w:space="0" w:color="auto"/>
              <w:bottom w:val="single" w:sz="4" w:space="0" w:color="auto"/>
              <w:right w:val="single" w:sz="4" w:space="0" w:color="auto"/>
            </w:tcBorders>
          </w:tcPr>
          <w:p w:rsidR="00172AF7" w:rsidRPr="00B40089" w:rsidRDefault="00172AF7" w:rsidP="008C0354">
            <w:pPr>
              <w:tabs>
                <w:tab w:val="left" w:pos="951"/>
              </w:tabs>
              <w:rPr>
                <w:sz w:val="24"/>
              </w:rPr>
            </w:pPr>
            <w:r w:rsidRPr="008C0354">
              <w:rPr>
                <w:rFonts w:hint="eastAsia"/>
                <w:sz w:val="24"/>
              </w:rPr>
              <w:t>评审意见（具体意见可填写空白处）</w:t>
            </w:r>
          </w:p>
        </w:tc>
      </w:tr>
      <w:tr w:rsidR="008C0354" w:rsidRPr="00B40089" w:rsidTr="008C0354">
        <w:tc>
          <w:tcPr>
            <w:tcW w:w="4786" w:type="dxa"/>
            <w:tcBorders>
              <w:top w:val="single" w:sz="4" w:space="0" w:color="auto"/>
              <w:left w:val="single" w:sz="4" w:space="0" w:color="auto"/>
              <w:bottom w:val="single" w:sz="4" w:space="0" w:color="auto"/>
              <w:right w:val="single" w:sz="4" w:space="0" w:color="auto"/>
            </w:tcBorders>
            <w:hideMark/>
          </w:tcPr>
          <w:p w:rsidR="008C0354" w:rsidRPr="008C0354" w:rsidRDefault="008C0354" w:rsidP="008C0354">
            <w:pPr>
              <w:autoSpaceDE w:val="0"/>
              <w:autoSpaceDN w:val="0"/>
              <w:adjustRightInd w:val="0"/>
              <w:rPr>
                <w:color w:val="000000"/>
                <w:kern w:val="0"/>
                <w:sz w:val="24"/>
              </w:rPr>
            </w:pPr>
            <w:r w:rsidRPr="008C0354">
              <w:rPr>
                <w:rFonts w:hint="eastAsia"/>
                <w:color w:val="000000"/>
                <w:kern w:val="0"/>
                <w:sz w:val="24"/>
              </w:rPr>
              <w:t>项目涉及新坝的设计和建设或项目实施依赖于已建或在建坝的运行情况。（</w:t>
            </w:r>
            <w:proofErr w:type="gramStart"/>
            <w:r w:rsidRPr="008C0354">
              <w:rPr>
                <w:rFonts w:hint="eastAsia"/>
                <w:color w:val="000000"/>
                <w:kern w:val="0"/>
                <w:sz w:val="24"/>
              </w:rPr>
              <w:t>若项目</w:t>
            </w:r>
            <w:proofErr w:type="gramEnd"/>
            <w:r w:rsidRPr="008C0354">
              <w:rPr>
                <w:rFonts w:hint="eastAsia"/>
                <w:color w:val="000000"/>
                <w:kern w:val="0"/>
                <w:sz w:val="24"/>
              </w:rPr>
              <w:t>不涉及上述问题，本标准无需进行评估）</w:t>
            </w:r>
          </w:p>
        </w:tc>
        <w:tc>
          <w:tcPr>
            <w:tcW w:w="4001" w:type="dxa"/>
            <w:tcBorders>
              <w:top w:val="single" w:sz="4" w:space="0" w:color="auto"/>
              <w:left w:val="single" w:sz="4" w:space="0" w:color="auto"/>
              <w:bottom w:val="single" w:sz="4" w:space="0" w:color="auto"/>
              <w:right w:val="single" w:sz="4" w:space="0" w:color="auto"/>
            </w:tcBorders>
          </w:tcPr>
          <w:p w:rsidR="008C0354" w:rsidRPr="00B40089" w:rsidRDefault="008C0354" w:rsidP="00753C06">
            <w:pPr>
              <w:tabs>
                <w:tab w:val="left" w:pos="951"/>
              </w:tabs>
              <w:rPr>
                <w:sz w:val="24"/>
              </w:rPr>
            </w:pPr>
            <w:r w:rsidRPr="008C0354">
              <w:rPr>
                <w:rFonts w:hint="eastAsia"/>
                <w:sz w:val="24"/>
              </w:rPr>
              <w:t>是</w:t>
            </w:r>
            <w:r w:rsidRPr="008C0354">
              <w:rPr>
                <w:sz w:val="24"/>
              </w:rPr>
              <w:t xml:space="preserve"> [ ]</w:t>
            </w:r>
            <w:r w:rsidRPr="008C0354">
              <w:rPr>
                <w:rFonts w:hint="eastAsia"/>
                <w:sz w:val="24"/>
              </w:rPr>
              <w:t xml:space="preserve"> </w:t>
            </w:r>
            <w:r w:rsidRPr="008C0354">
              <w:rPr>
                <w:rFonts w:hint="eastAsia"/>
                <w:sz w:val="24"/>
              </w:rPr>
              <w:t>否</w:t>
            </w:r>
            <w:r w:rsidRPr="008C0354">
              <w:rPr>
                <w:sz w:val="24"/>
              </w:rPr>
              <w:t xml:space="preserve"> [ ]</w:t>
            </w:r>
          </w:p>
        </w:tc>
      </w:tr>
      <w:tr w:rsidR="008C0354" w:rsidRPr="00B40089" w:rsidTr="008C0354">
        <w:tc>
          <w:tcPr>
            <w:tcW w:w="4786" w:type="dxa"/>
            <w:tcBorders>
              <w:top w:val="single" w:sz="4" w:space="0" w:color="auto"/>
              <w:left w:val="single" w:sz="4" w:space="0" w:color="auto"/>
              <w:bottom w:val="single" w:sz="4" w:space="0" w:color="auto"/>
              <w:right w:val="single" w:sz="4" w:space="0" w:color="auto"/>
            </w:tcBorders>
            <w:hideMark/>
          </w:tcPr>
          <w:p w:rsidR="008C0354" w:rsidRPr="008C0354" w:rsidRDefault="008C0354" w:rsidP="008C0354">
            <w:pPr>
              <w:autoSpaceDE w:val="0"/>
              <w:autoSpaceDN w:val="0"/>
              <w:adjustRightInd w:val="0"/>
              <w:rPr>
                <w:color w:val="000000"/>
                <w:kern w:val="0"/>
                <w:sz w:val="24"/>
              </w:rPr>
            </w:pPr>
            <w:r w:rsidRPr="008C0354">
              <w:rPr>
                <w:rFonts w:hint="eastAsia"/>
                <w:color w:val="000000"/>
                <w:kern w:val="0"/>
                <w:sz w:val="24"/>
              </w:rPr>
              <w:t>由有资质的机构对大坝的计划、设计及建设进行监督。</w:t>
            </w:r>
          </w:p>
        </w:tc>
        <w:tc>
          <w:tcPr>
            <w:tcW w:w="4001" w:type="dxa"/>
            <w:tcBorders>
              <w:top w:val="single" w:sz="4" w:space="0" w:color="auto"/>
              <w:left w:val="single" w:sz="4" w:space="0" w:color="auto"/>
              <w:bottom w:val="single" w:sz="4" w:space="0" w:color="auto"/>
              <w:right w:val="single" w:sz="4" w:space="0" w:color="auto"/>
            </w:tcBorders>
          </w:tcPr>
          <w:p w:rsidR="008C0354" w:rsidRPr="00B40089" w:rsidRDefault="008C0354" w:rsidP="00753C06">
            <w:pPr>
              <w:tabs>
                <w:tab w:val="left" w:pos="951"/>
              </w:tabs>
              <w:rPr>
                <w:sz w:val="24"/>
              </w:rPr>
            </w:pPr>
            <w:r w:rsidRPr="008C0354">
              <w:rPr>
                <w:rFonts w:hint="eastAsia"/>
                <w:sz w:val="24"/>
              </w:rPr>
              <w:t>是</w:t>
            </w:r>
            <w:r w:rsidRPr="008C0354">
              <w:rPr>
                <w:sz w:val="24"/>
              </w:rPr>
              <w:t xml:space="preserve"> [ ]</w:t>
            </w:r>
            <w:r w:rsidRPr="008C0354">
              <w:rPr>
                <w:rFonts w:hint="eastAsia"/>
                <w:sz w:val="24"/>
              </w:rPr>
              <w:t xml:space="preserve"> </w:t>
            </w:r>
            <w:r w:rsidRPr="008C0354">
              <w:rPr>
                <w:rFonts w:hint="eastAsia"/>
                <w:sz w:val="24"/>
              </w:rPr>
              <w:t>否</w:t>
            </w:r>
            <w:r w:rsidRPr="008C0354">
              <w:rPr>
                <w:sz w:val="24"/>
              </w:rPr>
              <w:t xml:space="preserve"> [ ]</w:t>
            </w:r>
          </w:p>
        </w:tc>
      </w:tr>
      <w:tr w:rsidR="008C0354" w:rsidRPr="00B40089" w:rsidTr="008C0354">
        <w:tc>
          <w:tcPr>
            <w:tcW w:w="4786" w:type="dxa"/>
            <w:tcBorders>
              <w:top w:val="single" w:sz="4" w:space="0" w:color="auto"/>
              <w:left w:val="single" w:sz="4" w:space="0" w:color="auto"/>
              <w:bottom w:val="single" w:sz="4" w:space="0" w:color="auto"/>
              <w:right w:val="single" w:sz="4" w:space="0" w:color="auto"/>
            </w:tcBorders>
            <w:hideMark/>
          </w:tcPr>
          <w:p w:rsidR="008C0354" w:rsidRPr="008C0354" w:rsidRDefault="008C0354" w:rsidP="008C0354">
            <w:pPr>
              <w:autoSpaceDE w:val="0"/>
              <w:autoSpaceDN w:val="0"/>
              <w:adjustRightInd w:val="0"/>
              <w:rPr>
                <w:color w:val="000000"/>
                <w:kern w:val="0"/>
                <w:sz w:val="24"/>
              </w:rPr>
            </w:pPr>
            <w:r w:rsidRPr="008C0354">
              <w:rPr>
                <w:rFonts w:hint="eastAsia"/>
                <w:color w:val="000000"/>
                <w:kern w:val="0"/>
                <w:sz w:val="24"/>
              </w:rPr>
              <w:t>项目已按要求编制了大坝安全计划，并完成了公众咨询及信息公开过程。</w:t>
            </w:r>
          </w:p>
        </w:tc>
        <w:tc>
          <w:tcPr>
            <w:tcW w:w="4001" w:type="dxa"/>
            <w:tcBorders>
              <w:top w:val="single" w:sz="4" w:space="0" w:color="auto"/>
              <w:left w:val="single" w:sz="4" w:space="0" w:color="auto"/>
              <w:bottom w:val="single" w:sz="4" w:space="0" w:color="auto"/>
              <w:right w:val="single" w:sz="4" w:space="0" w:color="auto"/>
            </w:tcBorders>
          </w:tcPr>
          <w:p w:rsidR="008C0354" w:rsidRPr="00B40089" w:rsidRDefault="008C0354" w:rsidP="00753C06">
            <w:pPr>
              <w:tabs>
                <w:tab w:val="left" w:pos="951"/>
              </w:tabs>
              <w:rPr>
                <w:sz w:val="24"/>
              </w:rPr>
            </w:pPr>
            <w:r w:rsidRPr="008C0354">
              <w:rPr>
                <w:rFonts w:hint="eastAsia"/>
                <w:sz w:val="24"/>
              </w:rPr>
              <w:t>是</w:t>
            </w:r>
            <w:r w:rsidRPr="008C0354">
              <w:rPr>
                <w:sz w:val="24"/>
              </w:rPr>
              <w:t xml:space="preserve"> [ ]</w:t>
            </w:r>
            <w:r w:rsidRPr="008C0354">
              <w:rPr>
                <w:rFonts w:hint="eastAsia"/>
                <w:sz w:val="24"/>
              </w:rPr>
              <w:t xml:space="preserve"> </w:t>
            </w:r>
            <w:r w:rsidRPr="008C0354">
              <w:rPr>
                <w:rFonts w:hint="eastAsia"/>
                <w:sz w:val="24"/>
              </w:rPr>
              <w:t>否</w:t>
            </w:r>
            <w:r w:rsidRPr="008C0354">
              <w:rPr>
                <w:sz w:val="24"/>
              </w:rPr>
              <w:t xml:space="preserve"> [ ]</w:t>
            </w:r>
          </w:p>
        </w:tc>
      </w:tr>
    </w:tbl>
    <w:p w:rsidR="00172AF7" w:rsidRPr="00B40089" w:rsidRDefault="00172AF7" w:rsidP="00172AF7">
      <w:pPr>
        <w:tabs>
          <w:tab w:val="left" w:pos="951"/>
        </w:tabs>
        <w:rPr>
          <w:b/>
          <w:sz w:val="24"/>
        </w:rPr>
      </w:pPr>
      <w:r>
        <w:rPr>
          <w:rFonts w:hint="eastAsia"/>
          <w:b/>
          <w:sz w:val="24"/>
        </w:rPr>
        <w:t>要素</w:t>
      </w:r>
      <w:r>
        <w:rPr>
          <w:rFonts w:hint="eastAsia"/>
          <w:b/>
          <w:sz w:val="24"/>
        </w:rPr>
        <w:t>6</w:t>
      </w:r>
      <w:r>
        <w:rPr>
          <w:rFonts w:hint="eastAsia"/>
          <w:b/>
          <w:sz w:val="24"/>
        </w:rPr>
        <w:t>：性别主流化</w:t>
      </w:r>
    </w:p>
    <w:tbl>
      <w:tblPr>
        <w:tblStyle w:val="3"/>
        <w:tblW w:w="5137" w:type="pct"/>
        <w:tblLook w:val="04A0" w:firstRow="1" w:lastRow="0" w:firstColumn="1" w:lastColumn="0" w:noHBand="0" w:noVBand="1"/>
      </w:tblPr>
      <w:tblGrid>
        <w:gridCol w:w="4786"/>
        <w:gridCol w:w="3970"/>
      </w:tblGrid>
      <w:tr w:rsidR="00172AF7" w:rsidRPr="00B40089" w:rsidTr="008C0354">
        <w:tc>
          <w:tcPr>
            <w:tcW w:w="2733" w:type="pct"/>
            <w:tcBorders>
              <w:top w:val="single" w:sz="4" w:space="0" w:color="auto"/>
              <w:left w:val="single" w:sz="4" w:space="0" w:color="auto"/>
              <w:bottom w:val="single" w:sz="4" w:space="0" w:color="auto"/>
              <w:right w:val="single" w:sz="4" w:space="0" w:color="auto"/>
            </w:tcBorders>
            <w:hideMark/>
          </w:tcPr>
          <w:p w:rsidR="00172AF7" w:rsidRPr="00B40089" w:rsidRDefault="00172AF7" w:rsidP="00753C06">
            <w:pPr>
              <w:tabs>
                <w:tab w:val="left" w:pos="951"/>
              </w:tabs>
              <w:rPr>
                <w:sz w:val="24"/>
              </w:rPr>
            </w:pPr>
            <w:r w:rsidRPr="00425998">
              <w:rPr>
                <w:rFonts w:hint="eastAsia"/>
                <w:sz w:val="24"/>
              </w:rPr>
              <w:t>评审内容</w:t>
            </w:r>
          </w:p>
        </w:tc>
        <w:tc>
          <w:tcPr>
            <w:tcW w:w="2267" w:type="pct"/>
            <w:tcBorders>
              <w:top w:val="single" w:sz="4" w:space="0" w:color="auto"/>
              <w:left w:val="single" w:sz="4" w:space="0" w:color="auto"/>
              <w:bottom w:val="single" w:sz="4" w:space="0" w:color="auto"/>
              <w:right w:val="single" w:sz="4" w:space="0" w:color="auto"/>
            </w:tcBorders>
          </w:tcPr>
          <w:p w:rsidR="00172AF7" w:rsidRPr="00B40089" w:rsidRDefault="00172AF7" w:rsidP="008C0354">
            <w:pPr>
              <w:tabs>
                <w:tab w:val="left" w:pos="951"/>
              </w:tabs>
              <w:rPr>
                <w:sz w:val="24"/>
              </w:rPr>
            </w:pPr>
            <w:r w:rsidRPr="008C0354">
              <w:rPr>
                <w:rFonts w:hint="eastAsia"/>
                <w:sz w:val="24"/>
              </w:rPr>
              <w:t>评审意见（具体意见可填写空白处）</w:t>
            </w:r>
          </w:p>
        </w:tc>
      </w:tr>
      <w:tr w:rsidR="00172AF7" w:rsidRPr="00B40089" w:rsidTr="008C0354">
        <w:tc>
          <w:tcPr>
            <w:tcW w:w="2733" w:type="pct"/>
            <w:tcBorders>
              <w:top w:val="single" w:sz="4" w:space="0" w:color="auto"/>
              <w:left w:val="single" w:sz="4" w:space="0" w:color="auto"/>
              <w:bottom w:val="single" w:sz="4" w:space="0" w:color="auto"/>
              <w:right w:val="single" w:sz="4" w:space="0" w:color="auto"/>
            </w:tcBorders>
            <w:hideMark/>
          </w:tcPr>
          <w:p w:rsidR="00172AF7" w:rsidRPr="00B40089" w:rsidRDefault="00172AF7" w:rsidP="00753C06">
            <w:pPr>
              <w:autoSpaceDE w:val="0"/>
              <w:autoSpaceDN w:val="0"/>
              <w:adjustRightInd w:val="0"/>
              <w:rPr>
                <w:color w:val="000000"/>
                <w:kern w:val="0"/>
                <w:sz w:val="24"/>
              </w:rPr>
            </w:pPr>
            <w:r>
              <w:rPr>
                <w:rFonts w:hint="eastAsia"/>
                <w:color w:val="000000"/>
                <w:kern w:val="0"/>
                <w:sz w:val="24"/>
              </w:rPr>
              <w:t>男性和女性都包括在项目设计过程中。</w:t>
            </w:r>
          </w:p>
        </w:tc>
        <w:tc>
          <w:tcPr>
            <w:tcW w:w="2267" w:type="pct"/>
            <w:tcBorders>
              <w:top w:val="single" w:sz="4" w:space="0" w:color="auto"/>
              <w:left w:val="single" w:sz="4" w:space="0" w:color="auto"/>
              <w:bottom w:val="single" w:sz="4" w:space="0" w:color="auto"/>
              <w:right w:val="single" w:sz="4" w:space="0" w:color="auto"/>
            </w:tcBorders>
          </w:tcPr>
          <w:p w:rsidR="00172AF7" w:rsidRPr="008C0354" w:rsidRDefault="00172AF7" w:rsidP="008C0354">
            <w:pPr>
              <w:tabs>
                <w:tab w:val="left" w:pos="951"/>
              </w:tabs>
              <w:rPr>
                <w:sz w:val="24"/>
              </w:rPr>
            </w:pPr>
            <w:r w:rsidRPr="008C0354">
              <w:rPr>
                <w:rFonts w:hint="eastAsia"/>
                <w:sz w:val="24"/>
              </w:rPr>
              <w:t>是</w:t>
            </w:r>
            <w:r w:rsidRPr="008C0354">
              <w:rPr>
                <w:sz w:val="24"/>
              </w:rPr>
              <w:t xml:space="preserve"> [ ]</w:t>
            </w:r>
            <w:r w:rsidRPr="008C0354">
              <w:rPr>
                <w:rFonts w:hint="eastAsia"/>
                <w:sz w:val="24"/>
              </w:rPr>
              <w:t xml:space="preserve"> </w:t>
            </w:r>
            <w:r w:rsidRPr="008C0354">
              <w:rPr>
                <w:rFonts w:hint="eastAsia"/>
                <w:sz w:val="24"/>
              </w:rPr>
              <w:t>否</w:t>
            </w:r>
            <w:r w:rsidRPr="008C0354">
              <w:rPr>
                <w:sz w:val="24"/>
              </w:rPr>
              <w:t xml:space="preserve"> [ ]</w:t>
            </w:r>
          </w:p>
        </w:tc>
      </w:tr>
      <w:tr w:rsidR="00172AF7" w:rsidRPr="00B40089" w:rsidTr="008C0354">
        <w:tc>
          <w:tcPr>
            <w:tcW w:w="2733" w:type="pct"/>
            <w:tcBorders>
              <w:top w:val="single" w:sz="4" w:space="0" w:color="auto"/>
              <w:left w:val="single" w:sz="4" w:space="0" w:color="auto"/>
              <w:bottom w:val="single" w:sz="4" w:space="0" w:color="auto"/>
              <w:right w:val="single" w:sz="4" w:space="0" w:color="auto"/>
            </w:tcBorders>
            <w:hideMark/>
          </w:tcPr>
          <w:p w:rsidR="00172AF7" w:rsidRPr="00B40089" w:rsidRDefault="00172AF7" w:rsidP="00753C06">
            <w:pPr>
              <w:autoSpaceDE w:val="0"/>
              <w:autoSpaceDN w:val="0"/>
              <w:adjustRightInd w:val="0"/>
              <w:rPr>
                <w:color w:val="000000"/>
                <w:kern w:val="0"/>
                <w:sz w:val="24"/>
              </w:rPr>
            </w:pPr>
            <w:r>
              <w:rPr>
                <w:rFonts w:hint="eastAsia"/>
                <w:color w:val="000000"/>
                <w:kern w:val="0"/>
                <w:sz w:val="24"/>
              </w:rPr>
              <w:t>项目计划中清楚界定了项目实施过程如何实现性别主流化。</w:t>
            </w:r>
          </w:p>
        </w:tc>
        <w:tc>
          <w:tcPr>
            <w:tcW w:w="2267" w:type="pct"/>
            <w:tcBorders>
              <w:top w:val="single" w:sz="4" w:space="0" w:color="auto"/>
              <w:left w:val="single" w:sz="4" w:space="0" w:color="auto"/>
              <w:bottom w:val="single" w:sz="4" w:space="0" w:color="auto"/>
              <w:right w:val="single" w:sz="4" w:space="0" w:color="auto"/>
            </w:tcBorders>
          </w:tcPr>
          <w:p w:rsidR="00172AF7" w:rsidRPr="008C0354" w:rsidRDefault="00172AF7" w:rsidP="008C0354">
            <w:pPr>
              <w:tabs>
                <w:tab w:val="left" w:pos="951"/>
              </w:tabs>
              <w:rPr>
                <w:sz w:val="24"/>
              </w:rPr>
            </w:pPr>
            <w:r w:rsidRPr="008C0354">
              <w:rPr>
                <w:rFonts w:hint="eastAsia"/>
                <w:sz w:val="24"/>
              </w:rPr>
              <w:t>是</w:t>
            </w:r>
            <w:r w:rsidRPr="008C0354">
              <w:rPr>
                <w:sz w:val="24"/>
              </w:rPr>
              <w:t xml:space="preserve"> [ ]</w:t>
            </w:r>
            <w:r w:rsidRPr="008C0354">
              <w:rPr>
                <w:rFonts w:hint="eastAsia"/>
                <w:sz w:val="24"/>
              </w:rPr>
              <w:t xml:space="preserve"> </w:t>
            </w:r>
            <w:r w:rsidRPr="008C0354">
              <w:rPr>
                <w:rFonts w:hint="eastAsia"/>
                <w:sz w:val="24"/>
              </w:rPr>
              <w:t>否</w:t>
            </w:r>
            <w:r w:rsidRPr="008C0354">
              <w:rPr>
                <w:sz w:val="24"/>
              </w:rPr>
              <w:t xml:space="preserve"> [ ]</w:t>
            </w:r>
          </w:p>
          <w:p w:rsidR="00172AF7" w:rsidRPr="00B40089" w:rsidRDefault="00172AF7" w:rsidP="008C0354">
            <w:pPr>
              <w:tabs>
                <w:tab w:val="left" w:pos="951"/>
              </w:tabs>
              <w:rPr>
                <w:sz w:val="24"/>
              </w:rPr>
            </w:pPr>
          </w:p>
        </w:tc>
      </w:tr>
      <w:tr w:rsidR="00172AF7" w:rsidRPr="00B40089" w:rsidTr="008C0354">
        <w:tc>
          <w:tcPr>
            <w:tcW w:w="2733" w:type="pct"/>
            <w:tcBorders>
              <w:top w:val="single" w:sz="4" w:space="0" w:color="auto"/>
              <w:left w:val="single" w:sz="4" w:space="0" w:color="auto"/>
              <w:bottom w:val="single" w:sz="4" w:space="0" w:color="auto"/>
              <w:right w:val="single" w:sz="4" w:space="0" w:color="auto"/>
            </w:tcBorders>
            <w:hideMark/>
          </w:tcPr>
          <w:p w:rsidR="00172AF7" w:rsidRPr="00B40089" w:rsidRDefault="00172AF7" w:rsidP="00753C06">
            <w:pPr>
              <w:autoSpaceDE w:val="0"/>
              <w:autoSpaceDN w:val="0"/>
              <w:adjustRightInd w:val="0"/>
              <w:rPr>
                <w:color w:val="000000"/>
                <w:kern w:val="0"/>
                <w:sz w:val="24"/>
              </w:rPr>
            </w:pPr>
            <w:r>
              <w:rPr>
                <w:rFonts w:hint="eastAsia"/>
                <w:color w:val="000000"/>
                <w:kern w:val="0"/>
                <w:sz w:val="24"/>
              </w:rPr>
              <w:t>在最终的项目计划中分析了性别分析中列出的问题。</w:t>
            </w:r>
          </w:p>
        </w:tc>
        <w:tc>
          <w:tcPr>
            <w:tcW w:w="2267" w:type="pct"/>
            <w:tcBorders>
              <w:top w:val="single" w:sz="4" w:space="0" w:color="auto"/>
              <w:left w:val="single" w:sz="4" w:space="0" w:color="auto"/>
              <w:bottom w:val="single" w:sz="4" w:space="0" w:color="auto"/>
              <w:right w:val="single" w:sz="4" w:space="0" w:color="auto"/>
            </w:tcBorders>
          </w:tcPr>
          <w:p w:rsidR="00172AF7" w:rsidRPr="008C0354" w:rsidRDefault="00172AF7" w:rsidP="008C0354">
            <w:pPr>
              <w:tabs>
                <w:tab w:val="left" w:pos="951"/>
              </w:tabs>
              <w:rPr>
                <w:sz w:val="24"/>
              </w:rPr>
            </w:pPr>
            <w:r w:rsidRPr="008C0354">
              <w:rPr>
                <w:rFonts w:hint="eastAsia"/>
                <w:sz w:val="24"/>
              </w:rPr>
              <w:t>是</w:t>
            </w:r>
            <w:r w:rsidRPr="008C0354">
              <w:rPr>
                <w:sz w:val="24"/>
              </w:rPr>
              <w:t xml:space="preserve"> [ ]</w:t>
            </w:r>
            <w:r w:rsidRPr="008C0354">
              <w:rPr>
                <w:rFonts w:hint="eastAsia"/>
                <w:sz w:val="24"/>
              </w:rPr>
              <w:t xml:space="preserve"> </w:t>
            </w:r>
            <w:r w:rsidRPr="008C0354">
              <w:rPr>
                <w:rFonts w:hint="eastAsia"/>
                <w:sz w:val="24"/>
              </w:rPr>
              <w:t>否</w:t>
            </w:r>
            <w:r w:rsidRPr="008C0354">
              <w:rPr>
                <w:sz w:val="24"/>
              </w:rPr>
              <w:t xml:space="preserve"> [ ]</w:t>
            </w:r>
          </w:p>
          <w:p w:rsidR="00172AF7" w:rsidRPr="00B40089" w:rsidRDefault="00172AF7" w:rsidP="008C0354">
            <w:pPr>
              <w:tabs>
                <w:tab w:val="left" w:pos="951"/>
              </w:tabs>
              <w:rPr>
                <w:sz w:val="24"/>
              </w:rPr>
            </w:pPr>
          </w:p>
        </w:tc>
      </w:tr>
      <w:tr w:rsidR="00172AF7" w:rsidRPr="00B40089" w:rsidTr="008C0354">
        <w:tc>
          <w:tcPr>
            <w:tcW w:w="2733" w:type="pct"/>
            <w:tcBorders>
              <w:top w:val="single" w:sz="4" w:space="0" w:color="auto"/>
              <w:left w:val="single" w:sz="4" w:space="0" w:color="auto"/>
              <w:bottom w:val="single" w:sz="4" w:space="0" w:color="auto"/>
              <w:right w:val="single" w:sz="4" w:space="0" w:color="auto"/>
            </w:tcBorders>
            <w:hideMark/>
          </w:tcPr>
          <w:p w:rsidR="00172AF7" w:rsidRPr="00B40089" w:rsidRDefault="00172AF7" w:rsidP="00753C06">
            <w:pPr>
              <w:autoSpaceDE w:val="0"/>
              <w:autoSpaceDN w:val="0"/>
              <w:adjustRightInd w:val="0"/>
              <w:rPr>
                <w:color w:val="000000"/>
                <w:kern w:val="0"/>
                <w:sz w:val="24"/>
              </w:rPr>
            </w:pPr>
            <w:r>
              <w:rPr>
                <w:rFonts w:hint="eastAsia"/>
                <w:color w:val="000000"/>
                <w:kern w:val="0"/>
                <w:sz w:val="24"/>
              </w:rPr>
              <w:t>在监测计划中包括了对男性和女性产生效益的可衡量的指标。</w:t>
            </w:r>
            <w:r w:rsidRPr="00B40089">
              <w:rPr>
                <w:color w:val="000000"/>
                <w:kern w:val="0"/>
                <w:sz w:val="24"/>
              </w:rPr>
              <w:t>.</w:t>
            </w:r>
          </w:p>
        </w:tc>
        <w:tc>
          <w:tcPr>
            <w:tcW w:w="2267" w:type="pct"/>
            <w:tcBorders>
              <w:top w:val="single" w:sz="4" w:space="0" w:color="auto"/>
              <w:left w:val="single" w:sz="4" w:space="0" w:color="auto"/>
              <w:bottom w:val="single" w:sz="4" w:space="0" w:color="auto"/>
              <w:right w:val="single" w:sz="4" w:space="0" w:color="auto"/>
            </w:tcBorders>
          </w:tcPr>
          <w:p w:rsidR="00172AF7" w:rsidRPr="008C0354" w:rsidRDefault="00172AF7" w:rsidP="008C0354">
            <w:pPr>
              <w:tabs>
                <w:tab w:val="left" w:pos="951"/>
              </w:tabs>
              <w:rPr>
                <w:sz w:val="24"/>
              </w:rPr>
            </w:pPr>
            <w:r w:rsidRPr="008C0354">
              <w:rPr>
                <w:rFonts w:hint="eastAsia"/>
                <w:sz w:val="24"/>
              </w:rPr>
              <w:t>是</w:t>
            </w:r>
            <w:r w:rsidRPr="008C0354">
              <w:rPr>
                <w:sz w:val="24"/>
              </w:rPr>
              <w:t xml:space="preserve"> [ ]</w:t>
            </w:r>
            <w:r w:rsidRPr="008C0354">
              <w:rPr>
                <w:rFonts w:hint="eastAsia"/>
                <w:sz w:val="24"/>
              </w:rPr>
              <w:t xml:space="preserve"> </w:t>
            </w:r>
            <w:r w:rsidRPr="008C0354">
              <w:rPr>
                <w:rFonts w:hint="eastAsia"/>
                <w:sz w:val="24"/>
              </w:rPr>
              <w:t>否</w:t>
            </w:r>
            <w:r w:rsidRPr="008C0354">
              <w:rPr>
                <w:sz w:val="24"/>
              </w:rPr>
              <w:t xml:space="preserve"> [ ]</w:t>
            </w:r>
          </w:p>
          <w:p w:rsidR="00172AF7" w:rsidRPr="00B40089" w:rsidRDefault="00172AF7" w:rsidP="008C0354">
            <w:pPr>
              <w:tabs>
                <w:tab w:val="left" w:pos="951"/>
              </w:tabs>
              <w:rPr>
                <w:sz w:val="24"/>
              </w:rPr>
            </w:pPr>
          </w:p>
        </w:tc>
      </w:tr>
    </w:tbl>
    <w:p w:rsidR="00172AF7" w:rsidRPr="00B40089" w:rsidRDefault="00172AF7" w:rsidP="00172AF7">
      <w:pPr>
        <w:tabs>
          <w:tab w:val="left" w:pos="951"/>
        </w:tabs>
        <w:rPr>
          <w:sz w:val="24"/>
        </w:rPr>
      </w:pPr>
      <w:r w:rsidRPr="00B40089">
        <w:rPr>
          <w:sz w:val="24"/>
        </w:rPr>
        <w:t xml:space="preserve">     </w:t>
      </w:r>
    </w:p>
    <w:p w:rsidR="00172AF7" w:rsidRPr="00B40089" w:rsidRDefault="00172AF7" w:rsidP="00172AF7">
      <w:pPr>
        <w:rPr>
          <w:b/>
          <w:bCs/>
          <w:color w:val="9F2835"/>
          <w:sz w:val="24"/>
        </w:rPr>
      </w:pPr>
      <w:r>
        <w:rPr>
          <w:rFonts w:hint="eastAsia"/>
          <w:b/>
          <w:bCs/>
          <w:color w:val="9F2835"/>
          <w:sz w:val="24"/>
        </w:rPr>
        <w:t>第三部分</w:t>
      </w:r>
      <w:r w:rsidRPr="00B40089">
        <w:rPr>
          <w:b/>
          <w:bCs/>
          <w:color w:val="9F2835"/>
          <w:sz w:val="24"/>
        </w:rPr>
        <w:t>:</w:t>
      </w:r>
      <w:r>
        <w:rPr>
          <w:rFonts w:hint="eastAsia"/>
          <w:b/>
          <w:bCs/>
          <w:color w:val="9F2835"/>
          <w:sz w:val="24"/>
        </w:rPr>
        <w:t xml:space="preserve"> </w:t>
      </w:r>
      <w:r>
        <w:rPr>
          <w:rFonts w:hint="eastAsia"/>
          <w:b/>
          <w:bCs/>
          <w:color w:val="9F2835"/>
          <w:sz w:val="24"/>
        </w:rPr>
        <w:t>评审团队签名</w:t>
      </w:r>
    </w:p>
    <w:tbl>
      <w:tblPr>
        <w:tblW w:w="8612"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2870"/>
        <w:gridCol w:w="2871"/>
        <w:gridCol w:w="2871"/>
      </w:tblGrid>
      <w:tr w:rsidR="00172AF7" w:rsidRPr="00B40089" w:rsidTr="00753C06">
        <w:trPr>
          <w:trHeight w:val="127"/>
        </w:trPr>
        <w:tc>
          <w:tcPr>
            <w:tcW w:w="2870" w:type="dxa"/>
            <w:tcBorders>
              <w:right w:val="single" w:sz="4" w:space="0" w:color="auto"/>
            </w:tcBorders>
          </w:tcPr>
          <w:p w:rsidR="00172AF7" w:rsidRPr="00F26235" w:rsidRDefault="00172AF7" w:rsidP="00753C06">
            <w:pPr>
              <w:autoSpaceDE w:val="0"/>
              <w:autoSpaceDN w:val="0"/>
              <w:adjustRightInd w:val="0"/>
              <w:ind w:firstLineChars="350" w:firstLine="840"/>
              <w:rPr>
                <w:color w:val="000000"/>
                <w:kern w:val="0"/>
                <w:sz w:val="24"/>
              </w:rPr>
            </w:pPr>
            <w:r>
              <w:rPr>
                <w:rFonts w:hint="eastAsia"/>
                <w:color w:val="000000"/>
                <w:kern w:val="0"/>
                <w:sz w:val="24"/>
              </w:rPr>
              <w:t>姓</w:t>
            </w:r>
            <w:r>
              <w:rPr>
                <w:rFonts w:hint="eastAsia"/>
                <w:color w:val="000000"/>
                <w:kern w:val="0"/>
                <w:sz w:val="24"/>
              </w:rPr>
              <w:t xml:space="preserve">  </w:t>
            </w:r>
            <w:r>
              <w:rPr>
                <w:rFonts w:hint="eastAsia"/>
                <w:color w:val="000000"/>
                <w:kern w:val="0"/>
                <w:sz w:val="24"/>
              </w:rPr>
              <w:t>名</w:t>
            </w:r>
          </w:p>
        </w:tc>
        <w:tc>
          <w:tcPr>
            <w:tcW w:w="2871" w:type="dxa"/>
            <w:tcBorders>
              <w:left w:val="single" w:sz="4" w:space="0" w:color="auto"/>
            </w:tcBorders>
          </w:tcPr>
          <w:p w:rsidR="00172AF7" w:rsidRPr="00F26235" w:rsidRDefault="00172AF7" w:rsidP="00753C06">
            <w:pPr>
              <w:autoSpaceDE w:val="0"/>
              <w:autoSpaceDN w:val="0"/>
              <w:adjustRightInd w:val="0"/>
              <w:jc w:val="center"/>
              <w:rPr>
                <w:color w:val="000000"/>
                <w:kern w:val="0"/>
                <w:sz w:val="24"/>
              </w:rPr>
            </w:pPr>
            <w:r>
              <w:rPr>
                <w:rFonts w:hint="eastAsia"/>
                <w:color w:val="000000"/>
                <w:kern w:val="0"/>
                <w:sz w:val="24"/>
              </w:rPr>
              <w:t>评审职责</w:t>
            </w:r>
          </w:p>
        </w:tc>
        <w:tc>
          <w:tcPr>
            <w:tcW w:w="2871" w:type="dxa"/>
            <w:tcBorders>
              <w:left w:val="single" w:sz="4" w:space="0" w:color="auto"/>
            </w:tcBorders>
          </w:tcPr>
          <w:p w:rsidR="00172AF7" w:rsidRPr="00F26235" w:rsidRDefault="00172AF7" w:rsidP="00753C06">
            <w:pPr>
              <w:autoSpaceDE w:val="0"/>
              <w:autoSpaceDN w:val="0"/>
              <w:adjustRightInd w:val="0"/>
              <w:jc w:val="center"/>
              <w:rPr>
                <w:color w:val="000000"/>
                <w:kern w:val="0"/>
                <w:sz w:val="24"/>
              </w:rPr>
            </w:pPr>
            <w:r>
              <w:rPr>
                <w:rFonts w:hint="eastAsia"/>
                <w:color w:val="000000"/>
                <w:kern w:val="0"/>
                <w:sz w:val="24"/>
              </w:rPr>
              <w:t>签</w:t>
            </w:r>
            <w:r>
              <w:rPr>
                <w:rFonts w:hint="eastAsia"/>
                <w:color w:val="000000"/>
                <w:kern w:val="0"/>
                <w:sz w:val="24"/>
              </w:rPr>
              <w:t xml:space="preserve"> </w:t>
            </w:r>
            <w:r>
              <w:rPr>
                <w:rFonts w:hint="eastAsia"/>
                <w:color w:val="000000"/>
                <w:kern w:val="0"/>
                <w:sz w:val="24"/>
              </w:rPr>
              <w:t>名</w:t>
            </w:r>
          </w:p>
        </w:tc>
      </w:tr>
      <w:tr w:rsidR="00172AF7" w:rsidRPr="00B40089" w:rsidTr="00753C06">
        <w:trPr>
          <w:trHeight w:val="70"/>
        </w:trPr>
        <w:tc>
          <w:tcPr>
            <w:tcW w:w="2870" w:type="dxa"/>
            <w:tcBorders>
              <w:right w:val="single" w:sz="4" w:space="0" w:color="auto"/>
            </w:tcBorders>
          </w:tcPr>
          <w:p w:rsidR="00172AF7" w:rsidRPr="00B40089" w:rsidRDefault="00172AF7" w:rsidP="00753C06">
            <w:pPr>
              <w:autoSpaceDE w:val="0"/>
              <w:autoSpaceDN w:val="0"/>
              <w:adjustRightInd w:val="0"/>
              <w:rPr>
                <w:color w:val="000000"/>
                <w:kern w:val="0"/>
                <w:sz w:val="24"/>
              </w:rPr>
            </w:pPr>
          </w:p>
        </w:tc>
        <w:tc>
          <w:tcPr>
            <w:tcW w:w="2871" w:type="dxa"/>
            <w:tcBorders>
              <w:left w:val="single" w:sz="4" w:space="0" w:color="auto"/>
            </w:tcBorders>
          </w:tcPr>
          <w:p w:rsidR="00172AF7" w:rsidRPr="00B40089" w:rsidRDefault="00172AF7" w:rsidP="00753C06">
            <w:pPr>
              <w:autoSpaceDE w:val="0"/>
              <w:autoSpaceDN w:val="0"/>
              <w:adjustRightInd w:val="0"/>
              <w:rPr>
                <w:color w:val="000000"/>
                <w:kern w:val="0"/>
                <w:sz w:val="24"/>
              </w:rPr>
            </w:pPr>
          </w:p>
        </w:tc>
        <w:tc>
          <w:tcPr>
            <w:tcW w:w="2871" w:type="dxa"/>
            <w:tcBorders>
              <w:left w:val="single" w:sz="4" w:space="0" w:color="auto"/>
            </w:tcBorders>
          </w:tcPr>
          <w:p w:rsidR="00172AF7" w:rsidRPr="00B40089" w:rsidRDefault="00172AF7" w:rsidP="00753C06">
            <w:pPr>
              <w:autoSpaceDE w:val="0"/>
              <w:autoSpaceDN w:val="0"/>
              <w:adjustRightInd w:val="0"/>
              <w:rPr>
                <w:color w:val="000000"/>
                <w:kern w:val="0"/>
                <w:sz w:val="24"/>
              </w:rPr>
            </w:pPr>
          </w:p>
        </w:tc>
      </w:tr>
      <w:tr w:rsidR="00172AF7" w:rsidRPr="00B40089" w:rsidTr="00753C06">
        <w:trPr>
          <w:trHeight w:val="70"/>
        </w:trPr>
        <w:tc>
          <w:tcPr>
            <w:tcW w:w="2870" w:type="dxa"/>
            <w:tcBorders>
              <w:right w:val="single" w:sz="4" w:space="0" w:color="auto"/>
            </w:tcBorders>
          </w:tcPr>
          <w:p w:rsidR="00172AF7" w:rsidRPr="00B40089" w:rsidRDefault="00172AF7" w:rsidP="00753C06">
            <w:pPr>
              <w:autoSpaceDE w:val="0"/>
              <w:autoSpaceDN w:val="0"/>
              <w:adjustRightInd w:val="0"/>
              <w:rPr>
                <w:color w:val="000000"/>
                <w:kern w:val="0"/>
                <w:sz w:val="24"/>
              </w:rPr>
            </w:pPr>
          </w:p>
        </w:tc>
        <w:tc>
          <w:tcPr>
            <w:tcW w:w="2871" w:type="dxa"/>
            <w:tcBorders>
              <w:left w:val="single" w:sz="4" w:space="0" w:color="auto"/>
            </w:tcBorders>
          </w:tcPr>
          <w:p w:rsidR="00172AF7" w:rsidRPr="00B40089" w:rsidRDefault="00172AF7" w:rsidP="00753C06">
            <w:pPr>
              <w:autoSpaceDE w:val="0"/>
              <w:autoSpaceDN w:val="0"/>
              <w:adjustRightInd w:val="0"/>
              <w:rPr>
                <w:color w:val="000000"/>
                <w:kern w:val="0"/>
                <w:sz w:val="24"/>
              </w:rPr>
            </w:pPr>
          </w:p>
        </w:tc>
        <w:tc>
          <w:tcPr>
            <w:tcW w:w="2871" w:type="dxa"/>
            <w:tcBorders>
              <w:left w:val="single" w:sz="4" w:space="0" w:color="auto"/>
            </w:tcBorders>
          </w:tcPr>
          <w:p w:rsidR="00172AF7" w:rsidRPr="00B40089" w:rsidRDefault="00172AF7" w:rsidP="00753C06">
            <w:pPr>
              <w:autoSpaceDE w:val="0"/>
              <w:autoSpaceDN w:val="0"/>
              <w:adjustRightInd w:val="0"/>
              <w:rPr>
                <w:color w:val="000000"/>
                <w:kern w:val="0"/>
                <w:sz w:val="24"/>
              </w:rPr>
            </w:pPr>
          </w:p>
        </w:tc>
      </w:tr>
      <w:tr w:rsidR="00172AF7" w:rsidRPr="00B40089" w:rsidTr="00753C06">
        <w:trPr>
          <w:trHeight w:val="70"/>
        </w:trPr>
        <w:tc>
          <w:tcPr>
            <w:tcW w:w="2870" w:type="dxa"/>
            <w:tcBorders>
              <w:right w:val="single" w:sz="4" w:space="0" w:color="auto"/>
            </w:tcBorders>
          </w:tcPr>
          <w:p w:rsidR="00172AF7" w:rsidRPr="00B40089" w:rsidRDefault="00172AF7" w:rsidP="00753C06">
            <w:pPr>
              <w:autoSpaceDE w:val="0"/>
              <w:autoSpaceDN w:val="0"/>
              <w:adjustRightInd w:val="0"/>
              <w:rPr>
                <w:color w:val="000000"/>
                <w:kern w:val="0"/>
                <w:sz w:val="24"/>
              </w:rPr>
            </w:pPr>
          </w:p>
        </w:tc>
        <w:tc>
          <w:tcPr>
            <w:tcW w:w="2871" w:type="dxa"/>
            <w:tcBorders>
              <w:left w:val="single" w:sz="4" w:space="0" w:color="auto"/>
            </w:tcBorders>
          </w:tcPr>
          <w:p w:rsidR="00172AF7" w:rsidRPr="00B40089" w:rsidRDefault="00172AF7" w:rsidP="00753C06">
            <w:pPr>
              <w:autoSpaceDE w:val="0"/>
              <w:autoSpaceDN w:val="0"/>
              <w:adjustRightInd w:val="0"/>
              <w:rPr>
                <w:color w:val="000000"/>
                <w:kern w:val="0"/>
                <w:sz w:val="24"/>
              </w:rPr>
            </w:pPr>
          </w:p>
        </w:tc>
        <w:tc>
          <w:tcPr>
            <w:tcW w:w="2871" w:type="dxa"/>
            <w:tcBorders>
              <w:left w:val="single" w:sz="4" w:space="0" w:color="auto"/>
            </w:tcBorders>
          </w:tcPr>
          <w:p w:rsidR="00172AF7" w:rsidRPr="00B40089" w:rsidRDefault="00172AF7" w:rsidP="00753C06">
            <w:pPr>
              <w:autoSpaceDE w:val="0"/>
              <w:autoSpaceDN w:val="0"/>
              <w:adjustRightInd w:val="0"/>
              <w:rPr>
                <w:color w:val="000000"/>
                <w:kern w:val="0"/>
                <w:sz w:val="24"/>
              </w:rPr>
            </w:pPr>
          </w:p>
        </w:tc>
      </w:tr>
      <w:tr w:rsidR="00172AF7" w:rsidRPr="00B40089" w:rsidTr="00753C06">
        <w:trPr>
          <w:trHeight w:val="70"/>
        </w:trPr>
        <w:tc>
          <w:tcPr>
            <w:tcW w:w="2870" w:type="dxa"/>
            <w:tcBorders>
              <w:right w:val="single" w:sz="4" w:space="0" w:color="auto"/>
            </w:tcBorders>
          </w:tcPr>
          <w:p w:rsidR="00172AF7" w:rsidRPr="00B40089" w:rsidRDefault="00172AF7" w:rsidP="00753C06">
            <w:pPr>
              <w:autoSpaceDE w:val="0"/>
              <w:autoSpaceDN w:val="0"/>
              <w:adjustRightInd w:val="0"/>
              <w:rPr>
                <w:b/>
                <w:bCs/>
                <w:color w:val="000000"/>
                <w:kern w:val="0"/>
                <w:sz w:val="24"/>
              </w:rPr>
            </w:pPr>
          </w:p>
        </w:tc>
        <w:tc>
          <w:tcPr>
            <w:tcW w:w="2871" w:type="dxa"/>
            <w:tcBorders>
              <w:left w:val="single" w:sz="4" w:space="0" w:color="auto"/>
            </w:tcBorders>
          </w:tcPr>
          <w:p w:rsidR="00172AF7" w:rsidRPr="00B40089" w:rsidRDefault="00172AF7" w:rsidP="00753C06">
            <w:pPr>
              <w:autoSpaceDE w:val="0"/>
              <w:autoSpaceDN w:val="0"/>
              <w:adjustRightInd w:val="0"/>
              <w:rPr>
                <w:b/>
                <w:bCs/>
                <w:color w:val="000000"/>
                <w:kern w:val="0"/>
                <w:sz w:val="24"/>
              </w:rPr>
            </w:pPr>
          </w:p>
        </w:tc>
        <w:tc>
          <w:tcPr>
            <w:tcW w:w="2871" w:type="dxa"/>
            <w:tcBorders>
              <w:left w:val="single" w:sz="4" w:space="0" w:color="auto"/>
            </w:tcBorders>
          </w:tcPr>
          <w:p w:rsidR="00172AF7" w:rsidRPr="00B40089" w:rsidRDefault="00172AF7" w:rsidP="00753C06">
            <w:pPr>
              <w:autoSpaceDE w:val="0"/>
              <w:autoSpaceDN w:val="0"/>
              <w:adjustRightInd w:val="0"/>
              <w:rPr>
                <w:b/>
                <w:bCs/>
                <w:color w:val="000000"/>
                <w:kern w:val="0"/>
                <w:sz w:val="24"/>
              </w:rPr>
            </w:pPr>
          </w:p>
        </w:tc>
      </w:tr>
    </w:tbl>
    <w:p w:rsidR="00172AF7" w:rsidRDefault="00172AF7" w:rsidP="008D0769">
      <w:pPr>
        <w:spacing w:beforeLines="50" w:before="156" w:afterLines="50" w:after="156" w:line="360" w:lineRule="auto"/>
        <w:jc w:val="center"/>
        <w:rPr>
          <w:rFonts w:eastAsia="宋体"/>
          <w:b/>
          <w:bCs/>
          <w:sz w:val="32"/>
          <w:szCs w:val="28"/>
        </w:rPr>
      </w:pPr>
    </w:p>
    <w:sectPr w:rsidR="00172AF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A38" w:rsidRDefault="00827A38" w:rsidP="009A21F5">
      <w:r>
        <w:separator/>
      </w:r>
    </w:p>
  </w:endnote>
  <w:endnote w:type="continuationSeparator" w:id="0">
    <w:p w:rsidR="00827A38" w:rsidRDefault="00827A38" w:rsidP="009A2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方正小标宋简体">
    <w:altName w:val="Arial Unicode MS"/>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A38" w:rsidRDefault="00827A38" w:rsidP="009A21F5">
      <w:r>
        <w:separator/>
      </w:r>
    </w:p>
  </w:footnote>
  <w:footnote w:type="continuationSeparator" w:id="0">
    <w:p w:rsidR="00827A38" w:rsidRDefault="00827A38" w:rsidP="009A21F5">
      <w:r>
        <w:continuationSeparator/>
      </w:r>
    </w:p>
  </w:footnote>
  <w:footnote w:id="1">
    <w:p w:rsidR="00506F6A" w:rsidRPr="00D12A7F" w:rsidRDefault="00506F6A">
      <w:pPr>
        <w:pStyle w:val="a4"/>
        <w:rPr>
          <w:rFonts w:ascii="Times New Roman" w:eastAsia="宋体" w:hAnsi="Times New Roman"/>
          <w:sz w:val="21"/>
          <w:szCs w:val="21"/>
        </w:rPr>
      </w:pPr>
      <w:r w:rsidRPr="00D12A7F">
        <w:rPr>
          <w:rStyle w:val="a5"/>
          <w:rFonts w:ascii="Times New Roman" w:eastAsia="宋体" w:hAnsi="Times New Roman"/>
          <w:sz w:val="21"/>
          <w:szCs w:val="21"/>
        </w:rPr>
        <w:footnoteRef/>
      </w:r>
      <w:r w:rsidRPr="00D12A7F">
        <w:rPr>
          <w:rFonts w:ascii="Times New Roman" w:eastAsia="宋体" w:hAnsi="Times New Roman" w:cs="Times New Roman" w:hint="eastAsia"/>
          <w:sz w:val="21"/>
          <w:szCs w:val="21"/>
        </w:rPr>
        <w:t xml:space="preserve"> </w:t>
      </w:r>
      <w:r w:rsidRPr="00D12A7F">
        <w:rPr>
          <w:rFonts w:ascii="Times New Roman" w:eastAsia="宋体" w:hAnsi="Times New Roman" w:cs="Times New Roman" w:hint="eastAsia"/>
          <w:sz w:val="21"/>
          <w:szCs w:val="21"/>
        </w:rPr>
        <w:t>跨境影响超出项目所在国并扩大至多</w:t>
      </w:r>
      <w:proofErr w:type="gramStart"/>
      <w:r w:rsidRPr="00D12A7F">
        <w:rPr>
          <w:rFonts w:ascii="Times New Roman" w:eastAsia="宋体" w:hAnsi="Times New Roman" w:cs="Times New Roman" w:hint="eastAsia"/>
          <w:sz w:val="21"/>
          <w:szCs w:val="21"/>
        </w:rPr>
        <w:t>个</w:t>
      </w:r>
      <w:proofErr w:type="gramEnd"/>
      <w:r w:rsidRPr="00D12A7F">
        <w:rPr>
          <w:rFonts w:ascii="Times New Roman" w:eastAsia="宋体" w:hAnsi="Times New Roman" w:cs="Times New Roman" w:hint="eastAsia"/>
          <w:sz w:val="21"/>
          <w:szCs w:val="21"/>
        </w:rPr>
        <w:t>国家，但尚未波及全球（如从国际河流中大规模取水、国际边界临近区域的空气污染）。</w:t>
      </w:r>
    </w:p>
  </w:footnote>
  <w:footnote w:id="2">
    <w:p w:rsidR="00506F6A" w:rsidRPr="00D12A7F" w:rsidRDefault="00506F6A">
      <w:pPr>
        <w:pStyle w:val="a4"/>
        <w:rPr>
          <w:sz w:val="21"/>
          <w:szCs w:val="21"/>
        </w:rPr>
      </w:pPr>
      <w:r w:rsidRPr="00D12A7F">
        <w:rPr>
          <w:rStyle w:val="a5"/>
          <w:rFonts w:ascii="Times New Roman" w:eastAsia="宋体" w:hAnsi="Times New Roman"/>
          <w:sz w:val="21"/>
          <w:szCs w:val="21"/>
        </w:rPr>
        <w:footnoteRef/>
      </w:r>
      <w:r w:rsidRPr="00D12A7F">
        <w:rPr>
          <w:rStyle w:val="a5"/>
          <w:rFonts w:ascii="Times New Roman" w:eastAsia="宋体" w:hAnsi="Times New Roman" w:hint="eastAsia"/>
          <w:sz w:val="21"/>
          <w:szCs w:val="21"/>
        </w:rPr>
        <w:t xml:space="preserve"> </w:t>
      </w:r>
      <w:r w:rsidRPr="00D12A7F">
        <w:rPr>
          <w:rFonts w:cs="Times New Roman" w:hint="eastAsia"/>
          <w:sz w:val="21"/>
          <w:szCs w:val="21"/>
        </w:rPr>
        <w:t>全球影响包括气候变化、臭氧层消耗物质、水体污染和对生物多样性的不良影响。</w:t>
      </w:r>
    </w:p>
  </w:footnote>
  <w:footnote w:id="3">
    <w:p w:rsidR="00506F6A" w:rsidRPr="00D12A7F" w:rsidRDefault="00506F6A">
      <w:pPr>
        <w:pStyle w:val="a4"/>
        <w:rPr>
          <w:sz w:val="21"/>
          <w:szCs w:val="21"/>
        </w:rPr>
      </w:pPr>
      <w:r w:rsidRPr="00D12A7F">
        <w:rPr>
          <w:rStyle w:val="a5"/>
          <w:rFonts w:ascii="Times New Roman" w:eastAsia="宋体" w:hAnsi="Times New Roman"/>
          <w:sz w:val="21"/>
          <w:szCs w:val="21"/>
        </w:rPr>
        <w:footnoteRef/>
      </w:r>
      <w:r w:rsidRPr="00D12A7F">
        <w:rPr>
          <w:rStyle w:val="a5"/>
          <w:rFonts w:ascii="Times New Roman" w:eastAsia="宋体" w:hAnsi="Times New Roman"/>
          <w:sz w:val="21"/>
          <w:szCs w:val="21"/>
        </w:rPr>
        <w:t xml:space="preserve"> </w:t>
      </w:r>
      <w:r>
        <w:rPr>
          <w:rFonts w:ascii="Times New Roman" w:eastAsia="宋体" w:hAnsi="Times New Roman" w:hint="eastAsia"/>
          <w:sz w:val="21"/>
          <w:szCs w:val="21"/>
        </w:rPr>
        <w:t xml:space="preserve"> </w:t>
      </w:r>
      <w:r w:rsidRPr="00D12A7F">
        <w:rPr>
          <w:rFonts w:ascii="Times New Roman" w:eastAsia="宋体" w:hAnsi="Times New Roman" w:cs="Times New Roman" w:hint="eastAsia"/>
          <w:sz w:val="21"/>
          <w:szCs w:val="21"/>
        </w:rPr>
        <w:t>《建设项目环境影响评价分类管理名录》于</w:t>
      </w:r>
      <w:r w:rsidRPr="00D12A7F">
        <w:rPr>
          <w:rFonts w:ascii="Times New Roman" w:eastAsia="宋体" w:hAnsi="Times New Roman" w:cs="Times New Roman" w:hint="eastAsia"/>
          <w:sz w:val="21"/>
          <w:szCs w:val="21"/>
        </w:rPr>
        <w:t>2008</w:t>
      </w:r>
      <w:r w:rsidRPr="00D12A7F">
        <w:rPr>
          <w:rFonts w:ascii="Times New Roman" w:eastAsia="宋体" w:hAnsi="Times New Roman" w:cs="Times New Roman" w:hint="eastAsia"/>
          <w:sz w:val="21"/>
          <w:szCs w:val="21"/>
        </w:rPr>
        <w:t>年</w:t>
      </w:r>
      <w:r w:rsidRPr="00D12A7F">
        <w:rPr>
          <w:rFonts w:ascii="Times New Roman" w:eastAsia="宋体" w:hAnsi="Times New Roman" w:cs="Times New Roman" w:hint="eastAsia"/>
          <w:sz w:val="21"/>
          <w:szCs w:val="21"/>
        </w:rPr>
        <w:t>8</w:t>
      </w:r>
      <w:r w:rsidRPr="00D12A7F">
        <w:rPr>
          <w:rFonts w:ascii="Times New Roman" w:eastAsia="宋体" w:hAnsi="Times New Roman" w:cs="Times New Roman" w:hint="eastAsia"/>
          <w:sz w:val="21"/>
          <w:szCs w:val="21"/>
        </w:rPr>
        <w:t>月</w:t>
      </w:r>
      <w:r w:rsidRPr="00D12A7F">
        <w:rPr>
          <w:rFonts w:ascii="Times New Roman" w:eastAsia="宋体" w:hAnsi="Times New Roman" w:cs="Times New Roman" w:hint="eastAsia"/>
          <w:sz w:val="21"/>
          <w:szCs w:val="21"/>
        </w:rPr>
        <w:t>15</w:t>
      </w:r>
      <w:r w:rsidRPr="00D12A7F">
        <w:rPr>
          <w:rFonts w:ascii="Times New Roman" w:eastAsia="宋体" w:hAnsi="Times New Roman" w:cs="Times New Roman" w:hint="eastAsia"/>
          <w:sz w:val="21"/>
          <w:szCs w:val="21"/>
        </w:rPr>
        <w:t>日修订通过，</w:t>
      </w:r>
      <w:r w:rsidRPr="00D12A7F">
        <w:rPr>
          <w:rFonts w:ascii="Times New Roman" w:eastAsia="宋体" w:hAnsi="Times New Roman" w:cs="Times New Roman" w:hint="eastAsia"/>
          <w:sz w:val="21"/>
          <w:szCs w:val="21"/>
        </w:rPr>
        <w:t>2008</w:t>
      </w:r>
      <w:r w:rsidRPr="00D12A7F">
        <w:rPr>
          <w:rFonts w:ascii="Times New Roman" w:eastAsia="宋体" w:hAnsi="Times New Roman" w:cs="Times New Roman" w:hint="eastAsia"/>
          <w:sz w:val="21"/>
          <w:szCs w:val="21"/>
        </w:rPr>
        <w:t>年</w:t>
      </w:r>
      <w:r w:rsidRPr="00D12A7F">
        <w:rPr>
          <w:rFonts w:ascii="Times New Roman" w:eastAsia="宋体" w:hAnsi="Times New Roman" w:cs="Times New Roman" w:hint="eastAsia"/>
          <w:sz w:val="21"/>
          <w:szCs w:val="21"/>
        </w:rPr>
        <w:t>9</w:t>
      </w:r>
      <w:r w:rsidRPr="00D12A7F">
        <w:rPr>
          <w:rFonts w:ascii="Times New Roman" w:eastAsia="宋体" w:hAnsi="Times New Roman" w:cs="Times New Roman" w:hint="eastAsia"/>
          <w:sz w:val="21"/>
          <w:szCs w:val="21"/>
        </w:rPr>
        <w:t>月</w:t>
      </w:r>
      <w:r w:rsidRPr="00D12A7F">
        <w:rPr>
          <w:rFonts w:ascii="Times New Roman" w:eastAsia="宋体" w:hAnsi="Times New Roman" w:cs="Times New Roman" w:hint="eastAsia"/>
          <w:sz w:val="21"/>
          <w:szCs w:val="21"/>
        </w:rPr>
        <w:t>2</w:t>
      </w:r>
      <w:r w:rsidRPr="00D12A7F">
        <w:rPr>
          <w:rFonts w:ascii="Times New Roman" w:eastAsia="宋体" w:hAnsi="Times New Roman" w:cs="Times New Roman" w:hint="eastAsia"/>
          <w:sz w:val="21"/>
          <w:szCs w:val="21"/>
        </w:rPr>
        <w:t>日公布，自</w:t>
      </w:r>
      <w:r w:rsidRPr="00D12A7F">
        <w:rPr>
          <w:rFonts w:ascii="Times New Roman" w:eastAsia="宋体" w:hAnsi="Times New Roman" w:cs="Times New Roman" w:hint="eastAsia"/>
          <w:sz w:val="21"/>
          <w:szCs w:val="21"/>
        </w:rPr>
        <w:t>2008</w:t>
      </w:r>
      <w:r w:rsidRPr="00D12A7F">
        <w:rPr>
          <w:rFonts w:ascii="Times New Roman" w:eastAsia="宋体" w:hAnsi="Times New Roman" w:cs="Times New Roman" w:hint="eastAsia"/>
          <w:sz w:val="21"/>
          <w:szCs w:val="21"/>
        </w:rPr>
        <w:t>年</w:t>
      </w:r>
      <w:r w:rsidRPr="00D12A7F">
        <w:rPr>
          <w:rFonts w:ascii="Times New Roman" w:eastAsia="宋体" w:hAnsi="Times New Roman" w:cs="Times New Roman" w:hint="eastAsia"/>
          <w:sz w:val="21"/>
          <w:szCs w:val="21"/>
        </w:rPr>
        <w:t>10</w:t>
      </w:r>
      <w:r w:rsidRPr="00D12A7F">
        <w:rPr>
          <w:rFonts w:ascii="Times New Roman" w:eastAsia="宋体" w:hAnsi="Times New Roman" w:cs="Times New Roman" w:hint="eastAsia"/>
          <w:sz w:val="21"/>
          <w:szCs w:val="21"/>
        </w:rPr>
        <w:t>月</w:t>
      </w:r>
      <w:r w:rsidRPr="00D12A7F">
        <w:rPr>
          <w:rFonts w:ascii="Times New Roman" w:eastAsia="宋体" w:hAnsi="Times New Roman" w:cs="Times New Roman" w:hint="eastAsia"/>
          <w:sz w:val="21"/>
          <w:szCs w:val="21"/>
        </w:rPr>
        <w:t>1</w:t>
      </w:r>
      <w:r w:rsidRPr="00D12A7F">
        <w:rPr>
          <w:rFonts w:ascii="Times New Roman" w:eastAsia="宋体" w:hAnsi="Times New Roman" w:cs="Times New Roman" w:hint="eastAsia"/>
          <w:sz w:val="21"/>
          <w:szCs w:val="21"/>
        </w:rPr>
        <w:t>日起施行。（中华人民共和国环境保护部令</w:t>
      </w:r>
      <w:r w:rsidRPr="00D12A7F">
        <w:rPr>
          <w:rFonts w:ascii="Times New Roman" w:eastAsia="宋体" w:hAnsi="Times New Roman" w:cs="Times New Roman" w:hint="eastAsia"/>
          <w:sz w:val="21"/>
          <w:szCs w:val="21"/>
        </w:rPr>
        <w:t xml:space="preserve"> </w:t>
      </w:r>
      <w:r w:rsidRPr="00D12A7F">
        <w:rPr>
          <w:rFonts w:ascii="Times New Roman" w:eastAsia="宋体" w:hAnsi="Times New Roman" w:cs="Times New Roman" w:hint="eastAsia"/>
          <w:sz w:val="21"/>
          <w:szCs w:val="21"/>
        </w:rPr>
        <w:t>第</w:t>
      </w:r>
      <w:r w:rsidRPr="00D12A7F">
        <w:rPr>
          <w:rFonts w:ascii="Times New Roman" w:eastAsia="宋体" w:hAnsi="Times New Roman" w:cs="Times New Roman" w:hint="eastAsia"/>
          <w:sz w:val="21"/>
          <w:szCs w:val="21"/>
        </w:rPr>
        <w:t>2</w:t>
      </w:r>
      <w:r w:rsidRPr="00D12A7F">
        <w:rPr>
          <w:rFonts w:ascii="Times New Roman" w:eastAsia="宋体" w:hAnsi="Times New Roman" w:cs="Times New Roman" w:hint="eastAsia"/>
          <w:sz w:val="21"/>
          <w:szCs w:val="21"/>
        </w:rPr>
        <w:t>号）</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E1394"/>
    <w:multiLevelType w:val="hybridMultilevel"/>
    <w:tmpl w:val="5754C186"/>
    <w:lvl w:ilvl="0" w:tplc="04090003">
      <w:start w:val="1"/>
      <w:numFmt w:val="bullet"/>
      <w:lvlText w:val=""/>
      <w:lvlJc w:val="left"/>
      <w:pPr>
        <w:ind w:left="57" w:firstLine="453"/>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328A0A31"/>
    <w:multiLevelType w:val="hybridMultilevel"/>
    <w:tmpl w:val="5672C294"/>
    <w:lvl w:ilvl="0" w:tplc="0409000F">
      <w:start w:val="1"/>
      <w:numFmt w:val="decimal"/>
      <w:lvlText w:val="%1."/>
      <w:lvlJc w:val="left"/>
      <w:pPr>
        <w:ind w:left="1020" w:hanging="420"/>
      </w:pPr>
    </w:lvl>
    <w:lvl w:ilvl="1" w:tplc="04090019">
      <w:start w:val="1"/>
      <w:numFmt w:val="lowerLetter"/>
      <w:lvlText w:val="%2)"/>
      <w:lvlJc w:val="left"/>
      <w:pPr>
        <w:ind w:left="1440" w:hanging="420"/>
      </w:pPr>
    </w:lvl>
    <w:lvl w:ilvl="2" w:tplc="0409001B">
      <w:start w:val="1"/>
      <w:numFmt w:val="lowerRoman"/>
      <w:lvlText w:val="%3."/>
      <w:lvlJc w:val="right"/>
      <w:pPr>
        <w:ind w:left="1860" w:hanging="420"/>
      </w:pPr>
    </w:lvl>
    <w:lvl w:ilvl="3" w:tplc="0409000F">
      <w:start w:val="1"/>
      <w:numFmt w:val="decimal"/>
      <w:lvlText w:val="%4."/>
      <w:lvlJc w:val="left"/>
      <w:pPr>
        <w:ind w:left="2280" w:hanging="420"/>
      </w:pPr>
    </w:lvl>
    <w:lvl w:ilvl="4" w:tplc="04090019">
      <w:start w:val="1"/>
      <w:numFmt w:val="lowerLetter"/>
      <w:lvlText w:val="%5)"/>
      <w:lvlJc w:val="left"/>
      <w:pPr>
        <w:ind w:left="2700" w:hanging="420"/>
      </w:pPr>
    </w:lvl>
    <w:lvl w:ilvl="5" w:tplc="0409001B">
      <w:start w:val="1"/>
      <w:numFmt w:val="lowerRoman"/>
      <w:lvlText w:val="%6."/>
      <w:lvlJc w:val="right"/>
      <w:pPr>
        <w:ind w:left="3120" w:hanging="420"/>
      </w:pPr>
    </w:lvl>
    <w:lvl w:ilvl="6" w:tplc="0409000F">
      <w:start w:val="1"/>
      <w:numFmt w:val="decimal"/>
      <w:lvlText w:val="%7."/>
      <w:lvlJc w:val="left"/>
      <w:pPr>
        <w:ind w:left="3540" w:hanging="420"/>
      </w:pPr>
    </w:lvl>
    <w:lvl w:ilvl="7" w:tplc="04090019">
      <w:start w:val="1"/>
      <w:numFmt w:val="lowerLetter"/>
      <w:lvlText w:val="%8)"/>
      <w:lvlJc w:val="left"/>
      <w:pPr>
        <w:ind w:left="3960" w:hanging="420"/>
      </w:pPr>
    </w:lvl>
    <w:lvl w:ilvl="8" w:tplc="0409001B">
      <w:start w:val="1"/>
      <w:numFmt w:val="lowerRoman"/>
      <w:lvlText w:val="%9."/>
      <w:lvlJc w:val="right"/>
      <w:pPr>
        <w:ind w:left="4380" w:hanging="420"/>
      </w:pPr>
    </w:lvl>
  </w:abstractNum>
  <w:abstractNum w:abstractNumId="2">
    <w:nsid w:val="3D855EFB"/>
    <w:multiLevelType w:val="hybridMultilevel"/>
    <w:tmpl w:val="5D841690"/>
    <w:lvl w:ilvl="0" w:tplc="0409000F">
      <w:start w:val="1"/>
      <w:numFmt w:val="decimal"/>
      <w:lvlText w:val="%1."/>
      <w:lvlJc w:val="left"/>
      <w:pPr>
        <w:ind w:left="1675" w:hanging="1035"/>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582C4C11"/>
    <w:multiLevelType w:val="hybridMultilevel"/>
    <w:tmpl w:val="0986B98E"/>
    <w:lvl w:ilvl="0" w:tplc="04090003">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4">
    <w:nsid w:val="66DA12DC"/>
    <w:multiLevelType w:val="hybridMultilevel"/>
    <w:tmpl w:val="CF544816"/>
    <w:lvl w:ilvl="0" w:tplc="F35C93C8">
      <w:start w:val="18"/>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5F465B"/>
    <w:multiLevelType w:val="hybridMultilevel"/>
    <w:tmpl w:val="CC346444"/>
    <w:lvl w:ilvl="0" w:tplc="9378E146">
      <w:start w:val="3"/>
      <w:numFmt w:val="bullet"/>
      <w:lvlText w:val="-"/>
      <w:lvlJc w:val="left"/>
      <w:pPr>
        <w:ind w:left="990" w:hanging="360"/>
      </w:pPr>
      <w:rPr>
        <w:rFonts w:ascii="Calibri" w:eastAsia="Times New Roman" w:hAnsi="Calibri" w:cs="Aria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50"/>
  <w:drawingGridVerticalSpacing w:val="204"/>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95D"/>
    <w:rsid w:val="00000F8C"/>
    <w:rsid w:val="00014CE7"/>
    <w:rsid w:val="00020C4C"/>
    <w:rsid w:val="000249DC"/>
    <w:rsid w:val="0003086D"/>
    <w:rsid w:val="00031C94"/>
    <w:rsid w:val="00057BF0"/>
    <w:rsid w:val="0008353B"/>
    <w:rsid w:val="00086EF0"/>
    <w:rsid w:val="0009732E"/>
    <w:rsid w:val="000C07A4"/>
    <w:rsid w:val="000D5AB9"/>
    <w:rsid w:val="000F0378"/>
    <w:rsid w:val="000F5362"/>
    <w:rsid w:val="001046DC"/>
    <w:rsid w:val="0010575B"/>
    <w:rsid w:val="001072E0"/>
    <w:rsid w:val="001237B8"/>
    <w:rsid w:val="00123E3A"/>
    <w:rsid w:val="00124C1E"/>
    <w:rsid w:val="001458C7"/>
    <w:rsid w:val="00155FF7"/>
    <w:rsid w:val="001672A1"/>
    <w:rsid w:val="0016754E"/>
    <w:rsid w:val="00172AF7"/>
    <w:rsid w:val="00177243"/>
    <w:rsid w:val="00177F0F"/>
    <w:rsid w:val="001814C9"/>
    <w:rsid w:val="00181703"/>
    <w:rsid w:val="00193AB4"/>
    <w:rsid w:val="001C5685"/>
    <w:rsid w:val="001D3895"/>
    <w:rsid w:val="001D644C"/>
    <w:rsid w:val="001E2647"/>
    <w:rsid w:val="001F0C39"/>
    <w:rsid w:val="001F470B"/>
    <w:rsid w:val="001F796A"/>
    <w:rsid w:val="00207CDB"/>
    <w:rsid w:val="002134BF"/>
    <w:rsid w:val="00216C65"/>
    <w:rsid w:val="00254614"/>
    <w:rsid w:val="00254DD0"/>
    <w:rsid w:val="00265EA2"/>
    <w:rsid w:val="00277BAB"/>
    <w:rsid w:val="00281B33"/>
    <w:rsid w:val="00285FDB"/>
    <w:rsid w:val="00286541"/>
    <w:rsid w:val="002A0A70"/>
    <w:rsid w:val="002B368D"/>
    <w:rsid w:val="002B56A1"/>
    <w:rsid w:val="002B6C9E"/>
    <w:rsid w:val="002E1F13"/>
    <w:rsid w:val="002F7F28"/>
    <w:rsid w:val="00315FAB"/>
    <w:rsid w:val="00325F4F"/>
    <w:rsid w:val="00330FC0"/>
    <w:rsid w:val="003516E6"/>
    <w:rsid w:val="00361648"/>
    <w:rsid w:val="00362E28"/>
    <w:rsid w:val="00364623"/>
    <w:rsid w:val="003648D6"/>
    <w:rsid w:val="00374114"/>
    <w:rsid w:val="003842E1"/>
    <w:rsid w:val="003B046C"/>
    <w:rsid w:val="003D7F1B"/>
    <w:rsid w:val="003E2379"/>
    <w:rsid w:val="003F4134"/>
    <w:rsid w:val="0040581A"/>
    <w:rsid w:val="00416166"/>
    <w:rsid w:val="00433C32"/>
    <w:rsid w:val="00454230"/>
    <w:rsid w:val="00463C36"/>
    <w:rsid w:val="00472455"/>
    <w:rsid w:val="00476CD4"/>
    <w:rsid w:val="00481132"/>
    <w:rsid w:val="00485D95"/>
    <w:rsid w:val="004908D9"/>
    <w:rsid w:val="004A2AF6"/>
    <w:rsid w:val="004B51E9"/>
    <w:rsid w:val="004D2B45"/>
    <w:rsid w:val="004D4580"/>
    <w:rsid w:val="00506F6A"/>
    <w:rsid w:val="00511CDC"/>
    <w:rsid w:val="00520D78"/>
    <w:rsid w:val="0054101C"/>
    <w:rsid w:val="00542D3F"/>
    <w:rsid w:val="00545417"/>
    <w:rsid w:val="00547AFC"/>
    <w:rsid w:val="0056245D"/>
    <w:rsid w:val="00580FE4"/>
    <w:rsid w:val="00583EDB"/>
    <w:rsid w:val="00584DAD"/>
    <w:rsid w:val="005A2EB3"/>
    <w:rsid w:val="005A4BBF"/>
    <w:rsid w:val="005B495D"/>
    <w:rsid w:val="005D3425"/>
    <w:rsid w:val="006217A1"/>
    <w:rsid w:val="0064403D"/>
    <w:rsid w:val="00656C10"/>
    <w:rsid w:val="00656D02"/>
    <w:rsid w:val="0066375B"/>
    <w:rsid w:val="0068008F"/>
    <w:rsid w:val="006969E4"/>
    <w:rsid w:val="00697DCF"/>
    <w:rsid w:val="006A35CB"/>
    <w:rsid w:val="006C0616"/>
    <w:rsid w:val="006C475F"/>
    <w:rsid w:val="006C7140"/>
    <w:rsid w:val="006D1593"/>
    <w:rsid w:val="006E14F7"/>
    <w:rsid w:val="006F2A12"/>
    <w:rsid w:val="006F7E70"/>
    <w:rsid w:val="00714645"/>
    <w:rsid w:val="00724D86"/>
    <w:rsid w:val="00732E8B"/>
    <w:rsid w:val="00744568"/>
    <w:rsid w:val="00746559"/>
    <w:rsid w:val="00753C06"/>
    <w:rsid w:val="007549D9"/>
    <w:rsid w:val="00760A30"/>
    <w:rsid w:val="00763F71"/>
    <w:rsid w:val="00784175"/>
    <w:rsid w:val="0078577F"/>
    <w:rsid w:val="007952D9"/>
    <w:rsid w:val="007A2E6D"/>
    <w:rsid w:val="007B3A6D"/>
    <w:rsid w:val="007C00E9"/>
    <w:rsid w:val="007F63E6"/>
    <w:rsid w:val="007F71C7"/>
    <w:rsid w:val="008009BF"/>
    <w:rsid w:val="00812AF6"/>
    <w:rsid w:val="008201BE"/>
    <w:rsid w:val="00827A38"/>
    <w:rsid w:val="008353F7"/>
    <w:rsid w:val="0084543A"/>
    <w:rsid w:val="00857EB4"/>
    <w:rsid w:val="00871CE2"/>
    <w:rsid w:val="00876383"/>
    <w:rsid w:val="00877B6C"/>
    <w:rsid w:val="00883A65"/>
    <w:rsid w:val="0089189E"/>
    <w:rsid w:val="00892A83"/>
    <w:rsid w:val="008964A8"/>
    <w:rsid w:val="008C0354"/>
    <w:rsid w:val="008D0769"/>
    <w:rsid w:val="008D3FB3"/>
    <w:rsid w:val="008D58EC"/>
    <w:rsid w:val="008D69AA"/>
    <w:rsid w:val="008E2F73"/>
    <w:rsid w:val="008E47DD"/>
    <w:rsid w:val="008E6C13"/>
    <w:rsid w:val="008F16A1"/>
    <w:rsid w:val="00932CB5"/>
    <w:rsid w:val="00934EBA"/>
    <w:rsid w:val="00943C49"/>
    <w:rsid w:val="00943CCD"/>
    <w:rsid w:val="00956247"/>
    <w:rsid w:val="009619B4"/>
    <w:rsid w:val="00965516"/>
    <w:rsid w:val="00967CB6"/>
    <w:rsid w:val="00970269"/>
    <w:rsid w:val="00973F26"/>
    <w:rsid w:val="009A21F5"/>
    <w:rsid w:val="009C0E27"/>
    <w:rsid w:val="009C28F0"/>
    <w:rsid w:val="009C542B"/>
    <w:rsid w:val="009C7E1E"/>
    <w:rsid w:val="009D263A"/>
    <w:rsid w:val="009D2792"/>
    <w:rsid w:val="009E0A23"/>
    <w:rsid w:val="00A0183F"/>
    <w:rsid w:val="00A029E2"/>
    <w:rsid w:val="00A03270"/>
    <w:rsid w:val="00A2127F"/>
    <w:rsid w:val="00A3675E"/>
    <w:rsid w:val="00A500BE"/>
    <w:rsid w:val="00A615E9"/>
    <w:rsid w:val="00A65D55"/>
    <w:rsid w:val="00A76368"/>
    <w:rsid w:val="00AA302E"/>
    <w:rsid w:val="00AB76AA"/>
    <w:rsid w:val="00AC217A"/>
    <w:rsid w:val="00AC4A9A"/>
    <w:rsid w:val="00AD1200"/>
    <w:rsid w:val="00AD2F25"/>
    <w:rsid w:val="00AD37BA"/>
    <w:rsid w:val="00AD4552"/>
    <w:rsid w:val="00AE18B2"/>
    <w:rsid w:val="00AF1305"/>
    <w:rsid w:val="00AF25A8"/>
    <w:rsid w:val="00AF46AE"/>
    <w:rsid w:val="00B1080C"/>
    <w:rsid w:val="00B23DD6"/>
    <w:rsid w:val="00B32569"/>
    <w:rsid w:val="00B4795E"/>
    <w:rsid w:val="00B51108"/>
    <w:rsid w:val="00B5762E"/>
    <w:rsid w:val="00B703E0"/>
    <w:rsid w:val="00B7263B"/>
    <w:rsid w:val="00B8164A"/>
    <w:rsid w:val="00BA2A4B"/>
    <w:rsid w:val="00BB0371"/>
    <w:rsid w:val="00BB3806"/>
    <w:rsid w:val="00BB6002"/>
    <w:rsid w:val="00BC3154"/>
    <w:rsid w:val="00BD6119"/>
    <w:rsid w:val="00C06179"/>
    <w:rsid w:val="00C15C70"/>
    <w:rsid w:val="00C23AD9"/>
    <w:rsid w:val="00C278D7"/>
    <w:rsid w:val="00C35C1E"/>
    <w:rsid w:val="00C41762"/>
    <w:rsid w:val="00C535FF"/>
    <w:rsid w:val="00C54A2F"/>
    <w:rsid w:val="00C7482D"/>
    <w:rsid w:val="00C76D07"/>
    <w:rsid w:val="00C8569D"/>
    <w:rsid w:val="00C867F4"/>
    <w:rsid w:val="00C87007"/>
    <w:rsid w:val="00C94324"/>
    <w:rsid w:val="00C948BD"/>
    <w:rsid w:val="00CB15B1"/>
    <w:rsid w:val="00CB5BAF"/>
    <w:rsid w:val="00CC2858"/>
    <w:rsid w:val="00CC3023"/>
    <w:rsid w:val="00CD738C"/>
    <w:rsid w:val="00CE2B45"/>
    <w:rsid w:val="00D01EE6"/>
    <w:rsid w:val="00D11A45"/>
    <w:rsid w:val="00D12480"/>
    <w:rsid w:val="00D12A7F"/>
    <w:rsid w:val="00D143D9"/>
    <w:rsid w:val="00D15006"/>
    <w:rsid w:val="00D152E0"/>
    <w:rsid w:val="00D20DAD"/>
    <w:rsid w:val="00D27B90"/>
    <w:rsid w:val="00D32A62"/>
    <w:rsid w:val="00D35F0A"/>
    <w:rsid w:val="00D466A6"/>
    <w:rsid w:val="00D56FB7"/>
    <w:rsid w:val="00D60636"/>
    <w:rsid w:val="00D77EEB"/>
    <w:rsid w:val="00D91287"/>
    <w:rsid w:val="00DA0C4D"/>
    <w:rsid w:val="00DC0E58"/>
    <w:rsid w:val="00DC54F2"/>
    <w:rsid w:val="00DE0159"/>
    <w:rsid w:val="00DE79CD"/>
    <w:rsid w:val="00DF6C61"/>
    <w:rsid w:val="00E0301A"/>
    <w:rsid w:val="00E038B3"/>
    <w:rsid w:val="00E0746B"/>
    <w:rsid w:val="00E15BA0"/>
    <w:rsid w:val="00E3025D"/>
    <w:rsid w:val="00E36CDF"/>
    <w:rsid w:val="00E41B57"/>
    <w:rsid w:val="00E54C7B"/>
    <w:rsid w:val="00E54FF4"/>
    <w:rsid w:val="00E72B69"/>
    <w:rsid w:val="00E72DDB"/>
    <w:rsid w:val="00EB1C99"/>
    <w:rsid w:val="00EB6716"/>
    <w:rsid w:val="00EB7F80"/>
    <w:rsid w:val="00ED10A1"/>
    <w:rsid w:val="00ED1EDA"/>
    <w:rsid w:val="00EE2C2A"/>
    <w:rsid w:val="00EF6ABF"/>
    <w:rsid w:val="00F0014C"/>
    <w:rsid w:val="00F00247"/>
    <w:rsid w:val="00F07295"/>
    <w:rsid w:val="00F20428"/>
    <w:rsid w:val="00F249AE"/>
    <w:rsid w:val="00F276A1"/>
    <w:rsid w:val="00F53A1D"/>
    <w:rsid w:val="00F60C5A"/>
    <w:rsid w:val="00F6317A"/>
    <w:rsid w:val="00F63631"/>
    <w:rsid w:val="00F74CE5"/>
    <w:rsid w:val="00F803A8"/>
    <w:rsid w:val="00F82EC3"/>
    <w:rsid w:val="00F86A7E"/>
    <w:rsid w:val="00F90AB8"/>
    <w:rsid w:val="00F97C18"/>
    <w:rsid w:val="00FA0545"/>
    <w:rsid w:val="00FA78AF"/>
    <w:rsid w:val="00FB30D5"/>
    <w:rsid w:val="00FC05DF"/>
    <w:rsid w:val="00FC71EF"/>
    <w:rsid w:val="00FD1CCF"/>
    <w:rsid w:val="00FF6403"/>
    <w:rsid w:val="00FF6E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0636"/>
    <w:pPr>
      <w:widowControl w:val="0"/>
      <w:jc w:val="both"/>
    </w:pPr>
    <w:rPr>
      <w:rFonts w:eastAsia="仿宋_GB2312"/>
      <w:kern w:val="2"/>
      <w:sz w:val="30"/>
      <w:szCs w:val="24"/>
    </w:rPr>
  </w:style>
  <w:style w:type="paragraph" w:styleId="2">
    <w:name w:val="heading 2"/>
    <w:basedOn w:val="a"/>
    <w:next w:val="a"/>
    <w:link w:val="2Char"/>
    <w:uiPriority w:val="9"/>
    <w:semiHidden/>
    <w:unhideWhenUsed/>
    <w:qFormat/>
    <w:rsid w:val="00883A6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2AF6"/>
    <w:pPr>
      <w:ind w:firstLineChars="200" w:firstLine="420"/>
    </w:pPr>
    <w:rPr>
      <w:rFonts w:asciiTheme="minorHAnsi" w:eastAsiaTheme="minorEastAsia" w:hAnsiTheme="minorHAnsi" w:cstheme="minorBidi"/>
      <w:sz w:val="21"/>
      <w:szCs w:val="22"/>
    </w:rPr>
  </w:style>
  <w:style w:type="character" w:customStyle="1" w:styleId="2Char">
    <w:name w:val="标题 2 Char"/>
    <w:basedOn w:val="a0"/>
    <w:link w:val="2"/>
    <w:uiPriority w:val="9"/>
    <w:semiHidden/>
    <w:rsid w:val="00883A65"/>
    <w:rPr>
      <w:rFonts w:asciiTheme="majorHAnsi" w:eastAsiaTheme="majorEastAsia" w:hAnsiTheme="majorHAnsi" w:cstheme="majorBidi"/>
      <w:b/>
      <w:bCs/>
      <w:kern w:val="2"/>
      <w:sz w:val="32"/>
      <w:szCs w:val="32"/>
    </w:rPr>
  </w:style>
  <w:style w:type="paragraph" w:styleId="a4">
    <w:name w:val="footnote text"/>
    <w:basedOn w:val="a"/>
    <w:link w:val="Char"/>
    <w:uiPriority w:val="99"/>
    <w:unhideWhenUsed/>
    <w:rsid w:val="00883A65"/>
    <w:pPr>
      <w:snapToGrid w:val="0"/>
      <w:jc w:val="left"/>
    </w:pPr>
    <w:rPr>
      <w:rFonts w:asciiTheme="minorHAnsi" w:eastAsiaTheme="minorEastAsia" w:hAnsiTheme="minorHAnsi" w:cstheme="minorBidi"/>
      <w:sz w:val="18"/>
      <w:szCs w:val="18"/>
    </w:rPr>
  </w:style>
  <w:style w:type="character" w:customStyle="1" w:styleId="Char">
    <w:name w:val="脚注文本 Char"/>
    <w:basedOn w:val="a0"/>
    <w:link w:val="a4"/>
    <w:uiPriority w:val="99"/>
    <w:rsid w:val="00883A65"/>
    <w:rPr>
      <w:rFonts w:asciiTheme="minorHAnsi" w:eastAsiaTheme="minorEastAsia" w:hAnsiTheme="minorHAnsi" w:cstheme="minorBidi"/>
      <w:kern w:val="2"/>
      <w:sz w:val="18"/>
      <w:szCs w:val="18"/>
    </w:rPr>
  </w:style>
  <w:style w:type="character" w:styleId="a5">
    <w:name w:val="footnote reference"/>
    <w:basedOn w:val="a0"/>
    <w:uiPriority w:val="99"/>
    <w:semiHidden/>
    <w:unhideWhenUsed/>
    <w:rsid w:val="00883A65"/>
    <w:rPr>
      <w:vertAlign w:val="superscript"/>
    </w:rPr>
  </w:style>
  <w:style w:type="paragraph" w:styleId="a6">
    <w:name w:val="header"/>
    <w:basedOn w:val="a"/>
    <w:link w:val="Char0"/>
    <w:uiPriority w:val="99"/>
    <w:unhideWhenUsed/>
    <w:rsid w:val="002B56A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2B56A1"/>
    <w:rPr>
      <w:rFonts w:eastAsia="仿宋_GB2312"/>
      <w:kern w:val="2"/>
      <w:sz w:val="18"/>
      <w:szCs w:val="18"/>
    </w:rPr>
  </w:style>
  <w:style w:type="paragraph" w:styleId="a7">
    <w:name w:val="footer"/>
    <w:basedOn w:val="a"/>
    <w:link w:val="Char1"/>
    <w:uiPriority w:val="99"/>
    <w:unhideWhenUsed/>
    <w:rsid w:val="002B56A1"/>
    <w:pPr>
      <w:tabs>
        <w:tab w:val="center" w:pos="4153"/>
        <w:tab w:val="right" w:pos="8306"/>
      </w:tabs>
      <w:snapToGrid w:val="0"/>
      <w:jc w:val="left"/>
    </w:pPr>
    <w:rPr>
      <w:sz w:val="18"/>
      <w:szCs w:val="18"/>
    </w:rPr>
  </w:style>
  <w:style w:type="character" w:customStyle="1" w:styleId="Char1">
    <w:name w:val="页脚 Char"/>
    <w:basedOn w:val="a0"/>
    <w:link w:val="a7"/>
    <w:uiPriority w:val="99"/>
    <w:rsid w:val="002B56A1"/>
    <w:rPr>
      <w:rFonts w:eastAsia="仿宋_GB2312"/>
      <w:kern w:val="2"/>
      <w:sz w:val="18"/>
      <w:szCs w:val="18"/>
    </w:rPr>
  </w:style>
  <w:style w:type="paragraph" w:styleId="a8">
    <w:name w:val="Balloon Text"/>
    <w:basedOn w:val="a"/>
    <w:link w:val="Char2"/>
    <w:uiPriority w:val="99"/>
    <w:semiHidden/>
    <w:unhideWhenUsed/>
    <w:rsid w:val="002B56A1"/>
    <w:rPr>
      <w:sz w:val="18"/>
      <w:szCs w:val="18"/>
    </w:rPr>
  </w:style>
  <w:style w:type="character" w:customStyle="1" w:styleId="Char2">
    <w:name w:val="批注框文本 Char"/>
    <w:basedOn w:val="a0"/>
    <w:link w:val="a8"/>
    <w:uiPriority w:val="99"/>
    <w:semiHidden/>
    <w:rsid w:val="002B56A1"/>
    <w:rPr>
      <w:rFonts w:eastAsia="仿宋_GB2312"/>
      <w:kern w:val="2"/>
      <w:sz w:val="18"/>
      <w:szCs w:val="18"/>
    </w:rPr>
  </w:style>
  <w:style w:type="table" w:styleId="a9">
    <w:name w:val="Table Grid"/>
    <w:basedOn w:val="a1"/>
    <w:uiPriority w:val="59"/>
    <w:rsid w:val="00330F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semiHidden/>
    <w:unhideWhenUsed/>
    <w:rsid w:val="00520D78"/>
    <w:pPr>
      <w:widowControl/>
      <w:spacing w:before="100" w:beforeAutospacing="1" w:after="100" w:afterAutospacing="1"/>
      <w:jc w:val="left"/>
    </w:pPr>
    <w:rPr>
      <w:rFonts w:ascii="宋体" w:eastAsia="宋体" w:hAnsi="宋体" w:cs="宋体"/>
      <w:kern w:val="0"/>
      <w:sz w:val="24"/>
    </w:rPr>
  </w:style>
  <w:style w:type="paragraph" w:customStyle="1" w:styleId="Default">
    <w:name w:val="Default"/>
    <w:rsid w:val="008D0769"/>
    <w:pPr>
      <w:widowControl w:val="0"/>
      <w:autoSpaceDE w:val="0"/>
      <w:autoSpaceDN w:val="0"/>
      <w:adjustRightInd w:val="0"/>
    </w:pPr>
    <w:rPr>
      <w:rFonts w:ascii="Calibri" w:hAnsi="Calibri" w:cs="Calibri"/>
      <w:color w:val="000000"/>
      <w:sz w:val="24"/>
      <w:szCs w:val="24"/>
    </w:rPr>
  </w:style>
  <w:style w:type="table" w:customStyle="1" w:styleId="3">
    <w:name w:val="网格型3"/>
    <w:basedOn w:val="a1"/>
    <w:next w:val="a9"/>
    <w:uiPriority w:val="59"/>
    <w:rsid w:val="00172A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0636"/>
    <w:pPr>
      <w:widowControl w:val="0"/>
      <w:jc w:val="both"/>
    </w:pPr>
    <w:rPr>
      <w:rFonts w:eastAsia="仿宋_GB2312"/>
      <w:kern w:val="2"/>
      <w:sz w:val="30"/>
      <w:szCs w:val="24"/>
    </w:rPr>
  </w:style>
  <w:style w:type="paragraph" w:styleId="2">
    <w:name w:val="heading 2"/>
    <w:basedOn w:val="a"/>
    <w:next w:val="a"/>
    <w:link w:val="2Char"/>
    <w:uiPriority w:val="9"/>
    <w:semiHidden/>
    <w:unhideWhenUsed/>
    <w:qFormat/>
    <w:rsid w:val="00883A6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2AF6"/>
    <w:pPr>
      <w:ind w:firstLineChars="200" w:firstLine="420"/>
    </w:pPr>
    <w:rPr>
      <w:rFonts w:asciiTheme="minorHAnsi" w:eastAsiaTheme="minorEastAsia" w:hAnsiTheme="minorHAnsi" w:cstheme="minorBidi"/>
      <w:sz w:val="21"/>
      <w:szCs w:val="22"/>
    </w:rPr>
  </w:style>
  <w:style w:type="character" w:customStyle="1" w:styleId="2Char">
    <w:name w:val="标题 2 Char"/>
    <w:basedOn w:val="a0"/>
    <w:link w:val="2"/>
    <w:uiPriority w:val="9"/>
    <w:semiHidden/>
    <w:rsid w:val="00883A65"/>
    <w:rPr>
      <w:rFonts w:asciiTheme="majorHAnsi" w:eastAsiaTheme="majorEastAsia" w:hAnsiTheme="majorHAnsi" w:cstheme="majorBidi"/>
      <w:b/>
      <w:bCs/>
      <w:kern w:val="2"/>
      <w:sz w:val="32"/>
      <w:szCs w:val="32"/>
    </w:rPr>
  </w:style>
  <w:style w:type="paragraph" w:styleId="a4">
    <w:name w:val="footnote text"/>
    <w:basedOn w:val="a"/>
    <w:link w:val="Char"/>
    <w:uiPriority w:val="99"/>
    <w:unhideWhenUsed/>
    <w:rsid w:val="00883A65"/>
    <w:pPr>
      <w:snapToGrid w:val="0"/>
      <w:jc w:val="left"/>
    </w:pPr>
    <w:rPr>
      <w:rFonts w:asciiTheme="minorHAnsi" w:eastAsiaTheme="minorEastAsia" w:hAnsiTheme="minorHAnsi" w:cstheme="minorBidi"/>
      <w:sz w:val="18"/>
      <w:szCs w:val="18"/>
    </w:rPr>
  </w:style>
  <w:style w:type="character" w:customStyle="1" w:styleId="Char">
    <w:name w:val="脚注文本 Char"/>
    <w:basedOn w:val="a0"/>
    <w:link w:val="a4"/>
    <w:uiPriority w:val="99"/>
    <w:rsid w:val="00883A65"/>
    <w:rPr>
      <w:rFonts w:asciiTheme="minorHAnsi" w:eastAsiaTheme="minorEastAsia" w:hAnsiTheme="minorHAnsi" w:cstheme="minorBidi"/>
      <w:kern w:val="2"/>
      <w:sz w:val="18"/>
      <w:szCs w:val="18"/>
    </w:rPr>
  </w:style>
  <w:style w:type="character" w:styleId="a5">
    <w:name w:val="footnote reference"/>
    <w:basedOn w:val="a0"/>
    <w:uiPriority w:val="99"/>
    <w:semiHidden/>
    <w:unhideWhenUsed/>
    <w:rsid w:val="00883A65"/>
    <w:rPr>
      <w:vertAlign w:val="superscript"/>
    </w:rPr>
  </w:style>
  <w:style w:type="paragraph" w:styleId="a6">
    <w:name w:val="header"/>
    <w:basedOn w:val="a"/>
    <w:link w:val="Char0"/>
    <w:uiPriority w:val="99"/>
    <w:unhideWhenUsed/>
    <w:rsid w:val="002B56A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2B56A1"/>
    <w:rPr>
      <w:rFonts w:eastAsia="仿宋_GB2312"/>
      <w:kern w:val="2"/>
      <w:sz w:val="18"/>
      <w:szCs w:val="18"/>
    </w:rPr>
  </w:style>
  <w:style w:type="paragraph" w:styleId="a7">
    <w:name w:val="footer"/>
    <w:basedOn w:val="a"/>
    <w:link w:val="Char1"/>
    <w:uiPriority w:val="99"/>
    <w:unhideWhenUsed/>
    <w:rsid w:val="002B56A1"/>
    <w:pPr>
      <w:tabs>
        <w:tab w:val="center" w:pos="4153"/>
        <w:tab w:val="right" w:pos="8306"/>
      </w:tabs>
      <w:snapToGrid w:val="0"/>
      <w:jc w:val="left"/>
    </w:pPr>
    <w:rPr>
      <w:sz w:val="18"/>
      <w:szCs w:val="18"/>
    </w:rPr>
  </w:style>
  <w:style w:type="character" w:customStyle="1" w:styleId="Char1">
    <w:name w:val="页脚 Char"/>
    <w:basedOn w:val="a0"/>
    <w:link w:val="a7"/>
    <w:uiPriority w:val="99"/>
    <w:rsid w:val="002B56A1"/>
    <w:rPr>
      <w:rFonts w:eastAsia="仿宋_GB2312"/>
      <w:kern w:val="2"/>
      <w:sz w:val="18"/>
      <w:szCs w:val="18"/>
    </w:rPr>
  </w:style>
  <w:style w:type="paragraph" w:styleId="a8">
    <w:name w:val="Balloon Text"/>
    <w:basedOn w:val="a"/>
    <w:link w:val="Char2"/>
    <w:uiPriority w:val="99"/>
    <w:semiHidden/>
    <w:unhideWhenUsed/>
    <w:rsid w:val="002B56A1"/>
    <w:rPr>
      <w:sz w:val="18"/>
      <w:szCs w:val="18"/>
    </w:rPr>
  </w:style>
  <w:style w:type="character" w:customStyle="1" w:styleId="Char2">
    <w:name w:val="批注框文本 Char"/>
    <w:basedOn w:val="a0"/>
    <w:link w:val="a8"/>
    <w:uiPriority w:val="99"/>
    <w:semiHidden/>
    <w:rsid w:val="002B56A1"/>
    <w:rPr>
      <w:rFonts w:eastAsia="仿宋_GB2312"/>
      <w:kern w:val="2"/>
      <w:sz w:val="18"/>
      <w:szCs w:val="18"/>
    </w:rPr>
  </w:style>
  <w:style w:type="table" w:styleId="a9">
    <w:name w:val="Table Grid"/>
    <w:basedOn w:val="a1"/>
    <w:uiPriority w:val="59"/>
    <w:rsid w:val="00330F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semiHidden/>
    <w:unhideWhenUsed/>
    <w:rsid w:val="00520D78"/>
    <w:pPr>
      <w:widowControl/>
      <w:spacing w:before="100" w:beforeAutospacing="1" w:after="100" w:afterAutospacing="1"/>
      <w:jc w:val="left"/>
    </w:pPr>
    <w:rPr>
      <w:rFonts w:ascii="宋体" w:eastAsia="宋体" w:hAnsi="宋体" w:cs="宋体"/>
      <w:kern w:val="0"/>
      <w:sz w:val="24"/>
    </w:rPr>
  </w:style>
  <w:style w:type="paragraph" w:customStyle="1" w:styleId="Default">
    <w:name w:val="Default"/>
    <w:rsid w:val="008D0769"/>
    <w:pPr>
      <w:widowControl w:val="0"/>
      <w:autoSpaceDE w:val="0"/>
      <w:autoSpaceDN w:val="0"/>
      <w:adjustRightInd w:val="0"/>
    </w:pPr>
    <w:rPr>
      <w:rFonts w:ascii="Calibri" w:hAnsi="Calibri" w:cs="Calibri"/>
      <w:color w:val="000000"/>
      <w:sz w:val="24"/>
      <w:szCs w:val="24"/>
    </w:rPr>
  </w:style>
  <w:style w:type="table" w:customStyle="1" w:styleId="3">
    <w:name w:val="网格型3"/>
    <w:basedOn w:val="a1"/>
    <w:next w:val="a9"/>
    <w:uiPriority w:val="59"/>
    <w:rsid w:val="00172A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333741">
      <w:bodyDiv w:val="1"/>
      <w:marLeft w:val="0"/>
      <w:marRight w:val="0"/>
      <w:marTop w:val="0"/>
      <w:marBottom w:val="0"/>
      <w:divBdr>
        <w:top w:val="none" w:sz="0" w:space="0" w:color="auto"/>
        <w:left w:val="none" w:sz="0" w:space="0" w:color="auto"/>
        <w:bottom w:val="none" w:sz="0" w:space="0" w:color="auto"/>
        <w:right w:val="none" w:sz="0" w:space="0" w:color="auto"/>
      </w:divBdr>
    </w:div>
    <w:div w:id="471993249">
      <w:bodyDiv w:val="1"/>
      <w:marLeft w:val="0"/>
      <w:marRight w:val="0"/>
      <w:marTop w:val="0"/>
      <w:marBottom w:val="0"/>
      <w:divBdr>
        <w:top w:val="none" w:sz="0" w:space="0" w:color="auto"/>
        <w:left w:val="none" w:sz="0" w:space="0" w:color="auto"/>
        <w:bottom w:val="none" w:sz="0" w:space="0" w:color="auto"/>
        <w:right w:val="none" w:sz="0" w:space="0" w:color="auto"/>
      </w:divBdr>
    </w:div>
    <w:div w:id="600994973">
      <w:bodyDiv w:val="1"/>
      <w:marLeft w:val="0"/>
      <w:marRight w:val="0"/>
      <w:marTop w:val="0"/>
      <w:marBottom w:val="0"/>
      <w:divBdr>
        <w:top w:val="none" w:sz="0" w:space="0" w:color="auto"/>
        <w:left w:val="none" w:sz="0" w:space="0" w:color="auto"/>
        <w:bottom w:val="none" w:sz="0" w:space="0" w:color="auto"/>
        <w:right w:val="none" w:sz="0" w:space="0" w:color="auto"/>
      </w:divBdr>
    </w:div>
    <w:div w:id="868877639">
      <w:bodyDiv w:val="1"/>
      <w:marLeft w:val="0"/>
      <w:marRight w:val="0"/>
      <w:marTop w:val="0"/>
      <w:marBottom w:val="0"/>
      <w:divBdr>
        <w:top w:val="none" w:sz="0" w:space="0" w:color="auto"/>
        <w:left w:val="none" w:sz="0" w:space="0" w:color="auto"/>
        <w:bottom w:val="none" w:sz="0" w:space="0" w:color="auto"/>
        <w:right w:val="none" w:sz="0" w:space="0" w:color="auto"/>
      </w:divBdr>
    </w:div>
    <w:div w:id="943459960">
      <w:bodyDiv w:val="1"/>
      <w:marLeft w:val="0"/>
      <w:marRight w:val="0"/>
      <w:marTop w:val="0"/>
      <w:marBottom w:val="0"/>
      <w:divBdr>
        <w:top w:val="none" w:sz="0" w:space="0" w:color="auto"/>
        <w:left w:val="none" w:sz="0" w:space="0" w:color="auto"/>
        <w:bottom w:val="none" w:sz="0" w:space="0" w:color="auto"/>
        <w:right w:val="none" w:sz="0" w:space="0" w:color="auto"/>
      </w:divBdr>
    </w:div>
    <w:div w:id="967009377">
      <w:bodyDiv w:val="1"/>
      <w:marLeft w:val="0"/>
      <w:marRight w:val="0"/>
      <w:marTop w:val="0"/>
      <w:marBottom w:val="0"/>
      <w:divBdr>
        <w:top w:val="none" w:sz="0" w:space="0" w:color="auto"/>
        <w:left w:val="none" w:sz="0" w:space="0" w:color="auto"/>
        <w:bottom w:val="none" w:sz="0" w:space="0" w:color="auto"/>
        <w:right w:val="none" w:sz="0" w:space="0" w:color="auto"/>
      </w:divBdr>
    </w:div>
    <w:div w:id="1028407862">
      <w:bodyDiv w:val="1"/>
      <w:marLeft w:val="0"/>
      <w:marRight w:val="0"/>
      <w:marTop w:val="0"/>
      <w:marBottom w:val="0"/>
      <w:divBdr>
        <w:top w:val="none" w:sz="0" w:space="0" w:color="auto"/>
        <w:left w:val="none" w:sz="0" w:space="0" w:color="auto"/>
        <w:bottom w:val="none" w:sz="0" w:space="0" w:color="auto"/>
        <w:right w:val="none" w:sz="0" w:space="0" w:color="auto"/>
      </w:divBdr>
    </w:div>
    <w:div w:id="1055468192">
      <w:bodyDiv w:val="1"/>
      <w:marLeft w:val="0"/>
      <w:marRight w:val="0"/>
      <w:marTop w:val="0"/>
      <w:marBottom w:val="0"/>
      <w:divBdr>
        <w:top w:val="none" w:sz="0" w:space="0" w:color="auto"/>
        <w:left w:val="none" w:sz="0" w:space="0" w:color="auto"/>
        <w:bottom w:val="none" w:sz="0" w:space="0" w:color="auto"/>
        <w:right w:val="none" w:sz="0" w:space="0" w:color="auto"/>
      </w:divBdr>
    </w:div>
    <w:div w:id="1179734541">
      <w:bodyDiv w:val="1"/>
      <w:marLeft w:val="0"/>
      <w:marRight w:val="0"/>
      <w:marTop w:val="0"/>
      <w:marBottom w:val="0"/>
      <w:divBdr>
        <w:top w:val="none" w:sz="0" w:space="0" w:color="auto"/>
        <w:left w:val="none" w:sz="0" w:space="0" w:color="auto"/>
        <w:bottom w:val="none" w:sz="0" w:space="0" w:color="auto"/>
        <w:right w:val="none" w:sz="0" w:space="0" w:color="auto"/>
      </w:divBdr>
    </w:div>
    <w:div w:id="1197540688">
      <w:bodyDiv w:val="1"/>
      <w:marLeft w:val="0"/>
      <w:marRight w:val="0"/>
      <w:marTop w:val="0"/>
      <w:marBottom w:val="0"/>
      <w:divBdr>
        <w:top w:val="none" w:sz="0" w:space="0" w:color="auto"/>
        <w:left w:val="none" w:sz="0" w:space="0" w:color="auto"/>
        <w:bottom w:val="none" w:sz="0" w:space="0" w:color="auto"/>
        <w:right w:val="none" w:sz="0" w:space="0" w:color="auto"/>
      </w:divBdr>
    </w:div>
    <w:div w:id="1302266621">
      <w:bodyDiv w:val="1"/>
      <w:marLeft w:val="0"/>
      <w:marRight w:val="0"/>
      <w:marTop w:val="0"/>
      <w:marBottom w:val="0"/>
      <w:divBdr>
        <w:top w:val="none" w:sz="0" w:space="0" w:color="auto"/>
        <w:left w:val="none" w:sz="0" w:space="0" w:color="auto"/>
        <w:bottom w:val="none" w:sz="0" w:space="0" w:color="auto"/>
        <w:right w:val="none" w:sz="0" w:space="0" w:color="auto"/>
      </w:divBdr>
    </w:div>
    <w:div w:id="1416244753">
      <w:bodyDiv w:val="1"/>
      <w:marLeft w:val="0"/>
      <w:marRight w:val="0"/>
      <w:marTop w:val="0"/>
      <w:marBottom w:val="0"/>
      <w:divBdr>
        <w:top w:val="none" w:sz="0" w:space="0" w:color="auto"/>
        <w:left w:val="none" w:sz="0" w:space="0" w:color="auto"/>
        <w:bottom w:val="none" w:sz="0" w:space="0" w:color="auto"/>
        <w:right w:val="none" w:sz="0" w:space="0" w:color="auto"/>
      </w:divBdr>
    </w:div>
    <w:div w:id="1427534563">
      <w:bodyDiv w:val="1"/>
      <w:marLeft w:val="0"/>
      <w:marRight w:val="0"/>
      <w:marTop w:val="0"/>
      <w:marBottom w:val="0"/>
      <w:divBdr>
        <w:top w:val="none" w:sz="0" w:space="0" w:color="auto"/>
        <w:left w:val="none" w:sz="0" w:space="0" w:color="auto"/>
        <w:bottom w:val="none" w:sz="0" w:space="0" w:color="auto"/>
        <w:right w:val="none" w:sz="0" w:space="0" w:color="auto"/>
      </w:divBdr>
    </w:div>
    <w:div w:id="1858687471">
      <w:bodyDiv w:val="1"/>
      <w:marLeft w:val="0"/>
      <w:marRight w:val="0"/>
      <w:marTop w:val="0"/>
      <w:marBottom w:val="0"/>
      <w:divBdr>
        <w:top w:val="none" w:sz="0" w:space="0" w:color="auto"/>
        <w:left w:val="none" w:sz="0" w:space="0" w:color="auto"/>
        <w:bottom w:val="none" w:sz="0" w:space="0" w:color="auto"/>
        <w:right w:val="none" w:sz="0" w:space="0" w:color="auto"/>
      </w:divBdr>
    </w:div>
    <w:div w:id="214180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A218E-098B-4CB5-BAE2-D495D9DF2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61</Pages>
  <Words>2598</Words>
  <Characters>14814</Characters>
  <Application>Microsoft Office Word</Application>
  <DocSecurity>0</DocSecurity>
  <Lines>123</Lines>
  <Paragraphs>34</Paragraphs>
  <ScaleCrop>false</ScaleCrop>
  <Company/>
  <LinksUpToDate>false</LinksUpToDate>
  <CharactersWithSpaces>17378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user.s</dc:creator>
  <cp:lastModifiedBy>user.s</cp:lastModifiedBy>
  <cp:revision>13</cp:revision>
  <cp:lastPrinted>2015-01-15T01:33:00Z</cp:lastPrinted>
  <dcterms:created xsi:type="dcterms:W3CDTF">2015-04-01T01:58:00Z</dcterms:created>
  <dcterms:modified xsi:type="dcterms:W3CDTF">2015-05-07T02:02:00Z</dcterms:modified>
</cp:coreProperties>
</file>