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rPr>
        <w:id w:val="-1"/>
      </w:sdtPr>
      <w:sdtEndPr>
        <w:rPr>
          <w:rFonts w:ascii="Times New Roman" w:hAnsi="Times New Roman" w:eastAsia="黑体" w:cs="Times New Roman"/>
          <w:b/>
          <w:bCs/>
          <w:sz w:val="32"/>
          <w:szCs w:val="32"/>
          <w:shd w:val="clear" w:color="auto" w:fill="FFFFFF"/>
        </w:rPr>
      </w:sdtEndPr>
      <w:sdtContent>
        <w:p>
          <w:pPr>
            <w:jc w:val="center"/>
            <w:rPr>
              <w:rFonts w:ascii="Times New Roman" w:hAnsi="Times New Roman" w:eastAsia="黑体" w:cs="Times New Roman"/>
            </w:rPr>
          </w:pPr>
          <w:r>
            <w:rPr>
              <w:rFonts w:ascii="Times New Roman" w:hAnsi="Times New Roman" w:eastAsia="黑体" w:cs="Times New Roman"/>
            </w:rPr>
            <w:t>全球环境基金（GEF）</w:t>
          </w:r>
        </w:p>
        <w:p>
          <w:pPr>
            <w:jc w:val="center"/>
            <w:rPr>
              <w:rFonts w:ascii="Times New Roman" w:hAnsi="Times New Roman" w:eastAsia="宋体" w:cs="Times New Roman"/>
            </w:rPr>
          </w:pPr>
          <w:r>
            <w:rPr>
              <w:rFonts w:ascii="Times New Roman" w:hAnsi="Times New Roman" w:eastAsia="黑体" w:cs="Times New Roman"/>
            </w:rPr>
            <w:t>中国保护地管理改革规划型项目之国家公园体制机制创新项目（C-PAR1）</w:t>
          </w:r>
        </w:p>
        <w:p>
          <w:pPr>
            <w:rPr>
              <w:rFonts w:ascii="Times New Roman" w:hAnsi="Times New Roman" w:cs="Times New Roman"/>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中国国家公园自然资源资产管理研究</w:t>
          </w:r>
        </w:p>
        <w:p>
          <w:pPr>
            <w:jc w:val="center"/>
            <w:rPr>
              <w:rFonts w:ascii="Times New Roman" w:hAnsi="Times New Roman" w:eastAsia="黑体" w:cs="Times New Roman"/>
              <w:sz w:val="36"/>
              <w:szCs w:val="36"/>
            </w:rPr>
          </w:pPr>
        </w:p>
        <w:p>
          <w:pPr>
            <w:jc w:val="center"/>
            <w:rPr>
              <w:rFonts w:ascii="Times New Roman" w:hAnsi="Times New Roman" w:eastAsia="黑体" w:cs="Times New Roman"/>
              <w:b/>
              <w:bCs/>
              <w:sz w:val="32"/>
              <w:szCs w:val="32"/>
              <w:shd w:val="clear" w:color="auto" w:fill="FFFFFF"/>
            </w:rPr>
          </w:pPr>
          <w:r>
            <w:rPr>
              <w:rFonts w:ascii="Times New Roman" w:hAnsi="Times New Roman" w:eastAsia="黑体" w:cs="Times New Roman"/>
              <w:sz w:val="36"/>
              <w:szCs w:val="36"/>
            </w:rPr>
            <w:t>工作大纲</w:t>
          </w: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rPr>
              <w:rFonts w:ascii="Times New Roman" w:hAnsi="Times New Roman" w:eastAsia="黑体" w:cs="Times New Roman"/>
              <w:b/>
              <w:bCs/>
              <w:sz w:val="32"/>
              <w:szCs w:val="32"/>
              <w:shd w:val="clear" w:color="auto" w:fill="FFFFFF"/>
            </w:rPr>
          </w:pPr>
        </w:p>
        <w:p>
          <w:pPr>
            <w:jc w:val="center"/>
            <w:rPr>
              <w:rFonts w:ascii="Times New Roman" w:hAnsi="Times New Roman" w:eastAsia="黑体" w:cs="Times New Roman"/>
              <w:b/>
              <w:bCs/>
              <w:sz w:val="32"/>
              <w:szCs w:val="32"/>
              <w:shd w:val="clear" w:color="auto" w:fill="FFFFFF"/>
            </w:rPr>
          </w:pPr>
        </w:p>
        <w:p>
          <w:pPr>
            <w:jc w:val="center"/>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202</w:t>
          </w:r>
          <w:r>
            <w:rPr>
              <w:rFonts w:hint="eastAsia" w:ascii="Times New Roman" w:hAnsi="Times New Roman" w:eastAsia="黑体" w:cs="Times New Roman"/>
              <w:sz w:val="32"/>
              <w:szCs w:val="32"/>
              <w:shd w:val="clear" w:color="auto" w:fill="FFFFFF"/>
            </w:rPr>
            <w:t>3年10月</w:t>
          </w:r>
        </w:p>
        <w:p>
          <w:pPr>
            <w:rPr>
              <w:rFonts w:ascii="Times New Roman" w:hAnsi="Times New Roman" w:eastAsia="黑体" w:cs="Times New Roman"/>
              <w:sz w:val="32"/>
              <w:szCs w:val="32"/>
              <w:shd w:val="clear" w:color="auto" w:fill="FFFFFF"/>
            </w:rPr>
          </w:pPr>
        </w:p>
        <w:p>
          <w:pPr>
            <w:jc w:val="center"/>
          </w:pPr>
          <w:r>
            <w:rPr>
              <w:rFonts w:ascii="Times New Roman" w:hAnsi="Times New Roman" w:eastAsia="黑体" w:cs="Times New Roman"/>
              <w:sz w:val="32"/>
              <w:szCs w:val="32"/>
              <w:shd w:val="clear" w:color="auto" w:fill="FFFFFF"/>
            </w:rPr>
            <w:t>生态环境部对外合作与交流中心</w:t>
          </w:r>
        </w:p>
      </w:sdtContent>
    </w:sdt>
    <w:p>
      <w:pPr>
        <w:pStyle w:val="12"/>
        <w:numPr>
          <w:ilvl w:val="0"/>
          <w:numId w:val="1"/>
        </w:numPr>
        <w:spacing w:after="120" w:afterLines="50" w:line="360" w:lineRule="auto"/>
        <w:jc w:val="both"/>
        <w:rPr>
          <w:rFonts w:ascii="Times New Roman" w:hAnsi="Times New Roman" w:eastAsia="仿宋_GB2312" w:cs="Times New Roman"/>
          <w:b/>
          <w:bCs/>
          <w:sz w:val="30"/>
          <w:szCs w:val="30"/>
          <w:shd w:val="clear" w:color="auto" w:fill="FFFFFF"/>
        </w:rPr>
        <w:sectPr>
          <w:pgSz w:w="12240" w:h="15840"/>
          <w:pgMar w:top="1440" w:right="1797" w:bottom="1440" w:left="1797" w:header="720" w:footer="720" w:gutter="0"/>
          <w:pgNumType w:start="0"/>
          <w:cols w:space="720" w:num="1"/>
          <w:titlePg/>
          <w:docGrid w:linePitch="360" w:charSpace="0"/>
        </w:sectPr>
      </w:pPr>
    </w:p>
    <w:p>
      <w:pPr>
        <w:pStyle w:val="12"/>
        <w:numPr>
          <w:ilvl w:val="0"/>
          <w:numId w:val="1"/>
        </w:numPr>
        <w:spacing w:after="120" w:afterLines="50" w:line="360" w:lineRule="auto"/>
        <w:jc w:val="both"/>
        <w:rPr>
          <w:rFonts w:ascii="Times New Roman" w:hAnsi="Times New Roman" w:eastAsia="仿宋_GB2312" w:cs="Times New Roman"/>
          <w:b/>
          <w:bCs/>
          <w:sz w:val="30"/>
          <w:szCs w:val="30"/>
          <w:shd w:val="clear" w:color="auto" w:fill="FFFFFF"/>
        </w:rPr>
      </w:pPr>
      <w:r>
        <w:rPr>
          <w:rFonts w:hint="eastAsia" w:ascii="Times New Roman" w:hAnsi="Times New Roman" w:eastAsia="仿宋_GB2312" w:cs="Times New Roman"/>
          <w:b/>
          <w:bCs/>
          <w:sz w:val="30"/>
          <w:szCs w:val="30"/>
          <w:shd w:val="clear" w:color="auto" w:fill="FFFFFF"/>
        </w:rPr>
        <w:t xml:space="preserve"> </w:t>
      </w:r>
      <w:r>
        <w:rPr>
          <w:rFonts w:ascii="Times New Roman" w:hAnsi="Times New Roman" w:eastAsia="仿宋_GB2312" w:cs="Times New Roman"/>
          <w:b/>
          <w:bCs/>
          <w:sz w:val="30"/>
          <w:szCs w:val="30"/>
          <w:shd w:val="clear" w:color="auto" w:fill="FFFFFF"/>
        </w:rPr>
        <w:t>任务背景</w:t>
      </w:r>
    </w:p>
    <w:p>
      <w:pPr>
        <w:spacing w:line="360" w:lineRule="auto"/>
        <w:ind w:firstLine="600" w:firstLineChars="200"/>
        <w:jc w:val="both"/>
        <w:rPr>
          <w:rFonts w:ascii="Times New Roman" w:hAnsi="Times New Roman" w:eastAsia="仿宋_GB2312" w:cs="Times New Roman"/>
          <w:sz w:val="30"/>
          <w:szCs w:val="30"/>
          <w:shd w:val="clear" w:color="auto" w:fill="FFFFFF"/>
        </w:rPr>
      </w:pPr>
      <w:r>
        <w:rPr>
          <w:rFonts w:ascii="Times New Roman" w:hAnsi="Times New Roman" w:eastAsia="仿宋_GB2312" w:cs="Times New Roman"/>
          <w:sz w:val="30"/>
          <w:szCs w:val="30"/>
          <w:shd w:val="clear" w:color="auto" w:fill="FFFFFF"/>
        </w:rPr>
        <w:t>全球环境基金（GEF）中国国家公园体制机制创新项目（以下简称项目）是GEF中国保护地管理改革规划型项目（China’s Protected Area Reform, C-PAR，以下简称规划型项目）下六个子项目中的子项目一（协调子项目，以下简称项目），由生态环境部对外合作与交流中心（FECO）和联合国开发计划署（UNDP）共同开发和实施。项目目标是改革中国保护地、创新机制，建立有效的国家公园体系，增加保护地保护面积，增强保护地管理有效性，保护具全球重要性的生物多样性。项目包括三个组分：一是建立国家公园体制；二是加强国家公园体系省级层面建设，主要在三江源国家公园、四川大熊猫国家公园和浙江省仙居开展试点；三是规划型项目的协调和知识管理。项目于2019年11月正式启动，实施期为2019-2025年，项目管理办公室（以下简称项目办）设在FECO。</w:t>
      </w:r>
    </w:p>
    <w:p>
      <w:pPr>
        <w:spacing w:line="360" w:lineRule="auto"/>
        <w:ind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党的十八届三中全会提出要“建立国家公园体制”，把“健全国家自然资源资产管理体制”列为生态文明建设的一项重要内容。有关自然资源资产的论述在十八届三中全会后相继出现在《中共中央关于全面深化改革若干重大问题的决定》、《中共中央国务院关于加快推进生态文明建设的意见》、中共中央国务院印发的《生态文明体制改革总体方案》、党的十九大报告、《关于统筹推进自然资源资产产权制度改革的指导意见》、《关于建立以国家公园为主体的自然保护地体系的指导意见》等重要文件中，自然资源资产管理的概念逐渐被各方认知并成为社会各界关注和研究的热点。建立国家公园体制是习近平生态文明思想的重大理论和实践创新，如何将国家公园建设与自然资源资产管理协同有效融合，对于推进自然资源的科学保护和合理利用、促进人与自然和谐共生、推进美丽中国建设具有极其重要的意义。</w:t>
      </w:r>
    </w:p>
    <w:p>
      <w:pPr>
        <w:spacing w:line="360" w:lineRule="auto"/>
        <w:ind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2020年，中央机构编制委员会印发《〈关于统一规范国家公园管理机构设置的指导意见〉的通知》（以下称《通知》），强调建立以国家公园为主体的自然保护地体系，是党的十九大提出的重大改革任务，是习近平生态文明思想的重要内容，是我国生态文明制度建设的重大举措。《通知》要求，要落实统一行使全民所有自然资源资产所有者职责，明确国家公园管理机构主要负责国家公园范围内自然资源资产管理的职能定位，构建主题明确、责任清晰、相互配合的国家公园中央和地方协同管理机制。国家公园管理机构应承担园区内自然资源资产调查、监测、评估工作，编制国家公园自然资源资产负债表等。自然资源是国家公园管理的核心，以资产理念管理国家公园自然资源，有助于最大限度实现自然资源资产生态价值、经济价值和社会价值的统筹兼顾。</w:t>
      </w:r>
    </w:p>
    <w:p>
      <w:pPr>
        <w:spacing w:line="360" w:lineRule="auto"/>
        <w:ind w:firstLine="600" w:firstLineChars="200"/>
        <w:jc w:val="both"/>
        <w:rPr>
          <w:rFonts w:ascii="Times New Roman" w:hAnsi="Times New Roman" w:eastAsia="仿宋_GB2312" w:cs="Times New Roman"/>
        </w:rPr>
      </w:pPr>
      <w:r>
        <w:rPr>
          <w:rFonts w:hint="eastAsia" w:ascii="Times New Roman" w:hAnsi="Times New Roman" w:eastAsia="仿宋_GB2312" w:cs="Times New Roman"/>
          <w:sz w:val="30"/>
          <w:szCs w:val="30"/>
        </w:rPr>
        <w:t>因此，</w:t>
      </w:r>
      <w:r>
        <w:rPr>
          <w:rFonts w:ascii="Times New Roman" w:hAnsi="Times New Roman" w:eastAsia="仿宋_GB2312" w:cs="Times New Roman"/>
          <w:sz w:val="30"/>
          <w:szCs w:val="30"/>
        </w:rPr>
        <w:t>根据项目文件及双年度工作计划，</w:t>
      </w:r>
      <w:r>
        <w:rPr>
          <w:rFonts w:hint="eastAsia" w:ascii="Times New Roman" w:hAnsi="Times New Roman" w:eastAsia="仿宋_GB2312" w:cs="Times New Roman"/>
          <w:sz w:val="30"/>
          <w:szCs w:val="30"/>
        </w:rPr>
        <w:t>项目办</w:t>
      </w:r>
      <w:r>
        <w:rPr>
          <w:rFonts w:ascii="Times New Roman" w:hAnsi="Times New Roman" w:eastAsia="仿宋_GB2312" w:cs="Times New Roman"/>
          <w:sz w:val="30"/>
          <w:szCs w:val="30"/>
        </w:rPr>
        <w:t>拟</w:t>
      </w:r>
      <w:r>
        <w:rPr>
          <w:rFonts w:hint="eastAsia" w:ascii="Times New Roman" w:hAnsi="Times New Roman" w:eastAsia="仿宋_GB2312" w:cs="Times New Roman"/>
          <w:sz w:val="30"/>
          <w:szCs w:val="30"/>
        </w:rPr>
        <w:t>选聘</w:t>
      </w:r>
      <w:r>
        <w:rPr>
          <w:rFonts w:ascii="Times New Roman" w:hAnsi="Times New Roman" w:eastAsia="仿宋_GB2312" w:cs="Times New Roman"/>
          <w:sz w:val="30"/>
          <w:szCs w:val="30"/>
        </w:rPr>
        <w:t>一位</w:t>
      </w:r>
      <w:r>
        <w:rPr>
          <w:rFonts w:hint="eastAsia" w:ascii="Times New Roman" w:hAnsi="Times New Roman" w:eastAsia="仿宋_GB2312" w:cs="Times New Roman"/>
          <w:sz w:val="30"/>
          <w:szCs w:val="30"/>
        </w:rPr>
        <w:t>国内</w:t>
      </w:r>
      <w:r>
        <w:rPr>
          <w:rFonts w:ascii="Times New Roman" w:hAnsi="Times New Roman" w:eastAsia="仿宋_GB2312" w:cs="Times New Roman"/>
          <w:sz w:val="30"/>
          <w:szCs w:val="30"/>
        </w:rPr>
        <w:t>专家</w:t>
      </w:r>
      <w:r>
        <w:rPr>
          <w:rFonts w:hint="eastAsia" w:ascii="Times New Roman" w:hAnsi="Times New Roman" w:eastAsia="仿宋_GB2312" w:cs="Times New Roman"/>
          <w:sz w:val="30"/>
          <w:szCs w:val="30"/>
        </w:rPr>
        <w:t>，立足国际国内，研究国家公园管理模式，分析国家公园自然资源资产管理现状和存在问题，提出中国国家公园与自然资源资产相适应协同管理的对策建议。</w:t>
      </w:r>
    </w:p>
    <w:p>
      <w:pPr>
        <w:pStyle w:val="12"/>
        <w:numPr>
          <w:ilvl w:val="0"/>
          <w:numId w:val="1"/>
        </w:numPr>
        <w:spacing w:line="360" w:lineRule="auto"/>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 xml:space="preserve">任务目标 </w:t>
      </w:r>
    </w:p>
    <w:p>
      <w:pPr>
        <w:spacing w:line="360" w:lineRule="auto"/>
        <w:ind w:firstLine="600" w:firstLineChars="200"/>
        <w:jc w:val="both"/>
        <w:rPr>
          <w:rFonts w:ascii="Times New Roman" w:hAnsi="Times New Roman" w:eastAsia="仿宋_GB2312" w:cs="Times New Roman"/>
          <w:sz w:val="30"/>
          <w:szCs w:val="30"/>
          <w:lang w:val="en-GB"/>
        </w:rPr>
      </w:pPr>
      <w:r>
        <w:rPr>
          <w:rFonts w:hint="eastAsia" w:ascii="Times New Roman" w:hAnsi="Times New Roman" w:eastAsia="仿宋_GB2312" w:cs="Times New Roman"/>
          <w:sz w:val="30"/>
          <w:szCs w:val="30"/>
        </w:rPr>
        <w:t>分析</w:t>
      </w:r>
      <w:r>
        <w:rPr>
          <w:rFonts w:hint="eastAsia" w:ascii="Times New Roman" w:hAnsi="Times New Roman" w:eastAsia="仿宋_GB2312" w:cs="Times New Roman"/>
          <w:sz w:val="30"/>
          <w:szCs w:val="30"/>
          <w:lang w:val="en-GB"/>
        </w:rPr>
        <w:t>国家公园自然资源资产管理现状</w:t>
      </w:r>
      <w:r>
        <w:rPr>
          <w:rFonts w:hint="eastAsia" w:ascii="Times New Roman" w:hAnsi="Times New Roman" w:eastAsia="仿宋_GB2312" w:cs="Times New Roman"/>
          <w:sz w:val="30"/>
          <w:szCs w:val="30"/>
        </w:rPr>
        <w:t>和存在问题，</w:t>
      </w:r>
      <w:r>
        <w:rPr>
          <w:rFonts w:hint="eastAsia" w:ascii="Times New Roman" w:hAnsi="Times New Roman" w:eastAsia="仿宋_GB2312" w:cs="Times New Roman"/>
          <w:sz w:val="30"/>
          <w:szCs w:val="30"/>
          <w:lang w:val="en-GB"/>
        </w:rPr>
        <w:t>明确国家公园自然资源资产管理的工作职责；研究提出中国国家公园自然资源资产管理创新体系和实施路径</w:t>
      </w:r>
      <w:r>
        <w:rPr>
          <w:rFonts w:ascii="Times New Roman" w:hAnsi="Times New Roman" w:eastAsia="仿宋_GB2312" w:cs="Times New Roman"/>
          <w:sz w:val="30"/>
          <w:szCs w:val="30"/>
          <w:lang w:val="en-GB"/>
        </w:rPr>
        <w:t>。</w:t>
      </w:r>
    </w:p>
    <w:p>
      <w:pPr>
        <w:pStyle w:val="12"/>
        <w:numPr>
          <w:ilvl w:val="0"/>
          <w:numId w:val="1"/>
        </w:numPr>
        <w:spacing w:line="360" w:lineRule="auto"/>
        <w:rPr>
          <w:rFonts w:hint="eastAsia"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主要任务内容</w:t>
      </w:r>
    </w:p>
    <w:p>
      <w:pPr>
        <w:spacing w:line="360" w:lineRule="auto"/>
        <w:ind w:firstLine="600" w:firstLineChars="200"/>
        <w:jc w:val="both"/>
        <w:rPr>
          <w:rFonts w:hint="eastAsia" w:ascii="仿宋_GB2312" w:hAnsi="Times New Roman" w:eastAsia="仿宋_GB2312" w:cs="Times New Roman"/>
          <w:sz w:val="30"/>
          <w:szCs w:val="30"/>
          <w:lang w:val="en-GB"/>
        </w:rPr>
      </w:pPr>
      <w:r>
        <w:rPr>
          <w:rFonts w:hint="eastAsia" w:ascii="仿宋_GB2312" w:hAnsi="Times New Roman" w:eastAsia="仿宋_GB2312" w:cs="Times New Roman"/>
          <w:sz w:val="30"/>
          <w:szCs w:val="30"/>
          <w:lang w:val="en-GB"/>
        </w:rPr>
        <w:t>（一）研究编制《国内外国家公园自然资源资产管理的理论、实践和案例》。主要以文献案头研究为主，内容包括：</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US" w:eastAsia="zh-CN"/>
        </w:rPr>
        <w:t>1</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GB"/>
        </w:rPr>
        <w:t>自然资源资产管理的理论基础；</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US" w:eastAsia="zh-CN"/>
        </w:rPr>
        <w:t>2</w:t>
      </w:r>
      <w:r>
        <w:rPr>
          <w:rFonts w:hint="eastAsia" w:ascii="仿宋_GB2312" w:hAnsi="Times New Roman" w:eastAsia="仿宋_GB2312" w:cs="Times New Roman"/>
          <w:sz w:val="30"/>
          <w:szCs w:val="30"/>
          <w:lang w:val="en-GB" w:eastAsia="zh-CN"/>
        </w:rPr>
        <w:t>）</w:t>
      </w:r>
      <w:r>
        <w:rPr>
          <w:rStyle w:val="9"/>
          <w:rFonts w:hint="eastAsia" w:ascii="仿宋_GB2312" w:hAnsi="Times New Roman" w:eastAsia="仿宋_GB2312" w:cs="Times New Roman"/>
          <w:sz w:val="30"/>
          <w:szCs w:val="30"/>
          <w:lang w:val="en-GB"/>
        </w:rPr>
        <w:t>我国自然资源资产管理的现实背景和已有实践、新时代下国家公园自然资源资产管理的要求和基本原则等;</w:t>
      </w:r>
      <w:r>
        <w:rPr>
          <w:rStyle w:val="9"/>
          <w:rFonts w:hint="eastAsia" w:ascii="仿宋_GB2312" w:hAnsi="Times New Roman" w:eastAsia="仿宋_GB2312" w:cs="Times New Roman"/>
          <w:sz w:val="30"/>
          <w:szCs w:val="30"/>
          <w:lang w:val="en-GB" w:eastAsia="zh-CN"/>
        </w:rPr>
        <w:t>（</w:t>
      </w:r>
      <w:r>
        <w:rPr>
          <w:rStyle w:val="9"/>
          <w:rFonts w:hint="eastAsia" w:ascii="仿宋_GB2312" w:hAnsi="Times New Roman" w:eastAsia="仿宋_GB2312" w:cs="Times New Roman"/>
          <w:sz w:val="30"/>
          <w:szCs w:val="30"/>
          <w:lang w:val="en-US" w:eastAsia="zh-CN"/>
        </w:rPr>
        <w:t>3</w:t>
      </w:r>
      <w:r>
        <w:rPr>
          <w:rStyle w:val="9"/>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GB"/>
        </w:rPr>
        <w:t>当</w:t>
      </w:r>
      <w:r>
        <w:rPr>
          <w:rFonts w:hint="eastAsia" w:ascii="仿宋_GB2312" w:hAnsi="Times New Roman" w:eastAsia="仿宋_GB2312" w:cs="Times New Roman"/>
          <w:sz w:val="30"/>
          <w:szCs w:val="30"/>
          <w:lang w:val="en-GB"/>
        </w:rPr>
        <w:t>前中国国家公园自然资源资产管理现状、主要问题和发展目标；</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US" w:eastAsia="zh-CN"/>
        </w:rPr>
        <w:t>4</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GB"/>
        </w:rPr>
        <w:t>国家公园自然资源资产管理的国际比较分析，包括国外相关政策制度和良好实践案例，</w:t>
      </w:r>
      <w:r>
        <w:rPr>
          <w:rFonts w:hint="eastAsia" w:ascii="仿宋_GB2312" w:hAnsi="Times New Roman" w:eastAsia="仿宋_GB2312" w:cs="Times New Roman"/>
          <w:sz w:val="30"/>
          <w:szCs w:val="30"/>
          <w:shd w:val="clear" w:color="auto" w:fill="auto"/>
          <w:lang w:val="en-GB"/>
        </w:rPr>
        <w:t>特别是创新点或不足、问题解决方案以及对我国的借鉴之处等</w:t>
      </w:r>
      <w:r>
        <w:rPr>
          <w:rFonts w:hint="eastAsia" w:ascii="仿宋_GB2312" w:hAnsi="Times New Roman" w:eastAsia="仿宋_GB2312" w:cs="Times New Roman"/>
          <w:sz w:val="30"/>
          <w:szCs w:val="30"/>
          <w:lang w:val="en-GB"/>
        </w:rPr>
        <w:t>。</w:t>
      </w:r>
    </w:p>
    <w:p>
      <w:pPr>
        <w:spacing w:line="360" w:lineRule="auto"/>
        <w:ind w:firstLine="600" w:firstLineChars="200"/>
        <w:jc w:val="both"/>
        <w:rPr>
          <w:rFonts w:hint="eastAsia" w:ascii="仿宋_GB2312" w:hAnsi="Times New Roman" w:eastAsia="仿宋_GB2312" w:cs="Times New Roman"/>
          <w:sz w:val="30"/>
          <w:szCs w:val="30"/>
          <w:lang w:val="en-GB"/>
        </w:rPr>
      </w:pPr>
      <w:r>
        <w:rPr>
          <w:rFonts w:hint="eastAsia" w:ascii="仿宋_GB2312" w:hAnsi="Times New Roman" w:eastAsia="仿宋_GB2312" w:cs="Times New Roman"/>
          <w:sz w:val="30"/>
          <w:szCs w:val="30"/>
          <w:lang w:val="en-GB"/>
        </w:rPr>
        <w:t>（二）选择2-3个具有不同代表性的国家公园，对中国国家公园自然资源资产管理现状开展</w:t>
      </w:r>
      <w:r>
        <w:rPr>
          <w:rFonts w:hint="eastAsia" w:ascii="仿宋_GB2312" w:hAnsi="Times New Roman" w:eastAsia="仿宋_GB2312" w:cs="Times New Roman"/>
          <w:sz w:val="30"/>
          <w:szCs w:val="30"/>
        </w:rPr>
        <w:t>实地</w:t>
      </w:r>
      <w:r>
        <w:rPr>
          <w:rFonts w:hint="eastAsia" w:ascii="仿宋_GB2312" w:hAnsi="Times New Roman" w:eastAsia="仿宋_GB2312" w:cs="Times New Roman"/>
          <w:sz w:val="30"/>
          <w:szCs w:val="30"/>
          <w:lang w:val="en-GB"/>
        </w:rPr>
        <w:t>调研，并对调研结果进行总结分析，内容包括</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US" w:eastAsia="zh-CN"/>
        </w:rPr>
        <w:t>1</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GB"/>
        </w:rPr>
        <w:t>选择2-3个具有不同代表性（如不同区域、保护物种、社会经济背景等）的国家公园进行调研，基于调研地的地方特点和实际情况及文献案头研究的成果，编写自然资源资产管理实地调研问卷；</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US" w:eastAsia="zh-CN"/>
        </w:rPr>
        <w:t>2</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GB"/>
        </w:rPr>
        <w:t>开展实地调研，</w:t>
      </w:r>
      <w:r>
        <w:rPr>
          <w:rFonts w:hint="eastAsia" w:ascii="仿宋_GB2312" w:hAnsi="Times New Roman" w:eastAsia="仿宋_GB2312" w:cs="Times New Roman"/>
          <w:sz w:val="30"/>
          <w:szCs w:val="30"/>
          <w:lang w:val="en-GB"/>
        </w:rPr>
        <w:t>视情</w:t>
      </w:r>
      <w:r>
        <w:rPr>
          <w:rFonts w:hint="eastAsia" w:ascii="仿宋_GB2312" w:hAnsi="Times New Roman" w:eastAsia="仿宋_GB2312" w:cs="Times New Roman"/>
          <w:sz w:val="30"/>
          <w:szCs w:val="30"/>
          <w:lang w:val="en-GB"/>
        </w:rPr>
        <w:t>召开专题座谈会或进行问卷访谈</w:t>
      </w:r>
      <w:r>
        <w:rPr>
          <w:rFonts w:hint="eastAsia" w:ascii="仿宋_GB2312" w:hAnsi="Times New Roman" w:eastAsia="仿宋_GB2312" w:cs="Times New Roman"/>
          <w:sz w:val="30"/>
          <w:szCs w:val="30"/>
          <w:lang w:val="en-GB"/>
        </w:rPr>
        <w:t>，</w:t>
      </w:r>
      <w:r>
        <w:rPr>
          <w:rFonts w:hint="eastAsia" w:ascii="仿宋_GB2312" w:hAnsi="Times New Roman" w:eastAsia="仿宋_GB2312" w:cs="Times New Roman"/>
          <w:sz w:val="30"/>
          <w:szCs w:val="30"/>
          <w:lang w:val="en-GB"/>
        </w:rPr>
        <w:t>要重点关注</w:t>
      </w:r>
      <w:r>
        <w:rPr>
          <w:rFonts w:hint="eastAsia" w:ascii="仿宋_GB2312" w:hAnsi="仿宋" w:eastAsia="仿宋_GB2312" w:cs="Times New Roman"/>
          <w:sz w:val="30"/>
          <w:szCs w:val="30"/>
          <w:shd w:val="clear" w:color="auto" w:fill="FFFFFF"/>
        </w:rPr>
        <w:t>国家公园建设中自然资源资产管理的创新体制与机制、国家公园生态产品价值实现的主要创新模式（如特许经营权、生态旅游、自然教育、林下经济）等方面，深入分析如何通过生态产品价值实现创新模式将国家公园的自然资源转化为自然资产，通过科学保护和合理利用自然资产“返哺”国家公园建设</w:t>
      </w:r>
      <w:r>
        <w:rPr>
          <w:rFonts w:hint="eastAsia" w:ascii="仿宋_GB2312" w:hAnsi="Times New Roman" w:eastAsia="仿宋_GB2312" w:cs="Times New Roman"/>
          <w:sz w:val="30"/>
          <w:szCs w:val="30"/>
          <w:lang w:val="en-GB"/>
        </w:rPr>
        <w:t>；</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US" w:eastAsia="zh-CN"/>
        </w:rPr>
        <w:t>3</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GB"/>
        </w:rPr>
        <w:t>基于调研，研究分析中国国家公园的自然资源资产管理现状，并提出相关建议，视情与国家公园管理部门进行反馈和讨论；</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US" w:eastAsia="zh-CN"/>
        </w:rPr>
        <w:t>4</w:t>
      </w:r>
      <w:r>
        <w:rPr>
          <w:rFonts w:hint="eastAsia" w:ascii="仿宋_GB2312" w:hAnsi="Times New Roman" w:eastAsia="仿宋_GB2312" w:cs="Times New Roman"/>
          <w:sz w:val="30"/>
          <w:szCs w:val="30"/>
          <w:lang w:val="en-GB" w:eastAsia="zh-CN"/>
        </w:rPr>
        <w:t>）</w:t>
      </w:r>
      <w:r>
        <w:rPr>
          <w:rFonts w:hint="eastAsia" w:ascii="仿宋_GB2312" w:hAnsi="Times New Roman" w:eastAsia="仿宋_GB2312" w:cs="Times New Roman"/>
          <w:sz w:val="30"/>
          <w:szCs w:val="30"/>
          <w:lang w:val="en-GB"/>
        </w:rPr>
        <w:t>对调研结果和所收集的信息进行梳理、总结和分析，形成中国国家公园自然资源资产管理调研综合报告。</w:t>
      </w:r>
    </w:p>
    <w:p>
      <w:pPr>
        <w:spacing w:line="360" w:lineRule="auto"/>
        <w:ind w:firstLine="600" w:firstLineChars="200"/>
        <w:jc w:val="both"/>
        <w:rPr>
          <w:rFonts w:hint="eastAsia" w:ascii="仿宋_GB2312" w:hAnsi="仿宋" w:eastAsia="仿宋_GB2312" w:cs="Times New Roman"/>
          <w:sz w:val="30"/>
          <w:szCs w:val="30"/>
          <w:highlight w:val="green"/>
          <w:shd w:val="clear" w:color="auto" w:fill="FFFFFF"/>
        </w:rPr>
      </w:pPr>
      <w:r>
        <w:rPr>
          <w:rFonts w:hint="eastAsia" w:ascii="仿宋_GB2312" w:hAnsi="Times New Roman" w:eastAsia="仿宋_GB2312" w:cs="Times New Roman"/>
          <w:sz w:val="30"/>
          <w:szCs w:val="30"/>
          <w:lang w:val="en-GB"/>
        </w:rPr>
        <w:t>（三）</w:t>
      </w:r>
      <w:r>
        <w:rPr>
          <w:rFonts w:hint="eastAsia" w:ascii="仿宋_GB2312" w:hAnsi="Times New Roman" w:eastAsia="仿宋_GB2312" w:cs="Times New Roman"/>
          <w:sz w:val="30"/>
          <w:szCs w:val="30"/>
        </w:rPr>
        <w:t>基于</w:t>
      </w:r>
      <w:r>
        <w:rPr>
          <w:rFonts w:hint="eastAsia" w:ascii="仿宋_GB2312" w:hAnsi="Times New Roman" w:eastAsia="仿宋_GB2312" w:cs="Times New Roman"/>
          <w:sz w:val="30"/>
          <w:szCs w:val="30"/>
          <w:lang w:val="en-GB"/>
        </w:rPr>
        <w:t>文献分析</w:t>
      </w:r>
      <w:bookmarkStart w:id="0" w:name="_GoBack"/>
      <w:bookmarkEnd w:id="0"/>
      <w:r>
        <w:rPr>
          <w:rFonts w:hint="eastAsia" w:ascii="仿宋_GB2312" w:hAnsi="Times New Roman" w:eastAsia="仿宋_GB2312" w:cs="Times New Roman"/>
          <w:sz w:val="30"/>
          <w:szCs w:val="30"/>
          <w:lang w:val="en-GB"/>
        </w:rPr>
        <w:t>和调查研究，</w:t>
      </w:r>
      <w:r>
        <w:rPr>
          <w:rFonts w:hint="eastAsia" w:ascii="仿宋_GB2312" w:hAnsi="Times New Roman" w:eastAsia="仿宋_GB2312" w:cs="Times New Roman"/>
          <w:sz w:val="30"/>
          <w:szCs w:val="30"/>
        </w:rPr>
        <w:t>结合</w:t>
      </w:r>
      <w:r>
        <w:rPr>
          <w:rFonts w:hint="eastAsia" w:ascii="仿宋_GB2312" w:hAnsi="Times New Roman" w:eastAsia="仿宋_GB2312" w:cs="Times New Roman"/>
          <w:sz w:val="30"/>
          <w:szCs w:val="30"/>
          <w:lang w:val="en-GB"/>
        </w:rPr>
        <w:t>专家讨论和综合分析，针对目前中国国家公园自然资源资产管理方面的问题和不足，起草具有针对性、可操作性和具体化的提升中国国家公园自然资源资产管理的政策建议报告，由项目办报送相关主管部门。</w:t>
      </w:r>
    </w:p>
    <w:p>
      <w:pPr>
        <w:spacing w:line="360" w:lineRule="auto"/>
        <w:ind w:firstLine="600" w:firstLineChars="200"/>
        <w:jc w:val="both"/>
        <w:rPr>
          <w:rFonts w:hint="eastAsia" w:ascii="仿宋_GB2312" w:hAnsi="Times New Roman" w:eastAsia="仿宋_GB2312" w:cs="Times New Roman"/>
          <w:sz w:val="30"/>
          <w:szCs w:val="30"/>
          <w:lang w:val="en-GB"/>
        </w:rPr>
      </w:pPr>
      <w:r>
        <w:rPr>
          <w:rFonts w:hint="eastAsia" w:ascii="仿宋_GB2312" w:hAnsi="Times New Roman" w:eastAsia="仿宋_GB2312" w:cs="Times New Roman"/>
          <w:sz w:val="30"/>
          <w:szCs w:val="30"/>
          <w:lang w:val="en-GB"/>
        </w:rPr>
        <w:t>（四）编制《中国国家公园自然资源资产管理研究报告》。根据上述资料收集与分析、实地调研等工作基础，形成综合性研究报告，为中国国家公园自然资源资产管理提供建议参考。</w:t>
      </w:r>
    </w:p>
    <w:p>
      <w:pPr>
        <w:pStyle w:val="12"/>
        <w:numPr>
          <w:ilvl w:val="0"/>
          <w:numId w:val="1"/>
        </w:numPr>
        <w:spacing w:line="360" w:lineRule="auto"/>
        <w:rPr>
          <w:rFonts w:hint="eastAsia"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产出及进度要求</w:t>
      </w:r>
    </w:p>
    <w:p>
      <w:pPr>
        <w:numPr>
          <w:ilvl w:val="0"/>
          <w:numId w:val="2"/>
        </w:numPr>
        <w:spacing w:line="360" w:lineRule="auto"/>
        <w:ind w:firstLine="600" w:firstLineChars="200"/>
        <w:jc w:val="both"/>
        <w:rPr>
          <w:rFonts w:hint="eastAsia" w:ascii="仿宋_GB2312" w:hAnsi="Times New Roman" w:eastAsia="仿宋_GB2312" w:cs="Times New Roman"/>
          <w:sz w:val="30"/>
          <w:szCs w:val="30"/>
          <w:shd w:val="clear" w:color="auto" w:fill="FFFFFF"/>
        </w:rPr>
      </w:pPr>
      <w:r>
        <w:rPr>
          <w:rFonts w:hint="eastAsia" w:ascii="仿宋_GB2312" w:hAnsi="Times New Roman" w:eastAsia="仿宋_GB2312" w:cs="Times New Roman"/>
          <w:sz w:val="30"/>
          <w:szCs w:val="30"/>
        </w:rPr>
        <w:t>合同签署2个月内，提交《</w:t>
      </w:r>
      <w:r>
        <w:rPr>
          <w:rFonts w:hint="eastAsia" w:ascii="仿宋_GB2312" w:hAnsi="仿宋" w:eastAsia="仿宋_GB2312" w:cs="Times New Roman"/>
          <w:sz w:val="30"/>
          <w:szCs w:val="30"/>
          <w:shd w:val="clear" w:color="auto" w:fill="FFFFFF"/>
        </w:rPr>
        <w:t>国内外国家公园自然资源资产管理的理论、实践和案例》</w:t>
      </w:r>
      <w:r>
        <w:rPr>
          <w:rFonts w:hint="eastAsia" w:ascii="仿宋_GB2312" w:hAnsi="Times New Roman" w:eastAsia="仿宋_GB2312" w:cs="Times New Roman"/>
          <w:sz w:val="30"/>
          <w:szCs w:val="30"/>
          <w:shd w:val="clear" w:color="auto" w:fill="FFFFFF"/>
        </w:rPr>
        <w:t>。</w:t>
      </w:r>
    </w:p>
    <w:p>
      <w:pPr>
        <w:numPr>
          <w:ilvl w:val="0"/>
          <w:numId w:val="2"/>
        </w:numPr>
        <w:spacing w:line="360" w:lineRule="auto"/>
        <w:ind w:firstLine="600" w:firstLineChars="200"/>
        <w:jc w:val="both"/>
        <w:rPr>
          <w:rFonts w:hint="eastAsia" w:ascii="仿宋_GB2312" w:hAnsi="Times New Roman" w:eastAsia="仿宋_GB2312" w:cs="Times New Roman"/>
          <w:sz w:val="30"/>
          <w:szCs w:val="30"/>
          <w:shd w:val="clear" w:color="auto" w:fill="FFFFFF"/>
        </w:rPr>
      </w:pPr>
      <w:r>
        <w:rPr>
          <w:rFonts w:hint="eastAsia" w:ascii="仿宋_GB2312" w:hAnsi="Times New Roman" w:eastAsia="仿宋_GB2312" w:cs="Times New Roman"/>
          <w:sz w:val="30"/>
          <w:szCs w:val="30"/>
          <w:shd w:val="clear" w:color="auto" w:fill="FFFFFF"/>
        </w:rPr>
        <w:t>合同签署4个月内，提交《</w:t>
      </w:r>
      <w:r>
        <w:rPr>
          <w:rFonts w:hint="eastAsia" w:ascii="仿宋_GB2312" w:hAnsi="仿宋" w:eastAsia="仿宋_GB2312" w:cs="Times New Roman"/>
          <w:sz w:val="30"/>
          <w:szCs w:val="30"/>
          <w:shd w:val="clear" w:color="auto" w:fill="FFFFFF"/>
        </w:rPr>
        <w:t>中国国家公园自然资源资产管理研究报告》初稿（中文稿和中英文摘要），通过项目办组织的评审</w:t>
      </w:r>
      <w:r>
        <w:rPr>
          <w:rFonts w:hint="eastAsia" w:ascii="仿宋_GB2312" w:hAnsi="Times New Roman" w:eastAsia="仿宋_GB2312" w:cs="Times New Roman"/>
          <w:sz w:val="30"/>
          <w:szCs w:val="30"/>
          <w:shd w:val="clear" w:color="auto" w:fill="FFFFFF"/>
        </w:rPr>
        <w:t>。</w:t>
      </w:r>
    </w:p>
    <w:p>
      <w:pPr>
        <w:numPr>
          <w:ilvl w:val="0"/>
          <w:numId w:val="2"/>
        </w:numPr>
        <w:spacing w:line="360" w:lineRule="auto"/>
        <w:ind w:firstLine="600" w:firstLineChars="200"/>
        <w:jc w:val="both"/>
        <w:rPr>
          <w:rFonts w:hint="eastAsia" w:ascii="仿宋_GB2312" w:hAnsi="Times New Roman" w:eastAsia="仿宋_GB2312" w:cs="Times New Roman"/>
          <w:sz w:val="30"/>
          <w:szCs w:val="30"/>
          <w:shd w:val="clear" w:color="auto" w:fill="FFFFFF"/>
        </w:rPr>
      </w:pPr>
      <w:r>
        <w:rPr>
          <w:rFonts w:hint="eastAsia" w:ascii="仿宋_GB2312" w:hAnsi="Times New Roman" w:eastAsia="仿宋_GB2312" w:cs="Times New Roman"/>
          <w:sz w:val="30"/>
          <w:szCs w:val="30"/>
          <w:shd w:val="clear" w:color="auto" w:fill="FFFFFF"/>
        </w:rPr>
        <w:t>合同签署6个月内，完成《中国国家</w:t>
      </w:r>
      <w:r>
        <w:rPr>
          <w:rFonts w:hint="eastAsia" w:ascii="仿宋_GB2312" w:hAnsi="仿宋" w:eastAsia="仿宋_GB2312" w:cs="Times New Roman"/>
          <w:sz w:val="30"/>
          <w:szCs w:val="30"/>
          <w:shd w:val="clear" w:color="auto" w:fill="FFFFFF"/>
        </w:rPr>
        <w:t>公园自然资源资产管理研究报告》终稿（中文稿和中英文摘要），并通过项目办组织的评审。</w:t>
      </w:r>
    </w:p>
    <w:p>
      <w:pPr>
        <w:pStyle w:val="12"/>
        <w:numPr>
          <w:ilvl w:val="0"/>
          <w:numId w:val="1"/>
        </w:numPr>
        <w:spacing w:line="360" w:lineRule="auto"/>
        <w:rPr>
          <w:rFonts w:hint="eastAsia"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资质要求</w:t>
      </w:r>
    </w:p>
    <w:p>
      <w:pPr>
        <w:spacing w:line="360" w:lineRule="auto"/>
        <w:ind w:firstLine="600" w:firstLineChars="200"/>
        <w:jc w:val="both"/>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shd w:val="clear" w:color="auto" w:fill="FFFFFF"/>
        </w:rPr>
        <w:t>1</w:t>
      </w:r>
      <w:r>
        <w:rPr>
          <w:rFonts w:hint="eastAsia" w:ascii="仿宋_GB2312" w:hAnsi="Times New Roman" w:eastAsia="仿宋_GB2312" w:cs="Times New Roman"/>
          <w:sz w:val="30"/>
          <w:szCs w:val="30"/>
        </w:rPr>
        <w:t>.具有高级职称或同等资历，自然资源管理、生态学、环境科学、资源环境经济学、保护地管理、土地管理等</w:t>
      </w:r>
      <w:r>
        <w:rPr>
          <w:rFonts w:hint="eastAsia" w:ascii="仿宋_GB2312" w:hAnsi="仿宋" w:eastAsia="仿宋_GB2312"/>
          <w:sz w:val="30"/>
          <w:szCs w:val="30"/>
        </w:rPr>
        <w:t>相关专业硕士学位或同等水平，博士学位研究者优先（需附学历</w:t>
      </w:r>
      <w:r>
        <w:rPr>
          <w:rFonts w:hint="eastAsia" w:ascii="仿宋_GB2312" w:hAnsi="仿宋" w:eastAsia="仿宋_GB2312"/>
          <w:sz w:val="30"/>
          <w:szCs w:val="30"/>
        </w:rPr>
        <w:t>/学位证书和职称证书</w:t>
      </w:r>
      <w:r>
        <w:rPr>
          <w:rFonts w:hint="eastAsia" w:ascii="仿宋_GB2312" w:hAnsi="仿宋" w:eastAsia="仿宋_GB2312"/>
          <w:sz w:val="30"/>
          <w:szCs w:val="30"/>
        </w:rPr>
        <w:t>或同等资质证明</w:t>
      </w:r>
      <w:r>
        <w:rPr>
          <w:rFonts w:hint="eastAsia" w:ascii="仿宋_GB2312" w:hAnsi="仿宋" w:eastAsia="仿宋_GB2312"/>
          <w:sz w:val="30"/>
          <w:szCs w:val="30"/>
        </w:rPr>
        <w:t>）</w:t>
      </w:r>
      <w:r>
        <w:rPr>
          <w:rFonts w:hint="eastAsia" w:ascii="仿宋_GB2312" w:hAnsi="Times New Roman" w:eastAsia="仿宋_GB2312" w:cs="Times New Roman"/>
          <w:sz w:val="30"/>
          <w:szCs w:val="30"/>
        </w:rPr>
        <w:t>；</w:t>
      </w:r>
    </w:p>
    <w:p>
      <w:pPr>
        <w:spacing w:line="360" w:lineRule="auto"/>
        <w:ind w:firstLine="600" w:firstLineChars="200"/>
        <w:jc w:val="both"/>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shd w:val="clear" w:color="auto" w:fill="FFFFFF"/>
        </w:rPr>
        <w:t>2</w:t>
      </w:r>
      <w:r>
        <w:rPr>
          <w:rFonts w:hint="eastAsia" w:ascii="仿宋_GB2312" w:hAnsi="Times New Roman" w:eastAsia="仿宋_GB2312" w:cs="Times New Roman"/>
          <w:sz w:val="30"/>
          <w:szCs w:val="30"/>
        </w:rPr>
        <w:t>.具有</w:t>
      </w:r>
      <w:r>
        <w:rPr>
          <w:rFonts w:hint="eastAsia" w:ascii="仿宋_GB2312" w:hAnsi="Times New Roman" w:eastAsia="仿宋_GB2312" w:cs="Times New Roman"/>
          <w:sz w:val="30"/>
          <w:szCs w:val="30"/>
          <w:shd w:val="clear" w:color="auto" w:fill="FFFFFF"/>
        </w:rPr>
        <w:t>10年</w:t>
      </w:r>
      <w:r>
        <w:rPr>
          <w:rFonts w:hint="eastAsia" w:ascii="仿宋_GB2312" w:hAnsi="Times New Roman" w:eastAsia="仿宋_GB2312" w:cs="Times New Roman"/>
          <w:sz w:val="30"/>
          <w:szCs w:val="30"/>
        </w:rPr>
        <w:t>以上保护地</w:t>
      </w:r>
      <w:r>
        <w:rPr>
          <w:rFonts w:hint="eastAsia" w:ascii="仿宋_GB2312" w:hAnsi="Times New Roman" w:eastAsia="仿宋_GB2312" w:cs="Times New Roman"/>
          <w:sz w:val="30"/>
          <w:szCs w:val="30"/>
        </w:rPr>
        <w:t>管理和</w:t>
      </w:r>
      <w:r>
        <w:rPr>
          <w:rFonts w:hint="eastAsia" w:ascii="仿宋_GB2312" w:hAnsi="Times New Roman" w:eastAsia="仿宋_GB2312" w:cs="Times New Roman"/>
          <w:sz w:val="30"/>
          <w:szCs w:val="30"/>
        </w:rPr>
        <w:t>研究等相关领域工作经验；</w:t>
      </w:r>
    </w:p>
    <w:p>
      <w:pPr>
        <w:spacing w:line="360" w:lineRule="auto"/>
        <w:ind w:firstLine="600" w:firstLineChars="200"/>
        <w:jc w:val="both"/>
        <w:rPr>
          <w:rFonts w:hint="eastAsia" w:ascii="仿宋_GB2312" w:hAnsi="Times New Roman" w:eastAsia="仿宋_GB2312" w:cs="Times New Roman"/>
          <w:sz w:val="30"/>
          <w:szCs w:val="30"/>
          <w:shd w:val="clear" w:color="auto" w:fill="FFFFFF"/>
        </w:rPr>
      </w:pPr>
      <w:r>
        <w:rPr>
          <w:rFonts w:hint="eastAsia" w:ascii="仿宋_GB2312" w:hAnsi="Times New Roman" w:eastAsia="仿宋_GB2312" w:cs="Times New Roman"/>
          <w:sz w:val="30"/>
          <w:szCs w:val="30"/>
        </w:rPr>
        <w:t>3.</w:t>
      </w:r>
      <w:r>
        <w:rPr>
          <w:rFonts w:hint="eastAsia" w:ascii="仿宋_GB2312" w:hAnsi="Times New Roman" w:eastAsia="仿宋_GB2312" w:cs="Times New Roman"/>
          <w:sz w:val="30"/>
          <w:szCs w:val="30"/>
          <w:shd w:val="clear" w:color="auto" w:fill="FFFFFF"/>
        </w:rPr>
        <w:t>参与</w:t>
      </w:r>
      <w:r>
        <w:rPr>
          <w:rFonts w:hint="eastAsia" w:ascii="仿宋_GB2312" w:hAnsi="Times New Roman" w:eastAsia="仿宋_GB2312" w:cs="Times New Roman"/>
          <w:sz w:val="30"/>
          <w:szCs w:val="30"/>
          <w:shd w:val="clear" w:color="auto" w:fill="FFFFFF"/>
        </w:rPr>
        <w:t>或负责</w:t>
      </w:r>
      <w:r>
        <w:rPr>
          <w:rFonts w:hint="eastAsia" w:ascii="仿宋_GB2312" w:hAnsi="Times New Roman" w:eastAsia="仿宋_GB2312" w:cs="Times New Roman"/>
          <w:sz w:val="30"/>
          <w:szCs w:val="30"/>
          <w:shd w:val="clear" w:color="auto" w:fill="FFFFFF"/>
        </w:rPr>
        <w:t>过国家公园及自然资源资产管理等相关课题研究</w:t>
      </w:r>
      <w:r>
        <w:rPr>
          <w:rFonts w:hint="eastAsia" w:ascii="仿宋_GB2312" w:hAnsi="Times New Roman" w:eastAsia="仿宋_GB2312" w:cs="Times New Roman"/>
          <w:sz w:val="30"/>
          <w:szCs w:val="30"/>
          <w:shd w:val="clear" w:color="auto" w:fill="FFFFFF"/>
        </w:rPr>
        <w:t>者</w:t>
      </w:r>
      <w:r>
        <w:rPr>
          <w:rFonts w:hint="eastAsia" w:ascii="仿宋_GB2312" w:hAnsi="Times New Roman" w:eastAsia="仿宋_GB2312" w:cs="Times New Roman"/>
          <w:sz w:val="30"/>
          <w:szCs w:val="30"/>
          <w:shd w:val="clear" w:color="auto" w:fill="FFFFFF"/>
        </w:rPr>
        <w:t>优先；</w:t>
      </w:r>
    </w:p>
    <w:p>
      <w:pPr>
        <w:spacing w:line="360" w:lineRule="auto"/>
        <w:ind w:firstLine="600" w:firstLineChars="200"/>
        <w:jc w:val="both"/>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5.具有良好的英语听、说、读、写能力；</w:t>
      </w:r>
    </w:p>
    <w:p>
      <w:pPr>
        <w:spacing w:line="360" w:lineRule="auto"/>
        <w:ind w:firstLine="600" w:firstLineChars="200"/>
        <w:jc w:val="both"/>
        <w:rPr>
          <w:rFonts w:hint="eastAsia" w:ascii="仿宋_GB2312" w:hAnsi="仿宋" w:eastAsia="仿宋_GB2312"/>
          <w:sz w:val="30"/>
          <w:szCs w:val="30"/>
        </w:rPr>
      </w:pPr>
      <w:r>
        <w:rPr>
          <w:rFonts w:hint="eastAsia" w:ascii="仿宋_GB2312" w:hAnsi="Times New Roman" w:eastAsia="仿宋_GB2312" w:cs="Times New Roman"/>
          <w:sz w:val="30"/>
          <w:szCs w:val="30"/>
        </w:rPr>
        <w:t>6.</w:t>
      </w:r>
      <w:r>
        <w:rPr>
          <w:rFonts w:hint="eastAsia" w:ascii="仿宋_GB2312" w:hAnsi="仿宋" w:eastAsia="仿宋_GB2312"/>
          <w:sz w:val="30"/>
          <w:szCs w:val="30"/>
        </w:rPr>
        <w:t>具有较强的中英文报告撰写能力；</w:t>
      </w:r>
    </w:p>
    <w:p>
      <w:pPr>
        <w:spacing w:line="360" w:lineRule="auto"/>
        <w:ind w:firstLine="600" w:firstLineChars="200"/>
        <w:jc w:val="both"/>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7.</w:t>
      </w:r>
      <w:r>
        <w:rPr>
          <w:rFonts w:hint="eastAsia" w:ascii="仿宋_GB2312" w:hAnsi="仿宋" w:eastAsia="仿宋_GB2312"/>
          <w:sz w:val="30"/>
          <w:szCs w:val="30"/>
        </w:rPr>
        <w:t>具有良好的沟通、协调、理解和汇报能力。</w:t>
      </w:r>
    </w:p>
    <w:sectPr>
      <w:footerReference r:id="rId4" w:type="first"/>
      <w:footerReference r:id="rId3" w:type="default"/>
      <w:pgSz w:w="12240" w:h="15840"/>
      <w:pgMar w:top="1440" w:right="1797" w:bottom="1440" w:left="179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606B9"/>
    <w:multiLevelType w:val="singleLevel"/>
    <w:tmpl w:val="257606B9"/>
    <w:lvl w:ilvl="0" w:tentative="0">
      <w:start w:val="1"/>
      <w:numFmt w:val="decimal"/>
      <w:suff w:val="space"/>
      <w:lvlText w:val="%1."/>
      <w:lvlJc w:val="left"/>
    </w:lvl>
  </w:abstractNum>
  <w:abstractNum w:abstractNumId="1">
    <w:nsid w:val="529A1FC2"/>
    <w:multiLevelType w:val="multilevel"/>
    <w:tmpl w:val="529A1FC2"/>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rPr>
        <w:rFonts w:asciiTheme="minorHAnsi" w:hAnsiTheme="minorHAnsi" w:eastAsiaTheme="minorEastAsia" w:cstheme="minorBidi"/>
      </w:r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yMWFjY2Y3ZTcyNzA1OTVhZjRkZDQxZmE3NjBkNjgifQ=="/>
  </w:docVars>
  <w:rsids>
    <w:rsidRoot w:val="0013779A"/>
    <w:rsid w:val="00000CC4"/>
    <w:rsid w:val="00005A95"/>
    <w:rsid w:val="00010119"/>
    <w:rsid w:val="0001030E"/>
    <w:rsid w:val="0001087E"/>
    <w:rsid w:val="000113EE"/>
    <w:rsid w:val="000121D5"/>
    <w:rsid w:val="000135AB"/>
    <w:rsid w:val="0001486E"/>
    <w:rsid w:val="00014A29"/>
    <w:rsid w:val="0001547D"/>
    <w:rsid w:val="00016E37"/>
    <w:rsid w:val="00017C03"/>
    <w:rsid w:val="000211BC"/>
    <w:rsid w:val="00021B2D"/>
    <w:rsid w:val="00021F73"/>
    <w:rsid w:val="000231C6"/>
    <w:rsid w:val="00033AF8"/>
    <w:rsid w:val="000405A3"/>
    <w:rsid w:val="000522B9"/>
    <w:rsid w:val="00053E0C"/>
    <w:rsid w:val="000542EF"/>
    <w:rsid w:val="0007271B"/>
    <w:rsid w:val="000754FE"/>
    <w:rsid w:val="00076561"/>
    <w:rsid w:val="000853A7"/>
    <w:rsid w:val="0008665D"/>
    <w:rsid w:val="00090E1F"/>
    <w:rsid w:val="000944EE"/>
    <w:rsid w:val="00095308"/>
    <w:rsid w:val="000956D3"/>
    <w:rsid w:val="00096C99"/>
    <w:rsid w:val="00096CC5"/>
    <w:rsid w:val="000A35DD"/>
    <w:rsid w:val="000A3D3F"/>
    <w:rsid w:val="000A4E70"/>
    <w:rsid w:val="000B06BB"/>
    <w:rsid w:val="000B39BE"/>
    <w:rsid w:val="000B4E6A"/>
    <w:rsid w:val="000B5B02"/>
    <w:rsid w:val="000B66D0"/>
    <w:rsid w:val="000B71FA"/>
    <w:rsid w:val="000C0617"/>
    <w:rsid w:val="000C4957"/>
    <w:rsid w:val="000C49B2"/>
    <w:rsid w:val="000C5D10"/>
    <w:rsid w:val="000C75AC"/>
    <w:rsid w:val="000D02AD"/>
    <w:rsid w:val="000D50D5"/>
    <w:rsid w:val="000D522B"/>
    <w:rsid w:val="000D60C1"/>
    <w:rsid w:val="000E14A5"/>
    <w:rsid w:val="000E185C"/>
    <w:rsid w:val="000E5F68"/>
    <w:rsid w:val="000F3C92"/>
    <w:rsid w:val="000F643F"/>
    <w:rsid w:val="0010139E"/>
    <w:rsid w:val="0010474D"/>
    <w:rsid w:val="0011167A"/>
    <w:rsid w:val="00111BBE"/>
    <w:rsid w:val="0011214C"/>
    <w:rsid w:val="00112EC0"/>
    <w:rsid w:val="00121822"/>
    <w:rsid w:val="00121D07"/>
    <w:rsid w:val="001237FC"/>
    <w:rsid w:val="00130C64"/>
    <w:rsid w:val="00133C12"/>
    <w:rsid w:val="0013779A"/>
    <w:rsid w:val="0014011B"/>
    <w:rsid w:val="00143E79"/>
    <w:rsid w:val="00146FF0"/>
    <w:rsid w:val="00147896"/>
    <w:rsid w:val="001531A9"/>
    <w:rsid w:val="00157860"/>
    <w:rsid w:val="0016360C"/>
    <w:rsid w:val="00163C57"/>
    <w:rsid w:val="001715FA"/>
    <w:rsid w:val="0017615E"/>
    <w:rsid w:val="00176C83"/>
    <w:rsid w:val="00176CB0"/>
    <w:rsid w:val="001772BD"/>
    <w:rsid w:val="00182ACF"/>
    <w:rsid w:val="00183EF0"/>
    <w:rsid w:val="00187523"/>
    <w:rsid w:val="00197415"/>
    <w:rsid w:val="00197C8F"/>
    <w:rsid w:val="001A3AF8"/>
    <w:rsid w:val="001A453A"/>
    <w:rsid w:val="001A5579"/>
    <w:rsid w:val="001A5DFF"/>
    <w:rsid w:val="001B5529"/>
    <w:rsid w:val="001B74B1"/>
    <w:rsid w:val="001C0F22"/>
    <w:rsid w:val="001C40B4"/>
    <w:rsid w:val="001C59E7"/>
    <w:rsid w:val="001C654B"/>
    <w:rsid w:val="001D764D"/>
    <w:rsid w:val="001E07F0"/>
    <w:rsid w:val="001E0B63"/>
    <w:rsid w:val="001E1056"/>
    <w:rsid w:val="001E127D"/>
    <w:rsid w:val="001E15F1"/>
    <w:rsid w:val="001E4405"/>
    <w:rsid w:val="001E4E2D"/>
    <w:rsid w:val="001E5137"/>
    <w:rsid w:val="001E5802"/>
    <w:rsid w:val="001E5B09"/>
    <w:rsid w:val="001E6FEE"/>
    <w:rsid w:val="001F1A40"/>
    <w:rsid w:val="001F5419"/>
    <w:rsid w:val="001F7BFF"/>
    <w:rsid w:val="002054F2"/>
    <w:rsid w:val="00205621"/>
    <w:rsid w:val="0020670A"/>
    <w:rsid w:val="002109C7"/>
    <w:rsid w:val="00217185"/>
    <w:rsid w:val="00221347"/>
    <w:rsid w:val="002223B5"/>
    <w:rsid w:val="00222A91"/>
    <w:rsid w:val="0022308D"/>
    <w:rsid w:val="002235CA"/>
    <w:rsid w:val="002236EF"/>
    <w:rsid w:val="00232093"/>
    <w:rsid w:val="00232B1C"/>
    <w:rsid w:val="00235E88"/>
    <w:rsid w:val="00241F69"/>
    <w:rsid w:val="002438C2"/>
    <w:rsid w:val="00244236"/>
    <w:rsid w:val="00247AAB"/>
    <w:rsid w:val="00250F5A"/>
    <w:rsid w:val="0025339D"/>
    <w:rsid w:val="00253DC8"/>
    <w:rsid w:val="002550FB"/>
    <w:rsid w:val="0025739B"/>
    <w:rsid w:val="0025752C"/>
    <w:rsid w:val="00257747"/>
    <w:rsid w:val="00260785"/>
    <w:rsid w:val="0026098E"/>
    <w:rsid w:val="0026213F"/>
    <w:rsid w:val="002643B3"/>
    <w:rsid w:val="00267FC4"/>
    <w:rsid w:val="00271B07"/>
    <w:rsid w:val="002742A2"/>
    <w:rsid w:val="00274C98"/>
    <w:rsid w:val="002758A6"/>
    <w:rsid w:val="00275A75"/>
    <w:rsid w:val="00275FA5"/>
    <w:rsid w:val="00276D6D"/>
    <w:rsid w:val="002806A6"/>
    <w:rsid w:val="0028280B"/>
    <w:rsid w:val="002901E8"/>
    <w:rsid w:val="00292007"/>
    <w:rsid w:val="00294BD4"/>
    <w:rsid w:val="00295D0C"/>
    <w:rsid w:val="002A701D"/>
    <w:rsid w:val="002B0438"/>
    <w:rsid w:val="002B1FCD"/>
    <w:rsid w:val="002B3D58"/>
    <w:rsid w:val="002B4237"/>
    <w:rsid w:val="002C1423"/>
    <w:rsid w:val="002C22A6"/>
    <w:rsid w:val="002C4186"/>
    <w:rsid w:val="002C50D7"/>
    <w:rsid w:val="002C5EB4"/>
    <w:rsid w:val="002E0C42"/>
    <w:rsid w:val="002E4847"/>
    <w:rsid w:val="002E5419"/>
    <w:rsid w:val="002F4467"/>
    <w:rsid w:val="002F453A"/>
    <w:rsid w:val="003026CD"/>
    <w:rsid w:val="0030307B"/>
    <w:rsid w:val="00314FC9"/>
    <w:rsid w:val="00315AEE"/>
    <w:rsid w:val="003203FB"/>
    <w:rsid w:val="003256A2"/>
    <w:rsid w:val="00332698"/>
    <w:rsid w:val="003332A8"/>
    <w:rsid w:val="00336DC9"/>
    <w:rsid w:val="003373DA"/>
    <w:rsid w:val="00345264"/>
    <w:rsid w:val="0034632D"/>
    <w:rsid w:val="00351BF1"/>
    <w:rsid w:val="00354350"/>
    <w:rsid w:val="00356E29"/>
    <w:rsid w:val="003613F7"/>
    <w:rsid w:val="00362DD7"/>
    <w:rsid w:val="00367C24"/>
    <w:rsid w:val="00371662"/>
    <w:rsid w:val="00380815"/>
    <w:rsid w:val="00382741"/>
    <w:rsid w:val="003828F7"/>
    <w:rsid w:val="00386753"/>
    <w:rsid w:val="00387C7D"/>
    <w:rsid w:val="00392CBC"/>
    <w:rsid w:val="003962CC"/>
    <w:rsid w:val="003A25AB"/>
    <w:rsid w:val="003A336F"/>
    <w:rsid w:val="003A424E"/>
    <w:rsid w:val="003B2A36"/>
    <w:rsid w:val="003B5912"/>
    <w:rsid w:val="003B7876"/>
    <w:rsid w:val="003B7A05"/>
    <w:rsid w:val="003C284C"/>
    <w:rsid w:val="003C51FE"/>
    <w:rsid w:val="003C5F87"/>
    <w:rsid w:val="003C70F3"/>
    <w:rsid w:val="003D5F7F"/>
    <w:rsid w:val="003D7F85"/>
    <w:rsid w:val="003E1726"/>
    <w:rsid w:val="003E217E"/>
    <w:rsid w:val="003E2329"/>
    <w:rsid w:val="003E5192"/>
    <w:rsid w:val="003E5C01"/>
    <w:rsid w:val="003F75F4"/>
    <w:rsid w:val="00403278"/>
    <w:rsid w:val="00404F69"/>
    <w:rsid w:val="00411AF0"/>
    <w:rsid w:val="00412DA1"/>
    <w:rsid w:val="004149ED"/>
    <w:rsid w:val="00414D6F"/>
    <w:rsid w:val="00415041"/>
    <w:rsid w:val="00416C6D"/>
    <w:rsid w:val="00416D1A"/>
    <w:rsid w:val="00425514"/>
    <w:rsid w:val="004333BB"/>
    <w:rsid w:val="004366DD"/>
    <w:rsid w:val="00437361"/>
    <w:rsid w:val="00441483"/>
    <w:rsid w:val="00446325"/>
    <w:rsid w:val="00452918"/>
    <w:rsid w:val="004538AF"/>
    <w:rsid w:val="0047025C"/>
    <w:rsid w:val="00471C98"/>
    <w:rsid w:val="00472F62"/>
    <w:rsid w:val="0047348C"/>
    <w:rsid w:val="004745FA"/>
    <w:rsid w:val="00476864"/>
    <w:rsid w:val="0047794B"/>
    <w:rsid w:val="004811AE"/>
    <w:rsid w:val="004828EB"/>
    <w:rsid w:val="00487918"/>
    <w:rsid w:val="0049021B"/>
    <w:rsid w:val="00497392"/>
    <w:rsid w:val="004977F9"/>
    <w:rsid w:val="004A059F"/>
    <w:rsid w:val="004A7AFB"/>
    <w:rsid w:val="004B3F0E"/>
    <w:rsid w:val="004B415F"/>
    <w:rsid w:val="004B6E4A"/>
    <w:rsid w:val="004B77B0"/>
    <w:rsid w:val="004B785F"/>
    <w:rsid w:val="004B7EC7"/>
    <w:rsid w:val="004C0475"/>
    <w:rsid w:val="004C0DA0"/>
    <w:rsid w:val="004C15E0"/>
    <w:rsid w:val="004C203C"/>
    <w:rsid w:val="004C338B"/>
    <w:rsid w:val="004C4B80"/>
    <w:rsid w:val="004C629D"/>
    <w:rsid w:val="004C7930"/>
    <w:rsid w:val="004D02E8"/>
    <w:rsid w:val="004D0A59"/>
    <w:rsid w:val="004D11AC"/>
    <w:rsid w:val="004D2FE7"/>
    <w:rsid w:val="004D496A"/>
    <w:rsid w:val="004D5301"/>
    <w:rsid w:val="004E02FF"/>
    <w:rsid w:val="004E0558"/>
    <w:rsid w:val="004E184F"/>
    <w:rsid w:val="004E303E"/>
    <w:rsid w:val="004E5C57"/>
    <w:rsid w:val="004F549E"/>
    <w:rsid w:val="004F69AC"/>
    <w:rsid w:val="004F7DBD"/>
    <w:rsid w:val="00502A29"/>
    <w:rsid w:val="005030B7"/>
    <w:rsid w:val="0051302D"/>
    <w:rsid w:val="005154E5"/>
    <w:rsid w:val="005208F4"/>
    <w:rsid w:val="0052118C"/>
    <w:rsid w:val="00523242"/>
    <w:rsid w:val="0052465B"/>
    <w:rsid w:val="0053073C"/>
    <w:rsid w:val="00530846"/>
    <w:rsid w:val="00530F1C"/>
    <w:rsid w:val="00532EB8"/>
    <w:rsid w:val="00533EAD"/>
    <w:rsid w:val="0053518A"/>
    <w:rsid w:val="00536EF8"/>
    <w:rsid w:val="0053728B"/>
    <w:rsid w:val="00540E4B"/>
    <w:rsid w:val="00541E7E"/>
    <w:rsid w:val="00543084"/>
    <w:rsid w:val="005433B6"/>
    <w:rsid w:val="00545375"/>
    <w:rsid w:val="005456FE"/>
    <w:rsid w:val="00545C48"/>
    <w:rsid w:val="00547EEB"/>
    <w:rsid w:val="00552857"/>
    <w:rsid w:val="00553120"/>
    <w:rsid w:val="00553594"/>
    <w:rsid w:val="0056064C"/>
    <w:rsid w:val="00561E21"/>
    <w:rsid w:val="0056260E"/>
    <w:rsid w:val="00566D32"/>
    <w:rsid w:val="005676DC"/>
    <w:rsid w:val="0057754B"/>
    <w:rsid w:val="0058322C"/>
    <w:rsid w:val="005859A4"/>
    <w:rsid w:val="00586ECB"/>
    <w:rsid w:val="00587EE0"/>
    <w:rsid w:val="00590B88"/>
    <w:rsid w:val="00592293"/>
    <w:rsid w:val="005951B4"/>
    <w:rsid w:val="005A0E3E"/>
    <w:rsid w:val="005A234E"/>
    <w:rsid w:val="005A293E"/>
    <w:rsid w:val="005A55D1"/>
    <w:rsid w:val="005A61EA"/>
    <w:rsid w:val="005A6629"/>
    <w:rsid w:val="005A748F"/>
    <w:rsid w:val="005A7F7D"/>
    <w:rsid w:val="005B0EB6"/>
    <w:rsid w:val="005B0EC8"/>
    <w:rsid w:val="005B2792"/>
    <w:rsid w:val="005B668C"/>
    <w:rsid w:val="005B7F4D"/>
    <w:rsid w:val="005C235E"/>
    <w:rsid w:val="005C5605"/>
    <w:rsid w:val="005C5667"/>
    <w:rsid w:val="005C5DD2"/>
    <w:rsid w:val="005D222E"/>
    <w:rsid w:val="005E108C"/>
    <w:rsid w:val="005E5BAC"/>
    <w:rsid w:val="005E69B2"/>
    <w:rsid w:val="005E6E02"/>
    <w:rsid w:val="005E781D"/>
    <w:rsid w:val="005E78A7"/>
    <w:rsid w:val="005F11FD"/>
    <w:rsid w:val="005F2464"/>
    <w:rsid w:val="005F2F0C"/>
    <w:rsid w:val="005F56D8"/>
    <w:rsid w:val="005F763A"/>
    <w:rsid w:val="00601CE2"/>
    <w:rsid w:val="006052D7"/>
    <w:rsid w:val="00605516"/>
    <w:rsid w:val="00606181"/>
    <w:rsid w:val="006068DC"/>
    <w:rsid w:val="00606D00"/>
    <w:rsid w:val="006111C8"/>
    <w:rsid w:val="006146C9"/>
    <w:rsid w:val="00617A61"/>
    <w:rsid w:val="00620BC9"/>
    <w:rsid w:val="0062211F"/>
    <w:rsid w:val="006252E8"/>
    <w:rsid w:val="00626973"/>
    <w:rsid w:val="00627BAD"/>
    <w:rsid w:val="00627E82"/>
    <w:rsid w:val="006326EF"/>
    <w:rsid w:val="00636604"/>
    <w:rsid w:val="00643C38"/>
    <w:rsid w:val="00644278"/>
    <w:rsid w:val="00647502"/>
    <w:rsid w:val="00652BFD"/>
    <w:rsid w:val="00653768"/>
    <w:rsid w:val="00653CEA"/>
    <w:rsid w:val="00654983"/>
    <w:rsid w:val="00660C9F"/>
    <w:rsid w:val="00660CAC"/>
    <w:rsid w:val="00663580"/>
    <w:rsid w:val="00665F02"/>
    <w:rsid w:val="00673F67"/>
    <w:rsid w:val="00675E1F"/>
    <w:rsid w:val="006776DB"/>
    <w:rsid w:val="006834A9"/>
    <w:rsid w:val="006867D7"/>
    <w:rsid w:val="00690A7B"/>
    <w:rsid w:val="00691E0C"/>
    <w:rsid w:val="006A1B6A"/>
    <w:rsid w:val="006A48BB"/>
    <w:rsid w:val="006A49F5"/>
    <w:rsid w:val="006A654C"/>
    <w:rsid w:val="006B2414"/>
    <w:rsid w:val="006B2F89"/>
    <w:rsid w:val="006B3634"/>
    <w:rsid w:val="006B38BF"/>
    <w:rsid w:val="006C0AAB"/>
    <w:rsid w:val="006C0E78"/>
    <w:rsid w:val="006C342A"/>
    <w:rsid w:val="006C46BD"/>
    <w:rsid w:val="006C77F3"/>
    <w:rsid w:val="006D2EE4"/>
    <w:rsid w:val="006D3638"/>
    <w:rsid w:val="006D65E0"/>
    <w:rsid w:val="006E4E3B"/>
    <w:rsid w:val="006F06F8"/>
    <w:rsid w:val="006F0738"/>
    <w:rsid w:val="006F2351"/>
    <w:rsid w:val="006F39E5"/>
    <w:rsid w:val="00701DFD"/>
    <w:rsid w:val="00703090"/>
    <w:rsid w:val="00707489"/>
    <w:rsid w:val="00707DB8"/>
    <w:rsid w:val="00713CCC"/>
    <w:rsid w:val="007161F9"/>
    <w:rsid w:val="0071782C"/>
    <w:rsid w:val="0072378C"/>
    <w:rsid w:val="0072382F"/>
    <w:rsid w:val="007251F8"/>
    <w:rsid w:val="00733687"/>
    <w:rsid w:val="0073441B"/>
    <w:rsid w:val="00734E01"/>
    <w:rsid w:val="00735756"/>
    <w:rsid w:val="0073581B"/>
    <w:rsid w:val="00735BBD"/>
    <w:rsid w:val="0074024D"/>
    <w:rsid w:val="007428CC"/>
    <w:rsid w:val="007431B7"/>
    <w:rsid w:val="00744C5C"/>
    <w:rsid w:val="00744ECD"/>
    <w:rsid w:val="00750191"/>
    <w:rsid w:val="00751396"/>
    <w:rsid w:val="00756AA5"/>
    <w:rsid w:val="00757057"/>
    <w:rsid w:val="0075731C"/>
    <w:rsid w:val="00760A64"/>
    <w:rsid w:val="00761748"/>
    <w:rsid w:val="00763757"/>
    <w:rsid w:val="00764EB8"/>
    <w:rsid w:val="00765F9B"/>
    <w:rsid w:val="00775C2D"/>
    <w:rsid w:val="0077778F"/>
    <w:rsid w:val="00790EF5"/>
    <w:rsid w:val="007936CA"/>
    <w:rsid w:val="00794C2F"/>
    <w:rsid w:val="007A0012"/>
    <w:rsid w:val="007A3176"/>
    <w:rsid w:val="007A4059"/>
    <w:rsid w:val="007A48C3"/>
    <w:rsid w:val="007A5E08"/>
    <w:rsid w:val="007A6D96"/>
    <w:rsid w:val="007A6FFB"/>
    <w:rsid w:val="007B0901"/>
    <w:rsid w:val="007B27D8"/>
    <w:rsid w:val="007B5CB7"/>
    <w:rsid w:val="007B7D1A"/>
    <w:rsid w:val="007C4BED"/>
    <w:rsid w:val="007C4F69"/>
    <w:rsid w:val="007C7964"/>
    <w:rsid w:val="007D0026"/>
    <w:rsid w:val="007D2EA8"/>
    <w:rsid w:val="007E3298"/>
    <w:rsid w:val="007E366C"/>
    <w:rsid w:val="007E3D48"/>
    <w:rsid w:val="007E594D"/>
    <w:rsid w:val="007E7A43"/>
    <w:rsid w:val="007F3171"/>
    <w:rsid w:val="007F3712"/>
    <w:rsid w:val="007F3A2C"/>
    <w:rsid w:val="007F4EB1"/>
    <w:rsid w:val="007F6AF2"/>
    <w:rsid w:val="007F72DA"/>
    <w:rsid w:val="007F747A"/>
    <w:rsid w:val="008013D6"/>
    <w:rsid w:val="008102F1"/>
    <w:rsid w:val="00812559"/>
    <w:rsid w:val="00814516"/>
    <w:rsid w:val="00814803"/>
    <w:rsid w:val="00814D35"/>
    <w:rsid w:val="008214E9"/>
    <w:rsid w:val="00821D13"/>
    <w:rsid w:val="0082428F"/>
    <w:rsid w:val="00825BFF"/>
    <w:rsid w:val="00825F26"/>
    <w:rsid w:val="0083079F"/>
    <w:rsid w:val="00833CCE"/>
    <w:rsid w:val="00835A38"/>
    <w:rsid w:val="00836669"/>
    <w:rsid w:val="008367C2"/>
    <w:rsid w:val="008401C2"/>
    <w:rsid w:val="00841F33"/>
    <w:rsid w:val="008452E7"/>
    <w:rsid w:val="00856B22"/>
    <w:rsid w:val="00860D8E"/>
    <w:rsid w:val="008617C5"/>
    <w:rsid w:val="00862318"/>
    <w:rsid w:val="008633D7"/>
    <w:rsid w:val="00870663"/>
    <w:rsid w:val="00871B3A"/>
    <w:rsid w:val="0087385F"/>
    <w:rsid w:val="008762B6"/>
    <w:rsid w:val="008765BE"/>
    <w:rsid w:val="00876788"/>
    <w:rsid w:val="0087689C"/>
    <w:rsid w:val="00885CF3"/>
    <w:rsid w:val="00887653"/>
    <w:rsid w:val="0089079F"/>
    <w:rsid w:val="008918CB"/>
    <w:rsid w:val="00894311"/>
    <w:rsid w:val="00896E3E"/>
    <w:rsid w:val="00897495"/>
    <w:rsid w:val="00897E78"/>
    <w:rsid w:val="008A41AD"/>
    <w:rsid w:val="008B0E14"/>
    <w:rsid w:val="008B20D8"/>
    <w:rsid w:val="008B218D"/>
    <w:rsid w:val="008B6CBB"/>
    <w:rsid w:val="008C5648"/>
    <w:rsid w:val="008C7CF1"/>
    <w:rsid w:val="008D34E7"/>
    <w:rsid w:val="008E1DE8"/>
    <w:rsid w:val="008E4679"/>
    <w:rsid w:val="008F01C0"/>
    <w:rsid w:val="008F1609"/>
    <w:rsid w:val="008F2E33"/>
    <w:rsid w:val="008F3CAD"/>
    <w:rsid w:val="008F69B8"/>
    <w:rsid w:val="0090083E"/>
    <w:rsid w:val="00901EE0"/>
    <w:rsid w:val="009025C9"/>
    <w:rsid w:val="00902E41"/>
    <w:rsid w:val="00903384"/>
    <w:rsid w:val="00905DE0"/>
    <w:rsid w:val="009109D2"/>
    <w:rsid w:val="00912DC4"/>
    <w:rsid w:val="00913327"/>
    <w:rsid w:val="00925B1C"/>
    <w:rsid w:val="00925BB3"/>
    <w:rsid w:val="00926D05"/>
    <w:rsid w:val="00931739"/>
    <w:rsid w:val="00933DF7"/>
    <w:rsid w:val="0093516A"/>
    <w:rsid w:val="00936754"/>
    <w:rsid w:val="0094658F"/>
    <w:rsid w:val="0094720B"/>
    <w:rsid w:val="00950534"/>
    <w:rsid w:val="00951441"/>
    <w:rsid w:val="0095323E"/>
    <w:rsid w:val="009564EC"/>
    <w:rsid w:val="00962BD6"/>
    <w:rsid w:val="009654E4"/>
    <w:rsid w:val="00971AC1"/>
    <w:rsid w:val="00972981"/>
    <w:rsid w:val="00972C01"/>
    <w:rsid w:val="00974959"/>
    <w:rsid w:val="00974B12"/>
    <w:rsid w:val="0097547E"/>
    <w:rsid w:val="00976441"/>
    <w:rsid w:val="00977F1F"/>
    <w:rsid w:val="0098037C"/>
    <w:rsid w:val="00982024"/>
    <w:rsid w:val="00982467"/>
    <w:rsid w:val="0098255E"/>
    <w:rsid w:val="00984168"/>
    <w:rsid w:val="00990386"/>
    <w:rsid w:val="00992339"/>
    <w:rsid w:val="009A373F"/>
    <w:rsid w:val="009A63C8"/>
    <w:rsid w:val="009A6E10"/>
    <w:rsid w:val="009A7D98"/>
    <w:rsid w:val="009B114D"/>
    <w:rsid w:val="009B3079"/>
    <w:rsid w:val="009B3801"/>
    <w:rsid w:val="009B5B4C"/>
    <w:rsid w:val="009C1251"/>
    <w:rsid w:val="009C4AB9"/>
    <w:rsid w:val="009C5537"/>
    <w:rsid w:val="009D4CBE"/>
    <w:rsid w:val="009E17D1"/>
    <w:rsid w:val="009E1A12"/>
    <w:rsid w:val="009E1D73"/>
    <w:rsid w:val="009E6CDD"/>
    <w:rsid w:val="009E72A7"/>
    <w:rsid w:val="009F2E6D"/>
    <w:rsid w:val="009F4659"/>
    <w:rsid w:val="00A01172"/>
    <w:rsid w:val="00A02A2C"/>
    <w:rsid w:val="00A05288"/>
    <w:rsid w:val="00A05791"/>
    <w:rsid w:val="00A05B84"/>
    <w:rsid w:val="00A05CCB"/>
    <w:rsid w:val="00A06A0F"/>
    <w:rsid w:val="00A07507"/>
    <w:rsid w:val="00A10483"/>
    <w:rsid w:val="00A12EF7"/>
    <w:rsid w:val="00A15252"/>
    <w:rsid w:val="00A16171"/>
    <w:rsid w:val="00A22D3A"/>
    <w:rsid w:val="00A3064F"/>
    <w:rsid w:val="00A32331"/>
    <w:rsid w:val="00A32497"/>
    <w:rsid w:val="00A354E1"/>
    <w:rsid w:val="00A359A1"/>
    <w:rsid w:val="00A42049"/>
    <w:rsid w:val="00A43CD4"/>
    <w:rsid w:val="00A43ECB"/>
    <w:rsid w:val="00A442ED"/>
    <w:rsid w:val="00A44301"/>
    <w:rsid w:val="00A5025B"/>
    <w:rsid w:val="00A538AE"/>
    <w:rsid w:val="00A54543"/>
    <w:rsid w:val="00A55239"/>
    <w:rsid w:val="00A57760"/>
    <w:rsid w:val="00A62133"/>
    <w:rsid w:val="00A62548"/>
    <w:rsid w:val="00A62FBA"/>
    <w:rsid w:val="00A636FF"/>
    <w:rsid w:val="00A64943"/>
    <w:rsid w:val="00A6679E"/>
    <w:rsid w:val="00A67AF1"/>
    <w:rsid w:val="00A70212"/>
    <w:rsid w:val="00A729DD"/>
    <w:rsid w:val="00A81849"/>
    <w:rsid w:val="00A844A6"/>
    <w:rsid w:val="00A91075"/>
    <w:rsid w:val="00A94EC4"/>
    <w:rsid w:val="00A95ADE"/>
    <w:rsid w:val="00A96787"/>
    <w:rsid w:val="00AA2B4F"/>
    <w:rsid w:val="00AA5E1A"/>
    <w:rsid w:val="00AB0CD2"/>
    <w:rsid w:val="00AB1824"/>
    <w:rsid w:val="00AB3C94"/>
    <w:rsid w:val="00AB45BA"/>
    <w:rsid w:val="00AB577D"/>
    <w:rsid w:val="00AC1B94"/>
    <w:rsid w:val="00AC221B"/>
    <w:rsid w:val="00AC4057"/>
    <w:rsid w:val="00AC48F0"/>
    <w:rsid w:val="00AC55B6"/>
    <w:rsid w:val="00AC6A86"/>
    <w:rsid w:val="00AD1EDD"/>
    <w:rsid w:val="00AD2A3F"/>
    <w:rsid w:val="00AE0379"/>
    <w:rsid w:val="00AE1C6B"/>
    <w:rsid w:val="00AF1929"/>
    <w:rsid w:val="00AF4556"/>
    <w:rsid w:val="00AF6E09"/>
    <w:rsid w:val="00B0103B"/>
    <w:rsid w:val="00B0423D"/>
    <w:rsid w:val="00B057B9"/>
    <w:rsid w:val="00B05EF4"/>
    <w:rsid w:val="00B161F0"/>
    <w:rsid w:val="00B16428"/>
    <w:rsid w:val="00B31075"/>
    <w:rsid w:val="00B32281"/>
    <w:rsid w:val="00B3260D"/>
    <w:rsid w:val="00B35902"/>
    <w:rsid w:val="00B371B2"/>
    <w:rsid w:val="00B42FE4"/>
    <w:rsid w:val="00B50EDC"/>
    <w:rsid w:val="00B51479"/>
    <w:rsid w:val="00B534CF"/>
    <w:rsid w:val="00B53938"/>
    <w:rsid w:val="00B544B3"/>
    <w:rsid w:val="00B57911"/>
    <w:rsid w:val="00B62F38"/>
    <w:rsid w:val="00B71038"/>
    <w:rsid w:val="00B728DA"/>
    <w:rsid w:val="00B7659F"/>
    <w:rsid w:val="00B836BA"/>
    <w:rsid w:val="00B85736"/>
    <w:rsid w:val="00B86FE4"/>
    <w:rsid w:val="00B93040"/>
    <w:rsid w:val="00B931BB"/>
    <w:rsid w:val="00BA0A28"/>
    <w:rsid w:val="00BA2664"/>
    <w:rsid w:val="00BA4986"/>
    <w:rsid w:val="00BA67E6"/>
    <w:rsid w:val="00BB1806"/>
    <w:rsid w:val="00BB38B9"/>
    <w:rsid w:val="00BB471A"/>
    <w:rsid w:val="00BB586F"/>
    <w:rsid w:val="00BB7666"/>
    <w:rsid w:val="00BC0E6C"/>
    <w:rsid w:val="00BC71B6"/>
    <w:rsid w:val="00BD3FD9"/>
    <w:rsid w:val="00BD4217"/>
    <w:rsid w:val="00BD484D"/>
    <w:rsid w:val="00BD5648"/>
    <w:rsid w:val="00BD6BC7"/>
    <w:rsid w:val="00BD6FDA"/>
    <w:rsid w:val="00BE23F4"/>
    <w:rsid w:val="00BE6DAA"/>
    <w:rsid w:val="00BE759A"/>
    <w:rsid w:val="00BF5159"/>
    <w:rsid w:val="00BF68D7"/>
    <w:rsid w:val="00BF6E02"/>
    <w:rsid w:val="00BF74A0"/>
    <w:rsid w:val="00C06AAC"/>
    <w:rsid w:val="00C10CDE"/>
    <w:rsid w:val="00C17EC7"/>
    <w:rsid w:val="00C2192E"/>
    <w:rsid w:val="00C22306"/>
    <w:rsid w:val="00C223BA"/>
    <w:rsid w:val="00C2378C"/>
    <w:rsid w:val="00C23D1C"/>
    <w:rsid w:val="00C24F53"/>
    <w:rsid w:val="00C25F31"/>
    <w:rsid w:val="00C26F0D"/>
    <w:rsid w:val="00C33599"/>
    <w:rsid w:val="00C35FEF"/>
    <w:rsid w:val="00C3733C"/>
    <w:rsid w:val="00C427BA"/>
    <w:rsid w:val="00C54B1D"/>
    <w:rsid w:val="00C566C3"/>
    <w:rsid w:val="00C63104"/>
    <w:rsid w:val="00C63F7A"/>
    <w:rsid w:val="00C71374"/>
    <w:rsid w:val="00C72533"/>
    <w:rsid w:val="00C76188"/>
    <w:rsid w:val="00C76FB1"/>
    <w:rsid w:val="00C77A13"/>
    <w:rsid w:val="00C838AF"/>
    <w:rsid w:val="00C846BE"/>
    <w:rsid w:val="00C84BA5"/>
    <w:rsid w:val="00C85305"/>
    <w:rsid w:val="00C860F0"/>
    <w:rsid w:val="00C87069"/>
    <w:rsid w:val="00C90A1E"/>
    <w:rsid w:val="00C921CD"/>
    <w:rsid w:val="00C92F56"/>
    <w:rsid w:val="00C92FDF"/>
    <w:rsid w:val="00C94CAC"/>
    <w:rsid w:val="00C96F12"/>
    <w:rsid w:val="00CA6337"/>
    <w:rsid w:val="00CA7CB1"/>
    <w:rsid w:val="00CB1990"/>
    <w:rsid w:val="00CB43FF"/>
    <w:rsid w:val="00CB7462"/>
    <w:rsid w:val="00CC0E65"/>
    <w:rsid w:val="00CC1B14"/>
    <w:rsid w:val="00CC1CF0"/>
    <w:rsid w:val="00CC30D9"/>
    <w:rsid w:val="00CC4C5B"/>
    <w:rsid w:val="00CC5E94"/>
    <w:rsid w:val="00CC7FDC"/>
    <w:rsid w:val="00CD6786"/>
    <w:rsid w:val="00CD72D2"/>
    <w:rsid w:val="00CE141E"/>
    <w:rsid w:val="00CE2B95"/>
    <w:rsid w:val="00CE3D83"/>
    <w:rsid w:val="00CE7B87"/>
    <w:rsid w:val="00CF4DC4"/>
    <w:rsid w:val="00CF5296"/>
    <w:rsid w:val="00CF5F15"/>
    <w:rsid w:val="00CF6568"/>
    <w:rsid w:val="00D03319"/>
    <w:rsid w:val="00D0595B"/>
    <w:rsid w:val="00D06191"/>
    <w:rsid w:val="00D06938"/>
    <w:rsid w:val="00D21C2E"/>
    <w:rsid w:val="00D2583A"/>
    <w:rsid w:val="00D313BD"/>
    <w:rsid w:val="00D3337D"/>
    <w:rsid w:val="00D34A89"/>
    <w:rsid w:val="00D34D0B"/>
    <w:rsid w:val="00D42886"/>
    <w:rsid w:val="00D448A2"/>
    <w:rsid w:val="00D44998"/>
    <w:rsid w:val="00D46325"/>
    <w:rsid w:val="00D46D0B"/>
    <w:rsid w:val="00D4738A"/>
    <w:rsid w:val="00D61F6A"/>
    <w:rsid w:val="00D62BA7"/>
    <w:rsid w:val="00D700F0"/>
    <w:rsid w:val="00D778DE"/>
    <w:rsid w:val="00D77F79"/>
    <w:rsid w:val="00D861CC"/>
    <w:rsid w:val="00D86788"/>
    <w:rsid w:val="00D87B50"/>
    <w:rsid w:val="00D92104"/>
    <w:rsid w:val="00D92F9E"/>
    <w:rsid w:val="00D931D7"/>
    <w:rsid w:val="00D94296"/>
    <w:rsid w:val="00DA1C03"/>
    <w:rsid w:val="00DA2DC7"/>
    <w:rsid w:val="00DA6230"/>
    <w:rsid w:val="00DA789D"/>
    <w:rsid w:val="00DB384F"/>
    <w:rsid w:val="00DB5126"/>
    <w:rsid w:val="00DB6BC7"/>
    <w:rsid w:val="00DC0059"/>
    <w:rsid w:val="00DC0C24"/>
    <w:rsid w:val="00DC22D9"/>
    <w:rsid w:val="00DC253F"/>
    <w:rsid w:val="00DC3E03"/>
    <w:rsid w:val="00DC4084"/>
    <w:rsid w:val="00DC4605"/>
    <w:rsid w:val="00DC4ECD"/>
    <w:rsid w:val="00DD4967"/>
    <w:rsid w:val="00DD5161"/>
    <w:rsid w:val="00DE5A22"/>
    <w:rsid w:val="00DE6D31"/>
    <w:rsid w:val="00DF00A2"/>
    <w:rsid w:val="00DF1EF8"/>
    <w:rsid w:val="00DF5E3A"/>
    <w:rsid w:val="00E01EF7"/>
    <w:rsid w:val="00E02AD1"/>
    <w:rsid w:val="00E04578"/>
    <w:rsid w:val="00E04EE1"/>
    <w:rsid w:val="00E0504B"/>
    <w:rsid w:val="00E118AC"/>
    <w:rsid w:val="00E1444A"/>
    <w:rsid w:val="00E14476"/>
    <w:rsid w:val="00E15111"/>
    <w:rsid w:val="00E22105"/>
    <w:rsid w:val="00E236F4"/>
    <w:rsid w:val="00E23914"/>
    <w:rsid w:val="00E25CC3"/>
    <w:rsid w:val="00E274C5"/>
    <w:rsid w:val="00E30991"/>
    <w:rsid w:val="00E346A0"/>
    <w:rsid w:val="00E350EE"/>
    <w:rsid w:val="00E42534"/>
    <w:rsid w:val="00E442A8"/>
    <w:rsid w:val="00E444E1"/>
    <w:rsid w:val="00E52353"/>
    <w:rsid w:val="00E53F0E"/>
    <w:rsid w:val="00E56385"/>
    <w:rsid w:val="00E62BF7"/>
    <w:rsid w:val="00E66144"/>
    <w:rsid w:val="00E713AA"/>
    <w:rsid w:val="00E73EE0"/>
    <w:rsid w:val="00E74439"/>
    <w:rsid w:val="00E74445"/>
    <w:rsid w:val="00E815DA"/>
    <w:rsid w:val="00E84BB1"/>
    <w:rsid w:val="00E85DCF"/>
    <w:rsid w:val="00E94EAD"/>
    <w:rsid w:val="00E95446"/>
    <w:rsid w:val="00EA1D85"/>
    <w:rsid w:val="00EA2063"/>
    <w:rsid w:val="00EA3C03"/>
    <w:rsid w:val="00EA5F35"/>
    <w:rsid w:val="00EA71F6"/>
    <w:rsid w:val="00EA7AE8"/>
    <w:rsid w:val="00EB19E3"/>
    <w:rsid w:val="00EB272D"/>
    <w:rsid w:val="00EB3235"/>
    <w:rsid w:val="00EB4BA6"/>
    <w:rsid w:val="00EC0BF9"/>
    <w:rsid w:val="00EC130F"/>
    <w:rsid w:val="00EC6567"/>
    <w:rsid w:val="00ED1CC6"/>
    <w:rsid w:val="00ED2CA8"/>
    <w:rsid w:val="00ED3300"/>
    <w:rsid w:val="00ED3EC6"/>
    <w:rsid w:val="00ED503C"/>
    <w:rsid w:val="00EE51E5"/>
    <w:rsid w:val="00EE6A35"/>
    <w:rsid w:val="00EF0698"/>
    <w:rsid w:val="00EF1CF1"/>
    <w:rsid w:val="00EF309F"/>
    <w:rsid w:val="00EF5FAE"/>
    <w:rsid w:val="00F00787"/>
    <w:rsid w:val="00F075DA"/>
    <w:rsid w:val="00F07A8E"/>
    <w:rsid w:val="00F07B3E"/>
    <w:rsid w:val="00F1309B"/>
    <w:rsid w:val="00F13A8A"/>
    <w:rsid w:val="00F2199B"/>
    <w:rsid w:val="00F21D52"/>
    <w:rsid w:val="00F25811"/>
    <w:rsid w:val="00F302E6"/>
    <w:rsid w:val="00F32230"/>
    <w:rsid w:val="00F325FC"/>
    <w:rsid w:val="00F37374"/>
    <w:rsid w:val="00F37EC8"/>
    <w:rsid w:val="00F408B7"/>
    <w:rsid w:val="00F40B2B"/>
    <w:rsid w:val="00F42569"/>
    <w:rsid w:val="00F42604"/>
    <w:rsid w:val="00F43DF0"/>
    <w:rsid w:val="00F43F27"/>
    <w:rsid w:val="00F45ED4"/>
    <w:rsid w:val="00F51711"/>
    <w:rsid w:val="00F6279E"/>
    <w:rsid w:val="00F64FAE"/>
    <w:rsid w:val="00F721F4"/>
    <w:rsid w:val="00F7259E"/>
    <w:rsid w:val="00F80143"/>
    <w:rsid w:val="00F803E6"/>
    <w:rsid w:val="00F85A06"/>
    <w:rsid w:val="00F918F5"/>
    <w:rsid w:val="00F91D12"/>
    <w:rsid w:val="00F931B8"/>
    <w:rsid w:val="00F94344"/>
    <w:rsid w:val="00F9623E"/>
    <w:rsid w:val="00FA1D25"/>
    <w:rsid w:val="00FB7C58"/>
    <w:rsid w:val="00FB7CAE"/>
    <w:rsid w:val="00FC045C"/>
    <w:rsid w:val="00FC3DC3"/>
    <w:rsid w:val="00FD1238"/>
    <w:rsid w:val="00FD1E2B"/>
    <w:rsid w:val="00FD27C6"/>
    <w:rsid w:val="00FD3930"/>
    <w:rsid w:val="00FD394F"/>
    <w:rsid w:val="00FD6475"/>
    <w:rsid w:val="00FE3E1A"/>
    <w:rsid w:val="00FE4F00"/>
    <w:rsid w:val="00FE7C90"/>
    <w:rsid w:val="00FF09E2"/>
    <w:rsid w:val="00FF0E8E"/>
    <w:rsid w:val="00FF31CE"/>
    <w:rsid w:val="00FF3B0D"/>
    <w:rsid w:val="011B0BBC"/>
    <w:rsid w:val="01233A9E"/>
    <w:rsid w:val="015C2B0C"/>
    <w:rsid w:val="0182460A"/>
    <w:rsid w:val="01BD35AB"/>
    <w:rsid w:val="01CA5BE2"/>
    <w:rsid w:val="01F01BD2"/>
    <w:rsid w:val="02013399"/>
    <w:rsid w:val="0219079C"/>
    <w:rsid w:val="022B283B"/>
    <w:rsid w:val="02B24EA7"/>
    <w:rsid w:val="02BC1307"/>
    <w:rsid w:val="02CB514A"/>
    <w:rsid w:val="02E67FC0"/>
    <w:rsid w:val="02EA06AE"/>
    <w:rsid w:val="0303235D"/>
    <w:rsid w:val="03194B7A"/>
    <w:rsid w:val="03355BD3"/>
    <w:rsid w:val="03894F5B"/>
    <w:rsid w:val="039B3DC0"/>
    <w:rsid w:val="03C60151"/>
    <w:rsid w:val="03D64DF8"/>
    <w:rsid w:val="03E5753D"/>
    <w:rsid w:val="03F30767"/>
    <w:rsid w:val="040C6A6B"/>
    <w:rsid w:val="043D329C"/>
    <w:rsid w:val="04523256"/>
    <w:rsid w:val="04613229"/>
    <w:rsid w:val="04697A1A"/>
    <w:rsid w:val="04803136"/>
    <w:rsid w:val="04AB1410"/>
    <w:rsid w:val="04B96C9C"/>
    <w:rsid w:val="04EA65CA"/>
    <w:rsid w:val="04F97575"/>
    <w:rsid w:val="04FC263C"/>
    <w:rsid w:val="050815D5"/>
    <w:rsid w:val="051554AC"/>
    <w:rsid w:val="051F15AE"/>
    <w:rsid w:val="052C2F46"/>
    <w:rsid w:val="053B592C"/>
    <w:rsid w:val="0548762F"/>
    <w:rsid w:val="05513F91"/>
    <w:rsid w:val="059B6658"/>
    <w:rsid w:val="05AA0535"/>
    <w:rsid w:val="05F328B7"/>
    <w:rsid w:val="06165A96"/>
    <w:rsid w:val="062E0F1B"/>
    <w:rsid w:val="063E0A32"/>
    <w:rsid w:val="067B1C86"/>
    <w:rsid w:val="068A12C2"/>
    <w:rsid w:val="06976AC0"/>
    <w:rsid w:val="069B6C62"/>
    <w:rsid w:val="06AC1F0D"/>
    <w:rsid w:val="06AD6562"/>
    <w:rsid w:val="06EE06AA"/>
    <w:rsid w:val="06FA7E63"/>
    <w:rsid w:val="070E2AFA"/>
    <w:rsid w:val="07173B12"/>
    <w:rsid w:val="076646E5"/>
    <w:rsid w:val="076D5A73"/>
    <w:rsid w:val="07937C68"/>
    <w:rsid w:val="07B70191"/>
    <w:rsid w:val="07CF04AF"/>
    <w:rsid w:val="07D007E1"/>
    <w:rsid w:val="07D2082B"/>
    <w:rsid w:val="07EB6D02"/>
    <w:rsid w:val="07FE3FF3"/>
    <w:rsid w:val="07FE45C8"/>
    <w:rsid w:val="082E5F38"/>
    <w:rsid w:val="08386081"/>
    <w:rsid w:val="08580838"/>
    <w:rsid w:val="089E4AB6"/>
    <w:rsid w:val="08A5267F"/>
    <w:rsid w:val="08BB3A46"/>
    <w:rsid w:val="08D137DE"/>
    <w:rsid w:val="08DA4864"/>
    <w:rsid w:val="08E85CAE"/>
    <w:rsid w:val="0913264A"/>
    <w:rsid w:val="096C4EEA"/>
    <w:rsid w:val="099E4EE1"/>
    <w:rsid w:val="09EA2DF9"/>
    <w:rsid w:val="09F74B6A"/>
    <w:rsid w:val="0A030FDC"/>
    <w:rsid w:val="0A822DDE"/>
    <w:rsid w:val="0A833B0A"/>
    <w:rsid w:val="0AC10D82"/>
    <w:rsid w:val="0B195DEC"/>
    <w:rsid w:val="0B3F7726"/>
    <w:rsid w:val="0B4B540D"/>
    <w:rsid w:val="0B7B0681"/>
    <w:rsid w:val="0B7F1CFF"/>
    <w:rsid w:val="0BA83509"/>
    <w:rsid w:val="0BE2196C"/>
    <w:rsid w:val="0BE91440"/>
    <w:rsid w:val="0C044F0A"/>
    <w:rsid w:val="0C480B20"/>
    <w:rsid w:val="0C564D28"/>
    <w:rsid w:val="0C5D748D"/>
    <w:rsid w:val="0C6E5BD3"/>
    <w:rsid w:val="0C9910B8"/>
    <w:rsid w:val="0CCB60CE"/>
    <w:rsid w:val="0CCD5F9F"/>
    <w:rsid w:val="0CDF6D7D"/>
    <w:rsid w:val="0CEB0CF4"/>
    <w:rsid w:val="0D220E93"/>
    <w:rsid w:val="0D307463"/>
    <w:rsid w:val="0D352AAD"/>
    <w:rsid w:val="0D464F9D"/>
    <w:rsid w:val="0D5871C2"/>
    <w:rsid w:val="0D5F5E5E"/>
    <w:rsid w:val="0D716C6C"/>
    <w:rsid w:val="0D817958"/>
    <w:rsid w:val="0D9A2A64"/>
    <w:rsid w:val="0D9B6F5F"/>
    <w:rsid w:val="0DA77418"/>
    <w:rsid w:val="0DC108C7"/>
    <w:rsid w:val="0DE2611B"/>
    <w:rsid w:val="0E003401"/>
    <w:rsid w:val="0E2C024F"/>
    <w:rsid w:val="0E2E1DDB"/>
    <w:rsid w:val="0E39220B"/>
    <w:rsid w:val="0E570697"/>
    <w:rsid w:val="0E62280C"/>
    <w:rsid w:val="0E9B2B58"/>
    <w:rsid w:val="0EBD2E3C"/>
    <w:rsid w:val="0EC8618D"/>
    <w:rsid w:val="0EC91D18"/>
    <w:rsid w:val="0ECC307F"/>
    <w:rsid w:val="0ECF1A84"/>
    <w:rsid w:val="0EE3661B"/>
    <w:rsid w:val="0F166DEA"/>
    <w:rsid w:val="0F2075D7"/>
    <w:rsid w:val="0F452E31"/>
    <w:rsid w:val="0F8328F2"/>
    <w:rsid w:val="0F9743AC"/>
    <w:rsid w:val="0FBC15E5"/>
    <w:rsid w:val="0FCC0332"/>
    <w:rsid w:val="0FD541B5"/>
    <w:rsid w:val="0FE95707"/>
    <w:rsid w:val="0FF2435C"/>
    <w:rsid w:val="103D7E98"/>
    <w:rsid w:val="10442DF9"/>
    <w:rsid w:val="107750AE"/>
    <w:rsid w:val="107B59E5"/>
    <w:rsid w:val="10B75E3C"/>
    <w:rsid w:val="10C26C60"/>
    <w:rsid w:val="10D50B56"/>
    <w:rsid w:val="11134BC9"/>
    <w:rsid w:val="111E7808"/>
    <w:rsid w:val="113E3FDC"/>
    <w:rsid w:val="116D3D5B"/>
    <w:rsid w:val="118969A8"/>
    <w:rsid w:val="11C04EF9"/>
    <w:rsid w:val="11DE33D4"/>
    <w:rsid w:val="12056664"/>
    <w:rsid w:val="124039AB"/>
    <w:rsid w:val="125E6220"/>
    <w:rsid w:val="12671B9E"/>
    <w:rsid w:val="126E7968"/>
    <w:rsid w:val="12767ED2"/>
    <w:rsid w:val="12C97C22"/>
    <w:rsid w:val="12D335F1"/>
    <w:rsid w:val="135518BF"/>
    <w:rsid w:val="135A192C"/>
    <w:rsid w:val="138033BB"/>
    <w:rsid w:val="13A9398F"/>
    <w:rsid w:val="13ED1FE3"/>
    <w:rsid w:val="13F310AE"/>
    <w:rsid w:val="14027543"/>
    <w:rsid w:val="14141DF4"/>
    <w:rsid w:val="141A5AA2"/>
    <w:rsid w:val="14334B22"/>
    <w:rsid w:val="149C7D29"/>
    <w:rsid w:val="14B4658B"/>
    <w:rsid w:val="14B92140"/>
    <w:rsid w:val="15255431"/>
    <w:rsid w:val="152A4FA3"/>
    <w:rsid w:val="15567B46"/>
    <w:rsid w:val="1578279B"/>
    <w:rsid w:val="15B87CB7"/>
    <w:rsid w:val="15C84867"/>
    <w:rsid w:val="15CE0578"/>
    <w:rsid w:val="15D05D4D"/>
    <w:rsid w:val="16757B72"/>
    <w:rsid w:val="16E81DD2"/>
    <w:rsid w:val="16F5152C"/>
    <w:rsid w:val="171B2DF6"/>
    <w:rsid w:val="173F62AC"/>
    <w:rsid w:val="175D39EF"/>
    <w:rsid w:val="179613D9"/>
    <w:rsid w:val="179E46BB"/>
    <w:rsid w:val="17B406F3"/>
    <w:rsid w:val="182319C8"/>
    <w:rsid w:val="183415C3"/>
    <w:rsid w:val="188141E1"/>
    <w:rsid w:val="188B3FAB"/>
    <w:rsid w:val="188B6BB4"/>
    <w:rsid w:val="18A87324"/>
    <w:rsid w:val="18BA5F35"/>
    <w:rsid w:val="18D001B7"/>
    <w:rsid w:val="18E92A80"/>
    <w:rsid w:val="18EE62E8"/>
    <w:rsid w:val="18F85E00"/>
    <w:rsid w:val="19017790"/>
    <w:rsid w:val="19024867"/>
    <w:rsid w:val="19213EB6"/>
    <w:rsid w:val="19390FE8"/>
    <w:rsid w:val="1948436C"/>
    <w:rsid w:val="197D38E3"/>
    <w:rsid w:val="19A215AC"/>
    <w:rsid w:val="19AB6C74"/>
    <w:rsid w:val="1A0F0851"/>
    <w:rsid w:val="1A275CB9"/>
    <w:rsid w:val="1A294B27"/>
    <w:rsid w:val="1A380DA3"/>
    <w:rsid w:val="1A4354A9"/>
    <w:rsid w:val="1A8E408C"/>
    <w:rsid w:val="1AC45552"/>
    <w:rsid w:val="1ACD4355"/>
    <w:rsid w:val="1AD665CD"/>
    <w:rsid w:val="1AFC2601"/>
    <w:rsid w:val="1B097409"/>
    <w:rsid w:val="1B0E67CD"/>
    <w:rsid w:val="1B3B1CB8"/>
    <w:rsid w:val="1B6A61A2"/>
    <w:rsid w:val="1BB05965"/>
    <w:rsid w:val="1BC30E71"/>
    <w:rsid w:val="1C5C32DD"/>
    <w:rsid w:val="1C753554"/>
    <w:rsid w:val="1CC2481B"/>
    <w:rsid w:val="1CF544E1"/>
    <w:rsid w:val="1D320DB9"/>
    <w:rsid w:val="1D6E17A5"/>
    <w:rsid w:val="1D8C0E02"/>
    <w:rsid w:val="1DA724BE"/>
    <w:rsid w:val="1DA87977"/>
    <w:rsid w:val="1DF51B31"/>
    <w:rsid w:val="1E0A3BC4"/>
    <w:rsid w:val="1E154F8B"/>
    <w:rsid w:val="1E3D083D"/>
    <w:rsid w:val="1E627229"/>
    <w:rsid w:val="1E63699B"/>
    <w:rsid w:val="1E876FC3"/>
    <w:rsid w:val="1EB51D82"/>
    <w:rsid w:val="1EC51123"/>
    <w:rsid w:val="1ED35C11"/>
    <w:rsid w:val="1ED91410"/>
    <w:rsid w:val="1EEA6C8C"/>
    <w:rsid w:val="1F05089E"/>
    <w:rsid w:val="1F8E2C94"/>
    <w:rsid w:val="1F8E7F54"/>
    <w:rsid w:val="1F8F4D6E"/>
    <w:rsid w:val="1F96177A"/>
    <w:rsid w:val="1FAA7135"/>
    <w:rsid w:val="20245D46"/>
    <w:rsid w:val="20475A9E"/>
    <w:rsid w:val="20CA763A"/>
    <w:rsid w:val="21335DA6"/>
    <w:rsid w:val="214F7EDA"/>
    <w:rsid w:val="215018EE"/>
    <w:rsid w:val="216E3FC7"/>
    <w:rsid w:val="217608C5"/>
    <w:rsid w:val="21970FC2"/>
    <w:rsid w:val="21D27798"/>
    <w:rsid w:val="21DE15EF"/>
    <w:rsid w:val="220254EF"/>
    <w:rsid w:val="22115DF1"/>
    <w:rsid w:val="221E5265"/>
    <w:rsid w:val="22396826"/>
    <w:rsid w:val="225F78FB"/>
    <w:rsid w:val="22B365D8"/>
    <w:rsid w:val="2301125F"/>
    <w:rsid w:val="23230384"/>
    <w:rsid w:val="23376A8B"/>
    <w:rsid w:val="23523E41"/>
    <w:rsid w:val="235D4208"/>
    <w:rsid w:val="23953F30"/>
    <w:rsid w:val="239E34A6"/>
    <w:rsid w:val="23A9134E"/>
    <w:rsid w:val="23CB4558"/>
    <w:rsid w:val="23D2232D"/>
    <w:rsid w:val="23E427C1"/>
    <w:rsid w:val="242B03F0"/>
    <w:rsid w:val="24425B72"/>
    <w:rsid w:val="246658A8"/>
    <w:rsid w:val="248D2E59"/>
    <w:rsid w:val="24AC6F06"/>
    <w:rsid w:val="24AF6CA2"/>
    <w:rsid w:val="24C92DC6"/>
    <w:rsid w:val="24CE5AF9"/>
    <w:rsid w:val="24DA5582"/>
    <w:rsid w:val="25010D91"/>
    <w:rsid w:val="25161906"/>
    <w:rsid w:val="25757B75"/>
    <w:rsid w:val="25B32729"/>
    <w:rsid w:val="25C66622"/>
    <w:rsid w:val="25C95673"/>
    <w:rsid w:val="25D0124F"/>
    <w:rsid w:val="26377FD3"/>
    <w:rsid w:val="263E6259"/>
    <w:rsid w:val="265728A3"/>
    <w:rsid w:val="267C3185"/>
    <w:rsid w:val="267F1A3A"/>
    <w:rsid w:val="268428B8"/>
    <w:rsid w:val="268F727D"/>
    <w:rsid w:val="26946721"/>
    <w:rsid w:val="26A273AA"/>
    <w:rsid w:val="26C22BCA"/>
    <w:rsid w:val="26C40ED6"/>
    <w:rsid w:val="26EA6341"/>
    <w:rsid w:val="26ED0B30"/>
    <w:rsid w:val="27CC3BFE"/>
    <w:rsid w:val="27DF19ED"/>
    <w:rsid w:val="284716F2"/>
    <w:rsid w:val="288C424B"/>
    <w:rsid w:val="289601ED"/>
    <w:rsid w:val="28CF1C92"/>
    <w:rsid w:val="28EC746D"/>
    <w:rsid w:val="29217D53"/>
    <w:rsid w:val="298507F6"/>
    <w:rsid w:val="298A3B88"/>
    <w:rsid w:val="29C83B1F"/>
    <w:rsid w:val="29CC1AED"/>
    <w:rsid w:val="29CE29B6"/>
    <w:rsid w:val="29D272F8"/>
    <w:rsid w:val="29F97C59"/>
    <w:rsid w:val="2A0F214B"/>
    <w:rsid w:val="2A1906A1"/>
    <w:rsid w:val="2A28676B"/>
    <w:rsid w:val="2A426494"/>
    <w:rsid w:val="2A427FDC"/>
    <w:rsid w:val="2A4D7312"/>
    <w:rsid w:val="2A4F3E17"/>
    <w:rsid w:val="2A533E74"/>
    <w:rsid w:val="2A60610B"/>
    <w:rsid w:val="2A6428AE"/>
    <w:rsid w:val="2A775356"/>
    <w:rsid w:val="2A7F737D"/>
    <w:rsid w:val="2A96725B"/>
    <w:rsid w:val="2AAA28DD"/>
    <w:rsid w:val="2AB54EB7"/>
    <w:rsid w:val="2ABE3D6C"/>
    <w:rsid w:val="2ABE4C3D"/>
    <w:rsid w:val="2B006AF0"/>
    <w:rsid w:val="2B010068"/>
    <w:rsid w:val="2B057D63"/>
    <w:rsid w:val="2B2A31B0"/>
    <w:rsid w:val="2B7E3305"/>
    <w:rsid w:val="2B8F5781"/>
    <w:rsid w:val="2BABDDC6"/>
    <w:rsid w:val="2BAC1E16"/>
    <w:rsid w:val="2C0E75EB"/>
    <w:rsid w:val="2C1B00ED"/>
    <w:rsid w:val="2C4B162F"/>
    <w:rsid w:val="2CBE0D32"/>
    <w:rsid w:val="2D031FF3"/>
    <w:rsid w:val="2D21532B"/>
    <w:rsid w:val="2D30727C"/>
    <w:rsid w:val="2D395815"/>
    <w:rsid w:val="2D59636A"/>
    <w:rsid w:val="2D893A1F"/>
    <w:rsid w:val="2DAE75F4"/>
    <w:rsid w:val="2DCE2591"/>
    <w:rsid w:val="2E640C69"/>
    <w:rsid w:val="2E78388A"/>
    <w:rsid w:val="2E7C1A67"/>
    <w:rsid w:val="2E7F79AB"/>
    <w:rsid w:val="2E820CF5"/>
    <w:rsid w:val="2E87171C"/>
    <w:rsid w:val="2EC35069"/>
    <w:rsid w:val="2ED84D84"/>
    <w:rsid w:val="2F3F50DB"/>
    <w:rsid w:val="2F656EAC"/>
    <w:rsid w:val="2F675D60"/>
    <w:rsid w:val="2F843AFF"/>
    <w:rsid w:val="2F997260"/>
    <w:rsid w:val="2F9E57B3"/>
    <w:rsid w:val="2FA24A61"/>
    <w:rsid w:val="2FB606FD"/>
    <w:rsid w:val="2FF90EAF"/>
    <w:rsid w:val="30530F4B"/>
    <w:rsid w:val="30AC0A55"/>
    <w:rsid w:val="30B03263"/>
    <w:rsid w:val="30F1651D"/>
    <w:rsid w:val="310A1682"/>
    <w:rsid w:val="310A6874"/>
    <w:rsid w:val="31210BB1"/>
    <w:rsid w:val="315E0057"/>
    <w:rsid w:val="316669B4"/>
    <w:rsid w:val="31992E3D"/>
    <w:rsid w:val="31993FF1"/>
    <w:rsid w:val="319F2569"/>
    <w:rsid w:val="31EA7539"/>
    <w:rsid w:val="3267118D"/>
    <w:rsid w:val="32673C7A"/>
    <w:rsid w:val="32AD3613"/>
    <w:rsid w:val="32C43EEA"/>
    <w:rsid w:val="32CF6E37"/>
    <w:rsid w:val="32E7388B"/>
    <w:rsid w:val="33481991"/>
    <w:rsid w:val="335452E3"/>
    <w:rsid w:val="33794817"/>
    <w:rsid w:val="338611ED"/>
    <w:rsid w:val="33AA1331"/>
    <w:rsid w:val="341C13EC"/>
    <w:rsid w:val="34327804"/>
    <w:rsid w:val="34474EA2"/>
    <w:rsid w:val="344D274A"/>
    <w:rsid w:val="346468BD"/>
    <w:rsid w:val="3466427E"/>
    <w:rsid w:val="34744F01"/>
    <w:rsid w:val="34750CDD"/>
    <w:rsid w:val="34A277E4"/>
    <w:rsid w:val="34E24AFB"/>
    <w:rsid w:val="34E55713"/>
    <w:rsid w:val="34F957E7"/>
    <w:rsid w:val="35116B4A"/>
    <w:rsid w:val="353D07B1"/>
    <w:rsid w:val="3541380F"/>
    <w:rsid w:val="3549695D"/>
    <w:rsid w:val="355377A7"/>
    <w:rsid w:val="355805CD"/>
    <w:rsid w:val="356279EA"/>
    <w:rsid w:val="35675000"/>
    <w:rsid w:val="357D5B8E"/>
    <w:rsid w:val="35832558"/>
    <w:rsid w:val="358E5AA6"/>
    <w:rsid w:val="35A10D26"/>
    <w:rsid w:val="35B22E0B"/>
    <w:rsid w:val="35CA073E"/>
    <w:rsid w:val="35CE6E2D"/>
    <w:rsid w:val="36284378"/>
    <w:rsid w:val="364806A5"/>
    <w:rsid w:val="36792A4E"/>
    <w:rsid w:val="36ED1BA7"/>
    <w:rsid w:val="36F6663C"/>
    <w:rsid w:val="36F75901"/>
    <w:rsid w:val="374F0EB3"/>
    <w:rsid w:val="376637C1"/>
    <w:rsid w:val="376932B2"/>
    <w:rsid w:val="379057B7"/>
    <w:rsid w:val="37AE6CFA"/>
    <w:rsid w:val="37EA7636"/>
    <w:rsid w:val="3806772A"/>
    <w:rsid w:val="382037BD"/>
    <w:rsid w:val="38267406"/>
    <w:rsid w:val="3830262F"/>
    <w:rsid w:val="38710AB3"/>
    <w:rsid w:val="389E7E1B"/>
    <w:rsid w:val="38B92017"/>
    <w:rsid w:val="38C2659D"/>
    <w:rsid w:val="39617F49"/>
    <w:rsid w:val="396E1053"/>
    <w:rsid w:val="39855473"/>
    <w:rsid w:val="39AE7FFA"/>
    <w:rsid w:val="39C00A10"/>
    <w:rsid w:val="39DF785B"/>
    <w:rsid w:val="39E36456"/>
    <w:rsid w:val="3A2408DC"/>
    <w:rsid w:val="3A263A70"/>
    <w:rsid w:val="3A670EE3"/>
    <w:rsid w:val="3A6B5A2C"/>
    <w:rsid w:val="3A7E3A0F"/>
    <w:rsid w:val="3A802DEC"/>
    <w:rsid w:val="3A8462DB"/>
    <w:rsid w:val="3A8D7FAE"/>
    <w:rsid w:val="3AA35A9D"/>
    <w:rsid w:val="3AAB7E33"/>
    <w:rsid w:val="3AD511BF"/>
    <w:rsid w:val="3B057253"/>
    <w:rsid w:val="3B081C8C"/>
    <w:rsid w:val="3B0A6C0E"/>
    <w:rsid w:val="3B2208D8"/>
    <w:rsid w:val="3B483C15"/>
    <w:rsid w:val="3B4C5C32"/>
    <w:rsid w:val="3B57766A"/>
    <w:rsid w:val="3BAA1905"/>
    <w:rsid w:val="3BB44750"/>
    <w:rsid w:val="3BB93D77"/>
    <w:rsid w:val="3BBA4C60"/>
    <w:rsid w:val="3BCF06CF"/>
    <w:rsid w:val="3C21415B"/>
    <w:rsid w:val="3C216780"/>
    <w:rsid w:val="3C323FF7"/>
    <w:rsid w:val="3C6027B0"/>
    <w:rsid w:val="3C6C2DE1"/>
    <w:rsid w:val="3C954574"/>
    <w:rsid w:val="3C9B6051"/>
    <w:rsid w:val="3CE743DB"/>
    <w:rsid w:val="3CF53C1A"/>
    <w:rsid w:val="3CF74EBC"/>
    <w:rsid w:val="3D667DA6"/>
    <w:rsid w:val="3D6B205F"/>
    <w:rsid w:val="3D740A12"/>
    <w:rsid w:val="3DBB29E4"/>
    <w:rsid w:val="3E2D62DB"/>
    <w:rsid w:val="3E5F3341"/>
    <w:rsid w:val="3E601D82"/>
    <w:rsid w:val="3E8B1AC7"/>
    <w:rsid w:val="3EAA48DB"/>
    <w:rsid w:val="3EC15C2B"/>
    <w:rsid w:val="3EF562B2"/>
    <w:rsid w:val="3EFC1BA7"/>
    <w:rsid w:val="3F1A38CA"/>
    <w:rsid w:val="3F3015A0"/>
    <w:rsid w:val="3F520836"/>
    <w:rsid w:val="3F52287D"/>
    <w:rsid w:val="3F584337"/>
    <w:rsid w:val="3F6054C6"/>
    <w:rsid w:val="3F6A6A68"/>
    <w:rsid w:val="3F951D49"/>
    <w:rsid w:val="3F994C66"/>
    <w:rsid w:val="3FB274E6"/>
    <w:rsid w:val="3FB436A1"/>
    <w:rsid w:val="3FCD518C"/>
    <w:rsid w:val="3FE54C55"/>
    <w:rsid w:val="4010515C"/>
    <w:rsid w:val="401D5B1D"/>
    <w:rsid w:val="40537712"/>
    <w:rsid w:val="40624701"/>
    <w:rsid w:val="406E3D4A"/>
    <w:rsid w:val="40710C6C"/>
    <w:rsid w:val="407D0A7D"/>
    <w:rsid w:val="40954656"/>
    <w:rsid w:val="40C644C3"/>
    <w:rsid w:val="40E23EE0"/>
    <w:rsid w:val="41250FC5"/>
    <w:rsid w:val="41774FF8"/>
    <w:rsid w:val="4189672F"/>
    <w:rsid w:val="418C3FA1"/>
    <w:rsid w:val="41CF18BC"/>
    <w:rsid w:val="42252EFF"/>
    <w:rsid w:val="42413E25"/>
    <w:rsid w:val="4252136A"/>
    <w:rsid w:val="431E2653"/>
    <w:rsid w:val="43223EBD"/>
    <w:rsid w:val="432602A9"/>
    <w:rsid w:val="432A2B10"/>
    <w:rsid w:val="436A06BA"/>
    <w:rsid w:val="436A0961"/>
    <w:rsid w:val="43822C44"/>
    <w:rsid w:val="43E46F07"/>
    <w:rsid w:val="43F017B5"/>
    <w:rsid w:val="43F3462F"/>
    <w:rsid w:val="43FB4A62"/>
    <w:rsid w:val="441546EA"/>
    <w:rsid w:val="44473478"/>
    <w:rsid w:val="445B0426"/>
    <w:rsid w:val="44746709"/>
    <w:rsid w:val="448404AA"/>
    <w:rsid w:val="44911E35"/>
    <w:rsid w:val="449C66C4"/>
    <w:rsid w:val="44B17A90"/>
    <w:rsid w:val="44C71A91"/>
    <w:rsid w:val="44D06CEB"/>
    <w:rsid w:val="44EB2575"/>
    <w:rsid w:val="44FC5BF6"/>
    <w:rsid w:val="4509726B"/>
    <w:rsid w:val="45206FDC"/>
    <w:rsid w:val="45410D88"/>
    <w:rsid w:val="455B43CD"/>
    <w:rsid w:val="45713DE8"/>
    <w:rsid w:val="45717914"/>
    <w:rsid w:val="45A860A2"/>
    <w:rsid w:val="45BB73CE"/>
    <w:rsid w:val="45F97EF6"/>
    <w:rsid w:val="465515D1"/>
    <w:rsid w:val="46696E2A"/>
    <w:rsid w:val="467227A4"/>
    <w:rsid w:val="467C74F5"/>
    <w:rsid w:val="46A35E6D"/>
    <w:rsid w:val="46A4752B"/>
    <w:rsid w:val="46A81885"/>
    <w:rsid w:val="46DD5122"/>
    <w:rsid w:val="46FD4EEA"/>
    <w:rsid w:val="470B69A7"/>
    <w:rsid w:val="471B2762"/>
    <w:rsid w:val="4720656D"/>
    <w:rsid w:val="47250A7E"/>
    <w:rsid w:val="47372A84"/>
    <w:rsid w:val="475613E6"/>
    <w:rsid w:val="47AB7407"/>
    <w:rsid w:val="47CB141F"/>
    <w:rsid w:val="47E95ED2"/>
    <w:rsid w:val="47EC35F1"/>
    <w:rsid w:val="48084421"/>
    <w:rsid w:val="48140A12"/>
    <w:rsid w:val="482F7405"/>
    <w:rsid w:val="48647785"/>
    <w:rsid w:val="486B0ADD"/>
    <w:rsid w:val="48A567D1"/>
    <w:rsid w:val="48B274B7"/>
    <w:rsid w:val="48B6310F"/>
    <w:rsid w:val="48CA15A1"/>
    <w:rsid w:val="48D948BC"/>
    <w:rsid w:val="48E7457D"/>
    <w:rsid w:val="491F540E"/>
    <w:rsid w:val="492029CB"/>
    <w:rsid w:val="492A07DE"/>
    <w:rsid w:val="492C60D1"/>
    <w:rsid w:val="49425710"/>
    <w:rsid w:val="495733F2"/>
    <w:rsid w:val="49AC699B"/>
    <w:rsid w:val="49D356DA"/>
    <w:rsid w:val="49DC6F66"/>
    <w:rsid w:val="49E43262"/>
    <w:rsid w:val="4A372B97"/>
    <w:rsid w:val="4A74582E"/>
    <w:rsid w:val="4A830E92"/>
    <w:rsid w:val="4A8A48E7"/>
    <w:rsid w:val="4A8F0E29"/>
    <w:rsid w:val="4A9C6DCD"/>
    <w:rsid w:val="4AC84139"/>
    <w:rsid w:val="4AE03433"/>
    <w:rsid w:val="4AE4426F"/>
    <w:rsid w:val="4AF05B65"/>
    <w:rsid w:val="4B007631"/>
    <w:rsid w:val="4B2D6177"/>
    <w:rsid w:val="4B842849"/>
    <w:rsid w:val="4BB173A7"/>
    <w:rsid w:val="4C093B2B"/>
    <w:rsid w:val="4C5F2E23"/>
    <w:rsid w:val="4C5F7E0E"/>
    <w:rsid w:val="4C7F7D00"/>
    <w:rsid w:val="4CB25936"/>
    <w:rsid w:val="4CD90FCB"/>
    <w:rsid w:val="4D1162AC"/>
    <w:rsid w:val="4D3A726F"/>
    <w:rsid w:val="4D6126EF"/>
    <w:rsid w:val="4D812E59"/>
    <w:rsid w:val="4D816906"/>
    <w:rsid w:val="4DAE0A97"/>
    <w:rsid w:val="4DD07926"/>
    <w:rsid w:val="4DF21A2E"/>
    <w:rsid w:val="4E1343BF"/>
    <w:rsid w:val="4E3441C2"/>
    <w:rsid w:val="4E4C47BF"/>
    <w:rsid w:val="4E4FB3FF"/>
    <w:rsid w:val="4E8071B2"/>
    <w:rsid w:val="4EBE757A"/>
    <w:rsid w:val="4EC2357B"/>
    <w:rsid w:val="4EE82273"/>
    <w:rsid w:val="4EF37046"/>
    <w:rsid w:val="4EFD11E8"/>
    <w:rsid w:val="4F2558B8"/>
    <w:rsid w:val="4F566BDA"/>
    <w:rsid w:val="4FA42C81"/>
    <w:rsid w:val="4FB85036"/>
    <w:rsid w:val="4FB9211B"/>
    <w:rsid w:val="4FE92D8A"/>
    <w:rsid w:val="503F51A4"/>
    <w:rsid w:val="506B165C"/>
    <w:rsid w:val="50F84FAE"/>
    <w:rsid w:val="515801C7"/>
    <w:rsid w:val="5159663A"/>
    <w:rsid w:val="51920084"/>
    <w:rsid w:val="51BD627C"/>
    <w:rsid w:val="51D13D6B"/>
    <w:rsid w:val="521265C8"/>
    <w:rsid w:val="522D5360"/>
    <w:rsid w:val="523D7481"/>
    <w:rsid w:val="5266638D"/>
    <w:rsid w:val="53232891"/>
    <w:rsid w:val="532A7941"/>
    <w:rsid w:val="535B3F9E"/>
    <w:rsid w:val="537312E8"/>
    <w:rsid w:val="538F2CF9"/>
    <w:rsid w:val="540A5E47"/>
    <w:rsid w:val="541C6AA5"/>
    <w:rsid w:val="545E655F"/>
    <w:rsid w:val="54752959"/>
    <w:rsid w:val="547F4A4E"/>
    <w:rsid w:val="54CA0FB5"/>
    <w:rsid w:val="54CA271A"/>
    <w:rsid w:val="54E81862"/>
    <w:rsid w:val="55191A1B"/>
    <w:rsid w:val="55A97E6D"/>
    <w:rsid w:val="55BB0D24"/>
    <w:rsid w:val="568B2D64"/>
    <w:rsid w:val="568C5953"/>
    <w:rsid w:val="56995020"/>
    <w:rsid w:val="56FA0D87"/>
    <w:rsid w:val="5774562F"/>
    <w:rsid w:val="577E6A3F"/>
    <w:rsid w:val="57B30C6D"/>
    <w:rsid w:val="57C42203"/>
    <w:rsid w:val="57C85A84"/>
    <w:rsid w:val="57CF6D09"/>
    <w:rsid w:val="57D12A81"/>
    <w:rsid w:val="57D63ECC"/>
    <w:rsid w:val="57E12881"/>
    <w:rsid w:val="57FB3326"/>
    <w:rsid w:val="583F4AFD"/>
    <w:rsid w:val="586456A3"/>
    <w:rsid w:val="587334AE"/>
    <w:rsid w:val="5878114F"/>
    <w:rsid w:val="589222F9"/>
    <w:rsid w:val="58A27732"/>
    <w:rsid w:val="59796F2C"/>
    <w:rsid w:val="597F494E"/>
    <w:rsid w:val="59995821"/>
    <w:rsid w:val="59A71CEC"/>
    <w:rsid w:val="59AC10B0"/>
    <w:rsid w:val="5A1F5EE9"/>
    <w:rsid w:val="5A2C091C"/>
    <w:rsid w:val="5A443759"/>
    <w:rsid w:val="5A67140D"/>
    <w:rsid w:val="5A8E6A07"/>
    <w:rsid w:val="5A9B1FC3"/>
    <w:rsid w:val="5AA1673B"/>
    <w:rsid w:val="5AB3646E"/>
    <w:rsid w:val="5AB7379D"/>
    <w:rsid w:val="5ABD6DE1"/>
    <w:rsid w:val="5ADC2D5B"/>
    <w:rsid w:val="5AE91E90"/>
    <w:rsid w:val="5AF32D0E"/>
    <w:rsid w:val="5B163750"/>
    <w:rsid w:val="5B9C33A6"/>
    <w:rsid w:val="5BA142A2"/>
    <w:rsid w:val="5BD7526E"/>
    <w:rsid w:val="5C64234A"/>
    <w:rsid w:val="5CDC0B0E"/>
    <w:rsid w:val="5CE06B4F"/>
    <w:rsid w:val="5CF32B8E"/>
    <w:rsid w:val="5D302C9F"/>
    <w:rsid w:val="5D486967"/>
    <w:rsid w:val="5D586FF8"/>
    <w:rsid w:val="5DA36667"/>
    <w:rsid w:val="5DB030C1"/>
    <w:rsid w:val="5DC97432"/>
    <w:rsid w:val="5E0805A0"/>
    <w:rsid w:val="5E2A2EEB"/>
    <w:rsid w:val="5E531374"/>
    <w:rsid w:val="5E5316CB"/>
    <w:rsid w:val="5E7C09F8"/>
    <w:rsid w:val="5E821550"/>
    <w:rsid w:val="5E8405B2"/>
    <w:rsid w:val="5EA174E8"/>
    <w:rsid w:val="5EBC4145"/>
    <w:rsid w:val="5EF36A2B"/>
    <w:rsid w:val="5F0E45BB"/>
    <w:rsid w:val="5F2F64F9"/>
    <w:rsid w:val="5F441BFB"/>
    <w:rsid w:val="5F4F0BAF"/>
    <w:rsid w:val="5F796DF2"/>
    <w:rsid w:val="5F99518A"/>
    <w:rsid w:val="5FBA10F2"/>
    <w:rsid w:val="5FBB479B"/>
    <w:rsid w:val="5FC41EAB"/>
    <w:rsid w:val="5FD431FA"/>
    <w:rsid w:val="60A37F99"/>
    <w:rsid w:val="60B43F73"/>
    <w:rsid w:val="60F24444"/>
    <w:rsid w:val="60F95222"/>
    <w:rsid w:val="614442C4"/>
    <w:rsid w:val="61444E12"/>
    <w:rsid w:val="61480D21"/>
    <w:rsid w:val="614D1FA0"/>
    <w:rsid w:val="61C3439B"/>
    <w:rsid w:val="61D60947"/>
    <w:rsid w:val="621E0BD4"/>
    <w:rsid w:val="62236E18"/>
    <w:rsid w:val="6239194F"/>
    <w:rsid w:val="6256327E"/>
    <w:rsid w:val="62922E0D"/>
    <w:rsid w:val="62CB6940"/>
    <w:rsid w:val="62FE2FFA"/>
    <w:rsid w:val="62FF58F6"/>
    <w:rsid w:val="63121564"/>
    <w:rsid w:val="632D662B"/>
    <w:rsid w:val="633C1428"/>
    <w:rsid w:val="637D2130"/>
    <w:rsid w:val="63B50D4D"/>
    <w:rsid w:val="63BE31CF"/>
    <w:rsid w:val="641F3889"/>
    <w:rsid w:val="644B0728"/>
    <w:rsid w:val="64591E35"/>
    <w:rsid w:val="648D138E"/>
    <w:rsid w:val="64A92074"/>
    <w:rsid w:val="64AB5BC8"/>
    <w:rsid w:val="64D51CD4"/>
    <w:rsid w:val="64DA2ADC"/>
    <w:rsid w:val="64F14763"/>
    <w:rsid w:val="64F4459D"/>
    <w:rsid w:val="650F6997"/>
    <w:rsid w:val="65663CED"/>
    <w:rsid w:val="65675B08"/>
    <w:rsid w:val="658C2E2C"/>
    <w:rsid w:val="659B67B6"/>
    <w:rsid w:val="65AF3FA9"/>
    <w:rsid w:val="65B17A4E"/>
    <w:rsid w:val="65CF28C3"/>
    <w:rsid w:val="65E16A5E"/>
    <w:rsid w:val="65F55D98"/>
    <w:rsid w:val="66136560"/>
    <w:rsid w:val="661C67E7"/>
    <w:rsid w:val="6631722B"/>
    <w:rsid w:val="665B5349"/>
    <w:rsid w:val="66642BCD"/>
    <w:rsid w:val="667E51BF"/>
    <w:rsid w:val="66B172BB"/>
    <w:rsid w:val="66ED161A"/>
    <w:rsid w:val="67106F11"/>
    <w:rsid w:val="67281F92"/>
    <w:rsid w:val="674E1B8A"/>
    <w:rsid w:val="675F1167"/>
    <w:rsid w:val="67685EF2"/>
    <w:rsid w:val="67991EFC"/>
    <w:rsid w:val="67A90FD5"/>
    <w:rsid w:val="67D10C3D"/>
    <w:rsid w:val="67E22141"/>
    <w:rsid w:val="67E97D70"/>
    <w:rsid w:val="67F03D44"/>
    <w:rsid w:val="67F867D3"/>
    <w:rsid w:val="68107A6A"/>
    <w:rsid w:val="68540B79"/>
    <w:rsid w:val="685D7634"/>
    <w:rsid w:val="68C50684"/>
    <w:rsid w:val="68C531A9"/>
    <w:rsid w:val="68E95EFE"/>
    <w:rsid w:val="68ED4916"/>
    <w:rsid w:val="69040033"/>
    <w:rsid w:val="69085BD7"/>
    <w:rsid w:val="690B2703"/>
    <w:rsid w:val="69164798"/>
    <w:rsid w:val="691813E2"/>
    <w:rsid w:val="692A1BA3"/>
    <w:rsid w:val="692E03BF"/>
    <w:rsid w:val="69316A62"/>
    <w:rsid w:val="69490C43"/>
    <w:rsid w:val="69994194"/>
    <w:rsid w:val="69A21587"/>
    <w:rsid w:val="69A2734B"/>
    <w:rsid w:val="69A816D5"/>
    <w:rsid w:val="69AD4C3E"/>
    <w:rsid w:val="69AE2E8F"/>
    <w:rsid w:val="69DC26B1"/>
    <w:rsid w:val="69E72135"/>
    <w:rsid w:val="69E9420C"/>
    <w:rsid w:val="69F745A2"/>
    <w:rsid w:val="6A1265F0"/>
    <w:rsid w:val="6A1D54BF"/>
    <w:rsid w:val="6A725072"/>
    <w:rsid w:val="6AB50A34"/>
    <w:rsid w:val="6AB62BC4"/>
    <w:rsid w:val="6AC83692"/>
    <w:rsid w:val="6AE12B83"/>
    <w:rsid w:val="6AEC767F"/>
    <w:rsid w:val="6B217040"/>
    <w:rsid w:val="6B877EA1"/>
    <w:rsid w:val="6BA22313"/>
    <w:rsid w:val="6BC228D5"/>
    <w:rsid w:val="6BC43C72"/>
    <w:rsid w:val="6BC672D1"/>
    <w:rsid w:val="6BDF5E13"/>
    <w:rsid w:val="6C1017D6"/>
    <w:rsid w:val="6C21607E"/>
    <w:rsid w:val="6C28153E"/>
    <w:rsid w:val="6C806BC9"/>
    <w:rsid w:val="6C900D68"/>
    <w:rsid w:val="6CB92618"/>
    <w:rsid w:val="6CDF30F3"/>
    <w:rsid w:val="6CED7921"/>
    <w:rsid w:val="6D381BE7"/>
    <w:rsid w:val="6D4A5BC3"/>
    <w:rsid w:val="6D4F2C2D"/>
    <w:rsid w:val="6D502FA4"/>
    <w:rsid w:val="6D8766AE"/>
    <w:rsid w:val="6D8B6DC6"/>
    <w:rsid w:val="6DD27771"/>
    <w:rsid w:val="6DE87C6D"/>
    <w:rsid w:val="6E005A16"/>
    <w:rsid w:val="6E093BE3"/>
    <w:rsid w:val="6E0A23F1"/>
    <w:rsid w:val="6E5555BE"/>
    <w:rsid w:val="6E807286"/>
    <w:rsid w:val="6E8F2972"/>
    <w:rsid w:val="6EAC5256"/>
    <w:rsid w:val="6EB05630"/>
    <w:rsid w:val="6EC145AA"/>
    <w:rsid w:val="6ED053E9"/>
    <w:rsid w:val="6EDA0AAE"/>
    <w:rsid w:val="6F992CB0"/>
    <w:rsid w:val="6F9B59F7"/>
    <w:rsid w:val="6FBA9D8F"/>
    <w:rsid w:val="6FBE656C"/>
    <w:rsid w:val="6FCE7B7A"/>
    <w:rsid w:val="6FDD50EE"/>
    <w:rsid w:val="700460E6"/>
    <w:rsid w:val="70226920"/>
    <w:rsid w:val="70472CF3"/>
    <w:rsid w:val="70501B5F"/>
    <w:rsid w:val="70516F67"/>
    <w:rsid w:val="709661BE"/>
    <w:rsid w:val="71294217"/>
    <w:rsid w:val="712A185C"/>
    <w:rsid w:val="712F423E"/>
    <w:rsid w:val="71A246C5"/>
    <w:rsid w:val="71E4748A"/>
    <w:rsid w:val="71E700C3"/>
    <w:rsid w:val="71F073B4"/>
    <w:rsid w:val="72126E45"/>
    <w:rsid w:val="722327BB"/>
    <w:rsid w:val="72355E3F"/>
    <w:rsid w:val="72356ABA"/>
    <w:rsid w:val="727568C2"/>
    <w:rsid w:val="72AF4310"/>
    <w:rsid w:val="72BD2E4A"/>
    <w:rsid w:val="73193C5E"/>
    <w:rsid w:val="734417C8"/>
    <w:rsid w:val="73951832"/>
    <w:rsid w:val="73A155A6"/>
    <w:rsid w:val="73A26C2C"/>
    <w:rsid w:val="73F70EA5"/>
    <w:rsid w:val="74111DC1"/>
    <w:rsid w:val="74120CA6"/>
    <w:rsid w:val="74237BDB"/>
    <w:rsid w:val="74392A0E"/>
    <w:rsid w:val="744A7ABE"/>
    <w:rsid w:val="74560928"/>
    <w:rsid w:val="74B670B7"/>
    <w:rsid w:val="74FA34D9"/>
    <w:rsid w:val="74FD42BB"/>
    <w:rsid w:val="75635FA7"/>
    <w:rsid w:val="75671015"/>
    <w:rsid w:val="756D3991"/>
    <w:rsid w:val="75742F72"/>
    <w:rsid w:val="75A671A7"/>
    <w:rsid w:val="75B75679"/>
    <w:rsid w:val="75D307FB"/>
    <w:rsid w:val="75E748B4"/>
    <w:rsid w:val="75F75B2D"/>
    <w:rsid w:val="765E2B78"/>
    <w:rsid w:val="76680774"/>
    <w:rsid w:val="767F5A29"/>
    <w:rsid w:val="76A258BD"/>
    <w:rsid w:val="76AE39FE"/>
    <w:rsid w:val="76B82F83"/>
    <w:rsid w:val="76E70CCA"/>
    <w:rsid w:val="76FD1940"/>
    <w:rsid w:val="77210493"/>
    <w:rsid w:val="774B7D02"/>
    <w:rsid w:val="775E2302"/>
    <w:rsid w:val="778F1B76"/>
    <w:rsid w:val="779238D4"/>
    <w:rsid w:val="77CA11BC"/>
    <w:rsid w:val="77F02797"/>
    <w:rsid w:val="780A5EB9"/>
    <w:rsid w:val="780C6C65"/>
    <w:rsid w:val="786A7D5F"/>
    <w:rsid w:val="78754F36"/>
    <w:rsid w:val="790E1ADB"/>
    <w:rsid w:val="792356D2"/>
    <w:rsid w:val="79260402"/>
    <w:rsid w:val="792D2C5F"/>
    <w:rsid w:val="793A54E0"/>
    <w:rsid w:val="795132CE"/>
    <w:rsid w:val="79532003"/>
    <w:rsid w:val="795C39FA"/>
    <w:rsid w:val="797B2250"/>
    <w:rsid w:val="79955109"/>
    <w:rsid w:val="79BD6141"/>
    <w:rsid w:val="79F1396D"/>
    <w:rsid w:val="7A695F3F"/>
    <w:rsid w:val="7A793CFE"/>
    <w:rsid w:val="7A81558C"/>
    <w:rsid w:val="7A952124"/>
    <w:rsid w:val="7AC70B23"/>
    <w:rsid w:val="7AD16298"/>
    <w:rsid w:val="7AF15F85"/>
    <w:rsid w:val="7B0D1434"/>
    <w:rsid w:val="7B1B28A0"/>
    <w:rsid w:val="7B2C31E8"/>
    <w:rsid w:val="7B4069C5"/>
    <w:rsid w:val="7B4907E9"/>
    <w:rsid w:val="7B4F73D3"/>
    <w:rsid w:val="7B57685E"/>
    <w:rsid w:val="7B821819"/>
    <w:rsid w:val="7B850944"/>
    <w:rsid w:val="7B8E12C3"/>
    <w:rsid w:val="7B8F3A15"/>
    <w:rsid w:val="7BB3231A"/>
    <w:rsid w:val="7BD5692B"/>
    <w:rsid w:val="7BE2064A"/>
    <w:rsid w:val="7BE56E18"/>
    <w:rsid w:val="7C1724D2"/>
    <w:rsid w:val="7C7D24FF"/>
    <w:rsid w:val="7C8E568A"/>
    <w:rsid w:val="7C934086"/>
    <w:rsid w:val="7C981D12"/>
    <w:rsid w:val="7CD91503"/>
    <w:rsid w:val="7CE46CF0"/>
    <w:rsid w:val="7D0C3A90"/>
    <w:rsid w:val="7D0E21AB"/>
    <w:rsid w:val="7D165246"/>
    <w:rsid w:val="7D171A36"/>
    <w:rsid w:val="7D1C7A9E"/>
    <w:rsid w:val="7D2A690E"/>
    <w:rsid w:val="7D4E40A8"/>
    <w:rsid w:val="7D5625D6"/>
    <w:rsid w:val="7D756300"/>
    <w:rsid w:val="7DDA1DE0"/>
    <w:rsid w:val="7E442357"/>
    <w:rsid w:val="7E470AF8"/>
    <w:rsid w:val="7E517906"/>
    <w:rsid w:val="7E977A56"/>
    <w:rsid w:val="7ED10F3C"/>
    <w:rsid w:val="7F2B7D8C"/>
    <w:rsid w:val="7FDA7E75"/>
    <w:rsid w:val="BAED2244"/>
    <w:rsid w:val="BBDFD0E2"/>
    <w:rsid w:val="ECCF3197"/>
    <w:rsid w:val="EFBF73B2"/>
    <w:rsid w:val="F5A75180"/>
    <w:rsid w:val="FBFF7C42"/>
    <w:rsid w:val="FDA4A8E7"/>
    <w:rsid w:val="FFFB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2"/>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link w:val="13"/>
    <w:qFormat/>
    <w:uiPriority w:val="1"/>
    <w:pPr>
      <w:ind w:left="720"/>
      <w:contextualSpacing/>
    </w:pPr>
  </w:style>
  <w:style w:type="character" w:customStyle="1" w:styleId="13">
    <w:name w:val="列出段落 字符"/>
    <w:link w:val="12"/>
    <w:qFormat/>
    <w:uiPriority w:val="34"/>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paragraph" w:styleId="16">
    <w:name w:val="No Spacing"/>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字符"/>
    <w:basedOn w:val="9"/>
    <w:link w:val="16"/>
    <w:qFormat/>
    <w:uiPriority w:val="1"/>
    <w:rPr>
      <w:sz w:val="22"/>
      <w:szCs w:val="22"/>
    </w:rPr>
  </w:style>
  <w:style w:type="character" w:customStyle="1" w:styleId="18">
    <w:name w:val="批注文字 字符"/>
    <w:basedOn w:val="9"/>
    <w:link w:val="3"/>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9"/>
    <w:link w:val="4"/>
    <w:semiHidden/>
    <w:qFormat/>
    <w:uiPriority w:val="99"/>
    <w:rPr>
      <w:sz w:val="18"/>
      <w:szCs w:val="18"/>
    </w:rPr>
  </w:style>
  <w:style w:type="character" w:customStyle="1" w:styleId="21">
    <w:name w:val="未处理的提及1"/>
    <w:basedOn w:val="9"/>
    <w:semiHidden/>
    <w:unhideWhenUsed/>
    <w:qFormat/>
    <w:uiPriority w:val="99"/>
    <w:rPr>
      <w:color w:val="605E5C"/>
      <w:shd w:val="clear" w:color="auto" w:fill="E1DFDD"/>
    </w:rPr>
  </w:style>
  <w:style w:type="character" w:customStyle="1" w:styleId="22">
    <w:name w:val="标题 1 字符"/>
    <w:basedOn w:val="9"/>
    <w:link w:val="2"/>
    <w:qFormat/>
    <w:uiPriority w:val="9"/>
    <w:rPr>
      <w:rFonts w:ascii="宋体" w:hAnsi="宋体" w:eastAsia="宋体" w:cs="宋体"/>
      <w:b/>
      <w:bCs/>
      <w:kern w:val="36"/>
      <w:sz w:val="48"/>
      <w:szCs w:val="48"/>
    </w:rPr>
  </w:style>
  <w:style w:type="paragraph" w:customStyle="1" w:styleId="23">
    <w:name w:val="修订1"/>
    <w:hidden/>
    <w:semiHidden/>
    <w:qFormat/>
    <w:uiPriority w:val="99"/>
    <w:rPr>
      <w:rFonts w:asciiTheme="minorHAnsi" w:hAnsiTheme="minorHAnsi" w:eastAsiaTheme="minorEastAsia" w:cstheme="minorBidi"/>
      <w:sz w:val="24"/>
      <w:szCs w:val="24"/>
      <w:lang w:val="en-US" w:eastAsia="zh-CN" w:bidi="ar-SA"/>
    </w:rPr>
  </w:style>
  <w:style w:type="paragraph" w:customStyle="1" w:styleId="24">
    <w:name w:val="修订2"/>
    <w:hidden/>
    <w:unhideWhenUsed/>
    <w:qFormat/>
    <w:uiPriority w:val="99"/>
    <w:rPr>
      <w:rFonts w:asciiTheme="minorHAnsi" w:hAnsiTheme="minorHAnsi" w:eastAsiaTheme="minorEastAsia" w:cstheme="minorBidi"/>
      <w:sz w:val="24"/>
      <w:szCs w:val="24"/>
      <w:lang w:val="en-US" w:eastAsia="zh-CN" w:bidi="ar-SA"/>
    </w:rPr>
  </w:style>
  <w:style w:type="paragraph" w:customStyle="1" w:styleId="25">
    <w:name w:val="修订3"/>
    <w:hidden/>
    <w:unhideWhenUsed/>
    <w:qFormat/>
    <w:uiPriority w:val="99"/>
    <w:rPr>
      <w:rFonts w:asciiTheme="minorHAnsi" w:hAnsiTheme="minorHAnsi" w:eastAsiaTheme="minorEastAsia" w:cstheme="minorBidi"/>
      <w:sz w:val="24"/>
      <w:szCs w:val="24"/>
      <w:lang w:val="en-US" w:eastAsia="zh-CN" w:bidi="ar-SA"/>
    </w:rPr>
  </w:style>
  <w:style w:type="character" w:customStyle="1" w:styleId="26">
    <w:name w:val="cf01"/>
    <w:basedOn w:val="9"/>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392</Words>
  <Characters>2241</Characters>
  <Lines>18</Lines>
  <Paragraphs>5</Paragraphs>
  <TotalTime>18</TotalTime>
  <ScaleCrop>false</ScaleCrop>
  <LinksUpToDate>false</LinksUpToDate>
  <CharactersWithSpaces>2628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2023-10-18T01:27:00Z</dcterms:created>
  <dc:creator>Xiangyu Wu</dc:creator>
  <cp:lastModifiedBy>王茜璐</cp:lastModifiedBy>
  <cp:lastPrinted>2023-09-26T05:09:00Z</cp:lastPrinted>
  <dcterms:modified xsi:type="dcterms:W3CDTF">2023-10-31T01:41:53Z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DBA1306677904B1C85005576A87E2E1E_13</vt:lpwstr>
  </property>
</Properties>
</file>