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CB" w:rsidRPr="00C90504" w:rsidRDefault="00FC68CB" w:rsidP="00FC68CB">
      <w:pPr>
        <w:rPr>
          <w:rFonts w:ascii="方正小标宋简体" w:eastAsia="方正小标宋简体" w:hAnsi="黑体" w:cs="楷体"/>
          <w:bCs/>
          <w:sz w:val="32"/>
          <w:szCs w:val="32"/>
          <w:lang w:eastAsia="zh-CN"/>
        </w:rPr>
      </w:pPr>
      <w:r w:rsidRPr="00C90504">
        <w:rPr>
          <w:rFonts w:ascii="方正小标宋简体" w:eastAsia="方正小标宋简体" w:hAnsi="黑体" w:cs="楷体" w:hint="eastAsia"/>
          <w:bCs/>
          <w:sz w:val="32"/>
          <w:szCs w:val="32"/>
          <w:lang w:eastAsia="zh-CN"/>
        </w:rPr>
        <w:t>附件2</w:t>
      </w:r>
    </w:p>
    <w:p w:rsidR="00FC68CB" w:rsidRPr="00C90504" w:rsidRDefault="00FC68CB" w:rsidP="00FC68CB">
      <w:pPr>
        <w:rPr>
          <w:rFonts w:ascii="方正小标宋简体" w:eastAsia="方正小标宋简体" w:hAnsi="黑体" w:cs="楷体"/>
          <w:bCs/>
          <w:sz w:val="32"/>
          <w:szCs w:val="32"/>
          <w:lang w:eastAsia="zh-CN"/>
        </w:rPr>
      </w:pPr>
    </w:p>
    <w:p w:rsidR="00082438" w:rsidRPr="00C90504" w:rsidRDefault="00082438" w:rsidP="00082438">
      <w:pPr>
        <w:spacing w:line="360" w:lineRule="auto"/>
        <w:jc w:val="center"/>
        <w:rPr>
          <w:rFonts w:ascii="方正小标宋简体" w:eastAsia="方正小标宋简体" w:hAnsi="黑体"/>
          <w:color w:val="000000" w:themeColor="text1"/>
          <w:sz w:val="32"/>
          <w:szCs w:val="32"/>
          <w:lang w:eastAsia="zh-CN"/>
        </w:rPr>
      </w:pPr>
      <w:r w:rsidRPr="00C90504">
        <w:rPr>
          <w:rFonts w:ascii="方正小标宋简体" w:eastAsia="方正小标宋简体" w:hAnsi="黑体" w:hint="eastAsia"/>
          <w:color w:val="000000" w:themeColor="text1"/>
          <w:sz w:val="32"/>
          <w:szCs w:val="32"/>
          <w:lang w:eastAsia="zh-CN"/>
        </w:rPr>
        <w:t>关于参与“全球环境基金—中国含汞体温计、血压计生产淘汰及无汞产品应用替代示范项目”的意向函（参考格式）</w:t>
      </w:r>
    </w:p>
    <w:p w:rsidR="00061BD2" w:rsidRPr="00061BD2" w:rsidRDefault="00061BD2" w:rsidP="00082438">
      <w:pPr>
        <w:spacing w:line="360" w:lineRule="auto"/>
        <w:jc w:val="center"/>
        <w:rPr>
          <w:rFonts w:ascii="黑体" w:eastAsia="黑体" w:hAnsi="黑体"/>
          <w:color w:val="000000" w:themeColor="text1"/>
          <w:sz w:val="32"/>
          <w:szCs w:val="32"/>
          <w:lang w:eastAsia="zh-CN"/>
        </w:rPr>
      </w:pPr>
    </w:p>
    <w:p w:rsidR="00082438" w:rsidRPr="00F243E0" w:rsidRDefault="005112B5" w:rsidP="00082438">
      <w:pPr>
        <w:spacing w:line="360" w:lineRule="auto"/>
        <w:rPr>
          <w:rFonts w:ascii="仿宋_GB2312" w:eastAsia="仿宋_GB2312" w:hAnsi="华文仿宋"/>
          <w:color w:val="000000" w:themeColor="text1"/>
          <w:sz w:val="30"/>
          <w:szCs w:val="30"/>
          <w:lang w:eastAsia="zh-CN"/>
        </w:rPr>
      </w:pPr>
      <w:r>
        <w:rPr>
          <w:rFonts w:ascii="仿宋_GB2312" w:eastAsia="仿宋_GB2312" w:hAnsi="仿宋" w:hint="eastAsia"/>
          <w:spacing w:val="-2"/>
          <w:sz w:val="30"/>
          <w:szCs w:val="30"/>
          <w:lang w:eastAsia="zh-CN"/>
        </w:rPr>
        <w:t>生态环境部对外合作与交流中心</w:t>
      </w:r>
      <w:r w:rsidR="00082438" w:rsidRPr="00F243E0">
        <w:rPr>
          <w:rFonts w:ascii="仿宋_GB2312" w:eastAsia="仿宋_GB2312" w:hAnsi="华文仿宋" w:hint="eastAsia"/>
          <w:color w:val="000000" w:themeColor="text1"/>
          <w:sz w:val="30"/>
          <w:szCs w:val="30"/>
          <w:lang w:eastAsia="zh-CN"/>
        </w:rPr>
        <w:t>：</w:t>
      </w:r>
    </w:p>
    <w:p w:rsidR="00082438" w:rsidRDefault="00082438" w:rsidP="00082438">
      <w:pPr>
        <w:spacing w:line="360" w:lineRule="auto"/>
        <w:ind w:firstLineChars="250" w:firstLine="750"/>
        <w:rPr>
          <w:rFonts w:ascii="仿宋_GB2312" w:eastAsia="仿宋_GB2312" w:hAnsi="华文仿宋"/>
          <w:color w:val="000000" w:themeColor="text1"/>
          <w:sz w:val="30"/>
          <w:szCs w:val="30"/>
          <w:lang w:eastAsia="zh-CN"/>
        </w:rPr>
      </w:pPr>
      <w:r>
        <w:rPr>
          <w:rFonts w:ascii="仿宋_GB2312" w:eastAsia="仿宋_GB2312" w:hAnsi="华文仿宋" w:hint="eastAsia"/>
          <w:color w:val="000000" w:themeColor="text1"/>
          <w:sz w:val="30"/>
          <w:szCs w:val="30"/>
          <w:lang w:eastAsia="zh-CN"/>
        </w:rPr>
        <w:t>经研究，</w:t>
      </w:r>
      <w:r w:rsidRPr="00F243E0">
        <w:rPr>
          <w:rFonts w:ascii="仿宋_GB2312" w:eastAsia="仿宋_GB2312" w:hAnsi="华文仿宋" w:hint="eastAsia"/>
          <w:color w:val="000000" w:themeColor="text1"/>
          <w:sz w:val="30"/>
          <w:szCs w:val="30"/>
          <w:u w:val="single"/>
          <w:lang w:eastAsia="zh-CN"/>
        </w:rPr>
        <w:t xml:space="preserve">  </w:t>
      </w:r>
      <w:r>
        <w:rPr>
          <w:rFonts w:ascii="仿宋_GB2312" w:eastAsia="仿宋_GB2312" w:hAnsi="华文仿宋" w:hint="eastAsia"/>
          <w:color w:val="000000" w:themeColor="text1"/>
          <w:sz w:val="30"/>
          <w:szCs w:val="30"/>
          <w:u w:val="single"/>
          <w:lang w:eastAsia="zh-CN"/>
        </w:rPr>
        <w:t xml:space="preserve">XXXXXX省/市      </w:t>
      </w:r>
      <w:r w:rsidRPr="00F243E0">
        <w:rPr>
          <w:rFonts w:ascii="仿宋_GB2312" w:eastAsia="仿宋_GB2312" w:hAnsi="华文仿宋" w:hint="eastAsia"/>
          <w:color w:val="000000" w:themeColor="text1"/>
          <w:sz w:val="30"/>
          <w:szCs w:val="30"/>
          <w:lang w:eastAsia="zh-CN"/>
        </w:rPr>
        <w:t>有意愿</w:t>
      </w:r>
      <w:r>
        <w:rPr>
          <w:rFonts w:ascii="仿宋_GB2312" w:eastAsia="仿宋_GB2312" w:hAnsi="华文仿宋" w:hint="eastAsia"/>
          <w:color w:val="000000" w:themeColor="text1"/>
          <w:sz w:val="30"/>
          <w:szCs w:val="30"/>
          <w:lang w:eastAsia="zh-CN"/>
        </w:rPr>
        <w:t>作为试点地区</w:t>
      </w:r>
      <w:r w:rsidRPr="00F243E0">
        <w:rPr>
          <w:rFonts w:ascii="仿宋_GB2312" w:eastAsia="仿宋_GB2312" w:hAnsi="华文仿宋" w:hint="eastAsia"/>
          <w:color w:val="000000" w:themeColor="text1"/>
          <w:sz w:val="30"/>
          <w:szCs w:val="30"/>
          <w:lang w:eastAsia="zh-CN"/>
        </w:rPr>
        <w:t>参与“全球环境基金—中国含汞体温计、血压计生产淘汰及无汞产品应用替代示范项目”</w:t>
      </w:r>
      <w:r>
        <w:rPr>
          <w:rFonts w:ascii="仿宋_GB2312" w:eastAsia="仿宋_GB2312" w:hAnsi="华文仿宋" w:hint="eastAsia"/>
          <w:color w:val="000000" w:themeColor="text1"/>
          <w:sz w:val="30"/>
          <w:szCs w:val="30"/>
          <w:lang w:eastAsia="zh-CN"/>
        </w:rPr>
        <w:t>，</w:t>
      </w:r>
      <w:r w:rsidRPr="00F243E0">
        <w:rPr>
          <w:rFonts w:ascii="仿宋_GB2312" w:eastAsia="仿宋_GB2312" w:hAnsi="华文仿宋" w:hint="eastAsia"/>
          <w:color w:val="000000" w:themeColor="text1"/>
          <w:sz w:val="30"/>
          <w:szCs w:val="30"/>
          <w:lang w:eastAsia="zh-CN"/>
        </w:rPr>
        <w:t>并承诺按照项目进度要求</w:t>
      </w:r>
      <w:r>
        <w:rPr>
          <w:rFonts w:ascii="仿宋_GB2312" w:eastAsia="仿宋_GB2312" w:hAnsi="华文仿宋" w:hint="eastAsia"/>
          <w:color w:val="000000" w:themeColor="text1"/>
          <w:sz w:val="30"/>
          <w:szCs w:val="30"/>
          <w:lang w:eastAsia="zh-CN"/>
        </w:rPr>
        <w:t>提供配套资金</w:t>
      </w:r>
    </w:p>
    <w:p w:rsidR="00082438" w:rsidRPr="00F243E0" w:rsidRDefault="00082438" w:rsidP="00082438">
      <w:pPr>
        <w:spacing w:line="360" w:lineRule="auto"/>
        <w:rPr>
          <w:rFonts w:ascii="仿宋_GB2312" w:eastAsia="仿宋_GB2312" w:hAnsi="华文仿宋"/>
          <w:color w:val="000000" w:themeColor="text1"/>
          <w:sz w:val="30"/>
          <w:szCs w:val="30"/>
          <w:lang w:eastAsia="zh-CN"/>
        </w:rPr>
      </w:pPr>
      <w:r w:rsidRPr="00F243E0">
        <w:rPr>
          <w:rFonts w:ascii="仿宋_GB2312" w:eastAsia="仿宋_GB2312" w:hAnsi="华文仿宋" w:hint="eastAsia"/>
          <w:color w:val="000000" w:themeColor="text1"/>
          <w:sz w:val="30"/>
          <w:szCs w:val="30"/>
          <w:u w:val="single"/>
          <w:lang w:eastAsia="zh-CN"/>
        </w:rPr>
        <w:t xml:space="preserve">      </w:t>
      </w:r>
      <w:r>
        <w:rPr>
          <w:rFonts w:ascii="仿宋_GB2312" w:eastAsia="仿宋_GB2312" w:hAnsi="华文仿宋"/>
          <w:color w:val="000000" w:themeColor="text1"/>
          <w:sz w:val="30"/>
          <w:szCs w:val="30"/>
          <w:u w:val="single"/>
          <w:lang w:eastAsia="zh-CN"/>
        </w:rPr>
        <w:t xml:space="preserve">    </w:t>
      </w:r>
      <w:r w:rsidRPr="00F243E0">
        <w:rPr>
          <w:rFonts w:ascii="仿宋_GB2312" w:eastAsia="仿宋_GB2312" w:hAnsi="华文仿宋" w:hint="eastAsia"/>
          <w:color w:val="000000" w:themeColor="text1"/>
          <w:sz w:val="30"/>
          <w:szCs w:val="30"/>
          <w:lang w:eastAsia="zh-CN"/>
        </w:rPr>
        <w:t>万元，其中现金配套</w:t>
      </w:r>
      <w:r w:rsidRPr="00F243E0">
        <w:rPr>
          <w:rFonts w:ascii="仿宋_GB2312" w:eastAsia="仿宋_GB2312" w:hAnsi="华文仿宋" w:hint="eastAsia"/>
          <w:color w:val="000000" w:themeColor="text1"/>
          <w:sz w:val="30"/>
          <w:szCs w:val="30"/>
          <w:u w:val="single"/>
          <w:lang w:eastAsia="zh-CN"/>
        </w:rPr>
        <w:t xml:space="preserve">      </w:t>
      </w:r>
      <w:r w:rsidRPr="00F243E0">
        <w:rPr>
          <w:rFonts w:ascii="仿宋_GB2312" w:eastAsia="仿宋_GB2312" w:hAnsi="华文仿宋" w:hint="eastAsia"/>
          <w:color w:val="000000" w:themeColor="text1"/>
          <w:sz w:val="30"/>
          <w:szCs w:val="30"/>
          <w:lang w:eastAsia="zh-CN"/>
        </w:rPr>
        <w:t>万元，实物配套</w:t>
      </w:r>
      <w:r w:rsidRPr="00F243E0">
        <w:rPr>
          <w:rFonts w:ascii="仿宋_GB2312" w:eastAsia="仿宋_GB2312" w:hAnsi="华文仿宋" w:hint="eastAsia"/>
          <w:color w:val="000000" w:themeColor="text1"/>
          <w:sz w:val="30"/>
          <w:szCs w:val="30"/>
          <w:u w:val="single"/>
          <w:lang w:eastAsia="zh-CN"/>
        </w:rPr>
        <w:t xml:space="preserve">     </w:t>
      </w:r>
      <w:r w:rsidRPr="00F243E0">
        <w:rPr>
          <w:rFonts w:ascii="仿宋_GB2312" w:eastAsia="仿宋_GB2312" w:hAnsi="华文仿宋" w:hint="eastAsia"/>
          <w:color w:val="000000" w:themeColor="text1"/>
          <w:sz w:val="30"/>
          <w:szCs w:val="30"/>
          <w:lang w:eastAsia="zh-CN"/>
        </w:rPr>
        <w:t>万元</w:t>
      </w:r>
      <w:bookmarkStart w:id="0" w:name="_GoBack"/>
      <w:bookmarkEnd w:id="0"/>
      <w:r w:rsidRPr="00F243E0">
        <w:rPr>
          <w:rFonts w:ascii="仿宋_GB2312" w:eastAsia="仿宋_GB2312" w:hAnsi="华文仿宋" w:hint="eastAsia"/>
          <w:color w:val="000000" w:themeColor="text1"/>
          <w:sz w:val="30"/>
          <w:szCs w:val="30"/>
          <w:lang w:eastAsia="zh-CN"/>
        </w:rPr>
        <w:t>。</w:t>
      </w:r>
    </w:p>
    <w:p w:rsidR="00082438" w:rsidRDefault="00082438" w:rsidP="00082438">
      <w:pPr>
        <w:spacing w:line="360" w:lineRule="auto"/>
        <w:ind w:firstLine="600"/>
        <w:rPr>
          <w:rFonts w:ascii="仿宋_GB2312" w:eastAsia="仿宋_GB2312" w:hAnsi="华文仿宋"/>
          <w:color w:val="000000" w:themeColor="text1"/>
          <w:sz w:val="30"/>
          <w:szCs w:val="30"/>
          <w:lang w:eastAsia="zh-CN"/>
        </w:rPr>
      </w:pPr>
      <w:r>
        <w:rPr>
          <w:rFonts w:ascii="仿宋_GB2312" w:eastAsia="仿宋_GB2312" w:hAnsi="华文仿宋" w:hint="eastAsia"/>
          <w:color w:val="000000" w:themeColor="text1"/>
          <w:sz w:val="30"/>
          <w:szCs w:val="30"/>
          <w:lang w:eastAsia="zh-CN"/>
        </w:rPr>
        <w:t>联系人：</w:t>
      </w:r>
    </w:p>
    <w:p w:rsidR="00082438" w:rsidRDefault="00082438" w:rsidP="00082438">
      <w:pPr>
        <w:spacing w:line="360" w:lineRule="auto"/>
        <w:ind w:firstLine="600"/>
        <w:rPr>
          <w:rFonts w:ascii="仿宋_GB2312" w:eastAsia="仿宋_GB2312" w:hAnsi="华文仿宋"/>
          <w:color w:val="000000" w:themeColor="text1"/>
          <w:sz w:val="30"/>
          <w:szCs w:val="30"/>
          <w:lang w:eastAsia="zh-CN"/>
        </w:rPr>
      </w:pPr>
      <w:r>
        <w:rPr>
          <w:rFonts w:ascii="仿宋_GB2312" w:eastAsia="仿宋_GB2312" w:hAnsi="华文仿宋" w:hint="eastAsia"/>
          <w:color w:val="000000" w:themeColor="text1"/>
          <w:sz w:val="30"/>
          <w:szCs w:val="30"/>
          <w:lang w:eastAsia="zh-CN"/>
        </w:rPr>
        <w:t>联系方式：</w:t>
      </w:r>
    </w:p>
    <w:p w:rsidR="00082438" w:rsidRDefault="00082438" w:rsidP="00082438">
      <w:pPr>
        <w:spacing w:line="360" w:lineRule="auto"/>
        <w:ind w:firstLine="600"/>
        <w:rPr>
          <w:rFonts w:ascii="仿宋_GB2312" w:eastAsia="仿宋_GB2312" w:hAnsi="华文仿宋"/>
          <w:color w:val="000000" w:themeColor="text1"/>
          <w:sz w:val="30"/>
          <w:szCs w:val="30"/>
          <w:lang w:eastAsia="zh-CN"/>
        </w:rPr>
      </w:pPr>
    </w:p>
    <w:p w:rsidR="00082438" w:rsidRPr="00F243E0" w:rsidRDefault="00082438" w:rsidP="00082438">
      <w:pPr>
        <w:spacing w:line="360" w:lineRule="auto"/>
        <w:ind w:firstLine="600"/>
        <w:rPr>
          <w:rFonts w:ascii="仿宋_GB2312" w:eastAsia="仿宋_GB2312" w:hAnsi="华文仿宋"/>
          <w:color w:val="000000" w:themeColor="text1"/>
          <w:sz w:val="30"/>
          <w:szCs w:val="30"/>
          <w:lang w:eastAsia="zh-CN"/>
        </w:rPr>
      </w:pPr>
    </w:p>
    <w:p w:rsidR="00082438" w:rsidRDefault="00E01E45" w:rsidP="00E01E45">
      <w:pPr>
        <w:wordWrap w:val="0"/>
        <w:spacing w:line="360" w:lineRule="auto"/>
        <w:jc w:val="right"/>
        <w:rPr>
          <w:rFonts w:ascii="仿宋_GB2312" w:eastAsia="仿宋_GB2312" w:hAnsi="华文仿宋"/>
          <w:color w:val="000000" w:themeColor="text1"/>
          <w:sz w:val="30"/>
          <w:szCs w:val="30"/>
          <w:lang w:eastAsia="zh-CN"/>
        </w:rPr>
      </w:pPr>
      <w:r>
        <w:rPr>
          <w:rFonts w:ascii="仿宋_GB2312" w:eastAsia="仿宋_GB2312" w:hAnsi="华文仿宋" w:hint="eastAsia"/>
          <w:color w:val="000000" w:themeColor="text1"/>
          <w:sz w:val="30"/>
          <w:szCs w:val="30"/>
          <w:lang w:eastAsia="zh-CN"/>
        </w:rPr>
        <w:t>申报单位</w:t>
      </w:r>
      <w:r>
        <w:rPr>
          <w:rFonts w:ascii="仿宋_GB2312" w:eastAsia="仿宋_GB2312" w:hAnsi="华文仿宋"/>
          <w:color w:val="000000" w:themeColor="text1"/>
          <w:sz w:val="30"/>
          <w:szCs w:val="30"/>
          <w:lang w:eastAsia="zh-CN"/>
        </w:rPr>
        <w:t>名称：</w:t>
      </w:r>
      <w:r>
        <w:rPr>
          <w:rFonts w:ascii="仿宋_GB2312" w:eastAsia="仿宋_GB2312" w:hAnsi="华文仿宋" w:hint="eastAsia"/>
          <w:color w:val="000000" w:themeColor="text1"/>
          <w:sz w:val="30"/>
          <w:szCs w:val="30"/>
          <w:lang w:eastAsia="zh-CN"/>
        </w:rPr>
        <w:t xml:space="preserve">  </w:t>
      </w:r>
      <w:r>
        <w:rPr>
          <w:rFonts w:ascii="仿宋_GB2312" w:eastAsia="仿宋_GB2312" w:hAnsi="华文仿宋"/>
          <w:color w:val="000000" w:themeColor="text1"/>
          <w:sz w:val="30"/>
          <w:szCs w:val="30"/>
          <w:lang w:eastAsia="zh-CN"/>
        </w:rPr>
        <w:t xml:space="preserve">            </w:t>
      </w:r>
      <w:r w:rsidR="00082438" w:rsidRPr="00F243E0">
        <w:rPr>
          <w:rFonts w:ascii="仿宋_GB2312" w:eastAsia="仿宋_GB2312" w:hAnsi="华文仿宋" w:hint="eastAsia"/>
          <w:color w:val="000000" w:themeColor="text1"/>
          <w:sz w:val="30"/>
          <w:szCs w:val="30"/>
          <w:lang w:eastAsia="zh-CN"/>
        </w:rPr>
        <w:t xml:space="preserve"> </w:t>
      </w:r>
    </w:p>
    <w:p w:rsidR="00082438" w:rsidRPr="00F243E0" w:rsidRDefault="00082438" w:rsidP="00082438">
      <w:pPr>
        <w:spacing w:line="360" w:lineRule="auto"/>
        <w:ind w:right="1200" w:firstLineChars="1900" w:firstLine="5700"/>
        <w:rPr>
          <w:rFonts w:ascii="仿宋_GB2312" w:eastAsia="仿宋_GB2312" w:hAnsi="华文仿宋"/>
          <w:color w:val="000000" w:themeColor="text1"/>
          <w:sz w:val="30"/>
          <w:szCs w:val="30"/>
          <w:lang w:eastAsia="zh-CN"/>
        </w:rPr>
      </w:pPr>
      <w:r>
        <w:rPr>
          <w:rFonts w:ascii="仿宋_GB2312" w:eastAsia="仿宋_GB2312" w:hAnsi="华文仿宋" w:hint="eastAsia"/>
          <w:color w:val="000000" w:themeColor="text1"/>
          <w:sz w:val="30"/>
          <w:szCs w:val="30"/>
          <w:lang w:eastAsia="zh-CN"/>
        </w:rPr>
        <w:t>（盖章）</w:t>
      </w:r>
      <w:r w:rsidRPr="00F243E0">
        <w:rPr>
          <w:rFonts w:ascii="仿宋_GB2312" w:eastAsia="仿宋_GB2312" w:hAnsi="华文仿宋" w:hint="eastAsia"/>
          <w:color w:val="000000" w:themeColor="text1"/>
          <w:sz w:val="30"/>
          <w:szCs w:val="30"/>
          <w:lang w:eastAsia="zh-CN"/>
        </w:rPr>
        <w:t xml:space="preserve"> </w:t>
      </w:r>
    </w:p>
    <w:p w:rsidR="00082438" w:rsidRPr="00F243E0" w:rsidRDefault="00082438" w:rsidP="00082438">
      <w:pPr>
        <w:spacing w:line="360" w:lineRule="auto"/>
        <w:ind w:firstLineChars="1300" w:firstLine="3900"/>
        <w:rPr>
          <w:rFonts w:ascii="华文仿宋" w:eastAsia="华文仿宋" w:hAnsi="华文仿宋"/>
          <w:sz w:val="30"/>
          <w:szCs w:val="30"/>
          <w:lang w:eastAsia="zh-CN"/>
        </w:rPr>
      </w:pPr>
      <w:r>
        <w:rPr>
          <w:rFonts w:ascii="仿宋_GB2312" w:eastAsia="仿宋_GB2312" w:hAnsi="华文仿宋" w:hint="eastAsia"/>
          <w:color w:val="000000" w:themeColor="text1"/>
          <w:sz w:val="30"/>
          <w:szCs w:val="30"/>
          <w:lang w:eastAsia="zh-CN"/>
        </w:rPr>
        <w:t xml:space="preserve"> </w:t>
      </w:r>
      <w:r>
        <w:rPr>
          <w:rFonts w:ascii="仿宋_GB2312" w:eastAsia="仿宋_GB2312" w:hAnsi="华文仿宋"/>
          <w:color w:val="000000" w:themeColor="text1"/>
          <w:sz w:val="30"/>
          <w:szCs w:val="30"/>
          <w:lang w:eastAsia="zh-CN"/>
        </w:rPr>
        <w:t xml:space="preserve">        </w:t>
      </w:r>
      <w:r>
        <w:rPr>
          <w:rFonts w:ascii="仿宋_GB2312" w:eastAsia="仿宋_GB2312" w:hAnsi="华文仿宋" w:hint="eastAsia"/>
          <w:color w:val="000000" w:themeColor="text1"/>
          <w:sz w:val="30"/>
          <w:szCs w:val="30"/>
          <w:lang w:eastAsia="zh-CN"/>
        </w:rPr>
        <w:t xml:space="preserve">年 </w:t>
      </w:r>
      <w:r>
        <w:rPr>
          <w:rFonts w:ascii="仿宋_GB2312" w:eastAsia="仿宋_GB2312" w:hAnsi="华文仿宋"/>
          <w:color w:val="000000" w:themeColor="text1"/>
          <w:sz w:val="30"/>
          <w:szCs w:val="30"/>
          <w:lang w:eastAsia="zh-CN"/>
        </w:rPr>
        <w:t xml:space="preserve">    </w:t>
      </w:r>
      <w:r>
        <w:rPr>
          <w:rFonts w:ascii="仿宋_GB2312" w:eastAsia="仿宋_GB2312" w:hAnsi="华文仿宋" w:hint="eastAsia"/>
          <w:color w:val="000000" w:themeColor="text1"/>
          <w:sz w:val="30"/>
          <w:szCs w:val="30"/>
          <w:lang w:eastAsia="zh-CN"/>
        </w:rPr>
        <w:t xml:space="preserve">月 </w:t>
      </w:r>
      <w:r>
        <w:rPr>
          <w:rFonts w:ascii="仿宋_GB2312" w:eastAsia="仿宋_GB2312" w:hAnsi="华文仿宋"/>
          <w:color w:val="000000" w:themeColor="text1"/>
          <w:sz w:val="30"/>
          <w:szCs w:val="30"/>
          <w:lang w:eastAsia="zh-CN"/>
        </w:rPr>
        <w:t xml:space="preserve">  </w:t>
      </w:r>
      <w:r>
        <w:rPr>
          <w:rFonts w:ascii="仿宋_GB2312" w:eastAsia="仿宋_GB2312" w:hAnsi="华文仿宋" w:hint="eastAsia"/>
          <w:color w:val="000000" w:themeColor="text1"/>
          <w:sz w:val="30"/>
          <w:szCs w:val="30"/>
          <w:lang w:eastAsia="zh-CN"/>
        </w:rPr>
        <w:t>日</w:t>
      </w:r>
    </w:p>
    <w:p w:rsidR="00840EC8" w:rsidRDefault="00E014DC"/>
    <w:sectPr w:rsidR="00840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4DC" w:rsidRDefault="00E014DC" w:rsidP="005112B5">
      <w:r>
        <w:separator/>
      </w:r>
    </w:p>
  </w:endnote>
  <w:endnote w:type="continuationSeparator" w:id="0">
    <w:p w:rsidR="00E014DC" w:rsidRDefault="00E014DC" w:rsidP="0051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4DC" w:rsidRDefault="00E014DC" w:rsidP="005112B5">
      <w:r>
        <w:separator/>
      </w:r>
    </w:p>
  </w:footnote>
  <w:footnote w:type="continuationSeparator" w:id="0">
    <w:p w:rsidR="00E014DC" w:rsidRDefault="00E014DC" w:rsidP="00511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47"/>
    <w:rsid w:val="00061BD2"/>
    <w:rsid w:val="00065F89"/>
    <w:rsid w:val="00082438"/>
    <w:rsid w:val="002D4C4F"/>
    <w:rsid w:val="00384647"/>
    <w:rsid w:val="004A76C9"/>
    <w:rsid w:val="005112B5"/>
    <w:rsid w:val="006A1251"/>
    <w:rsid w:val="009439D0"/>
    <w:rsid w:val="0098237D"/>
    <w:rsid w:val="00C90504"/>
    <w:rsid w:val="00E014DC"/>
    <w:rsid w:val="00E01E45"/>
    <w:rsid w:val="00FC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3BE4F"/>
  <w15:docId w15:val="{3EF7311C-766A-4CB7-A25E-66E7C53F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82438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12B5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unhideWhenUsed/>
    <w:rsid w:val="005112B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12B5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8237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8237D"/>
    <w:rPr>
      <w:rFonts w:ascii="Times New Roman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>iTianKong.com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</dc:creator>
  <cp:keywords/>
  <dc:description/>
  <cp:lastModifiedBy>Lingli</cp:lastModifiedBy>
  <cp:revision>10</cp:revision>
  <cp:lastPrinted>2021-01-13T07:03:00Z</cp:lastPrinted>
  <dcterms:created xsi:type="dcterms:W3CDTF">2020-11-26T06:21:00Z</dcterms:created>
  <dcterms:modified xsi:type="dcterms:W3CDTF">2021-01-13T07:03:00Z</dcterms:modified>
</cp:coreProperties>
</file>