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5D" w:rsidRDefault="00DA155D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国合会工作部研究</w:t>
      </w:r>
      <w:r w:rsidR="00D52B4E">
        <w:rPr>
          <w:rFonts w:ascii="黑体" w:eastAsia="黑体" w:hAnsi="黑体" w:cs="宋体" w:hint="eastAsia"/>
          <w:b/>
          <w:kern w:val="0"/>
          <w:sz w:val="36"/>
          <w:szCs w:val="36"/>
        </w:rPr>
        <w:t>助理</w:t>
      </w:r>
    </w:p>
    <w:p w:rsidR="00DA155D" w:rsidRDefault="00DA155D" w:rsidP="006D3186">
      <w:pPr>
        <w:widowControl/>
        <w:spacing w:line="2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</w:p>
    <w:p w:rsidR="00DA155D" w:rsidRPr="00DA155D" w:rsidRDefault="00DA155D" w:rsidP="00DA155D">
      <w:pPr>
        <w:widowControl/>
        <w:spacing w:line="400" w:lineRule="exac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DA155D">
        <w:rPr>
          <w:rFonts w:ascii="黑体" w:eastAsia="黑体" w:hAnsi="黑体" w:cs="宋体" w:hint="eastAsia"/>
          <w:b/>
          <w:kern w:val="0"/>
          <w:sz w:val="36"/>
          <w:szCs w:val="36"/>
        </w:rPr>
        <w:t>工作大纲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DA155D" w:rsidRPr="00C730A7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C730A7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一、岗位背景</w:t>
      </w:r>
    </w:p>
    <w:p w:rsidR="00BE48ED" w:rsidRDefault="00775293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4D01C3">
        <w:rPr>
          <w:rFonts w:ascii="仿宋_GB2312" w:eastAsia="仿宋_GB2312" w:hAnsi="华文仿宋" w:hint="eastAsia"/>
          <w:sz w:val="28"/>
          <w:szCs w:val="28"/>
        </w:rPr>
        <w:t>中国环境与发展国际合作委员会（简称国合会）</w:t>
      </w:r>
      <w:r w:rsidR="00FF260D" w:rsidRPr="004D01C3">
        <w:rPr>
          <w:rFonts w:ascii="仿宋_GB2312" w:eastAsia="仿宋_GB2312" w:hAnsi="华文仿宋" w:hint="eastAsia"/>
          <w:sz w:val="28"/>
          <w:szCs w:val="28"/>
        </w:rPr>
        <w:t>成立于1992年，是经中国政府批准的非营利、国际性高层政策咨询机构。</w:t>
      </w:r>
      <w:r w:rsidRPr="004D01C3">
        <w:rPr>
          <w:rFonts w:ascii="仿宋_GB2312" w:eastAsia="仿宋_GB2312" w:hAnsi="华文仿宋" w:hint="eastAsia"/>
          <w:sz w:val="28"/>
          <w:szCs w:val="28"/>
        </w:rPr>
        <w:t>主要任务是交流、传播国际环发领域内的成功经验，对中国环发领域内的重大问题进行研究，向中国政府领导层与各级决策者提供前瞻性、战略性、预警性的政策建议，支持促进中国实施可持续发展战略，建设资源节约型、环境友好型社会。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 w:rsidRPr="00BE48ED">
        <w:rPr>
          <w:rFonts w:ascii="仿宋_GB2312" w:eastAsia="仿宋_GB2312" w:hAnsi="华文仿宋"/>
          <w:sz w:val="28"/>
          <w:szCs w:val="28"/>
        </w:rPr>
        <w:t>绿色发展国际联盟</w:t>
      </w:r>
      <w:r w:rsidR="00BE48ED">
        <w:rPr>
          <w:rFonts w:ascii="仿宋_GB2312" w:eastAsia="仿宋_GB2312" w:hAnsi="华文仿宋" w:hint="eastAsia"/>
          <w:sz w:val="28"/>
          <w:szCs w:val="28"/>
        </w:rPr>
        <w:t>于</w:t>
      </w:r>
      <w:r w:rsidR="00BE48ED" w:rsidRPr="00BE48ED">
        <w:rPr>
          <w:rFonts w:ascii="仿宋_GB2312" w:eastAsia="仿宋_GB2312" w:hAnsi="华文仿宋"/>
          <w:sz w:val="28"/>
          <w:szCs w:val="28"/>
        </w:rPr>
        <w:t>2019年4月25日在第二届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>
        <w:rPr>
          <w:rFonts w:ascii="仿宋_GB2312" w:eastAsia="仿宋_GB2312" w:hAnsi="华文仿宋"/>
          <w:sz w:val="28"/>
          <w:szCs w:val="28"/>
        </w:rPr>
        <w:t>国际合作高峰论坛绿色</w:t>
      </w:r>
      <w:proofErr w:type="gramStart"/>
      <w:r w:rsidR="00BE48ED">
        <w:rPr>
          <w:rFonts w:ascii="仿宋_GB2312" w:eastAsia="仿宋_GB2312" w:hAnsi="华文仿宋"/>
          <w:sz w:val="28"/>
          <w:szCs w:val="28"/>
        </w:rPr>
        <w:t>之路分论坛</w:t>
      </w:r>
      <w:proofErr w:type="gramEnd"/>
      <w:r w:rsidR="00BE48ED">
        <w:rPr>
          <w:rFonts w:ascii="仿宋_GB2312" w:eastAsia="仿宋_GB2312" w:hAnsi="华文仿宋"/>
          <w:sz w:val="28"/>
          <w:szCs w:val="28"/>
        </w:rPr>
        <w:t>上</w:t>
      </w:r>
      <w:r w:rsidR="00BE48ED" w:rsidRPr="00BE48ED">
        <w:rPr>
          <w:rFonts w:ascii="仿宋_GB2312" w:eastAsia="仿宋_GB2312" w:hAnsi="华文仿宋"/>
          <w:sz w:val="28"/>
          <w:szCs w:val="28"/>
        </w:rPr>
        <w:t>正式成立，</w:t>
      </w:r>
      <w:r w:rsidR="00BE48ED">
        <w:rPr>
          <w:rFonts w:ascii="仿宋_GB2312" w:eastAsia="仿宋_GB2312" w:hAnsi="华文仿宋" w:hint="eastAsia"/>
          <w:sz w:val="28"/>
          <w:szCs w:val="28"/>
        </w:rPr>
        <w:t>是</w:t>
      </w:r>
      <w:r w:rsidR="00BE48ED" w:rsidRPr="00BE48ED">
        <w:rPr>
          <w:rFonts w:ascii="仿宋_GB2312" w:eastAsia="仿宋_GB2312" w:hAnsi="华文仿宋"/>
          <w:sz w:val="28"/>
          <w:szCs w:val="28"/>
        </w:rPr>
        <w:t>为</w:t>
      </w:r>
      <w:r w:rsidR="00BE48ED" w:rsidRPr="00BE48ED">
        <w:rPr>
          <w:rFonts w:ascii="仿宋_GB2312" w:eastAsia="仿宋_GB2312" w:hAnsi="华文仿宋"/>
          <w:sz w:val="28"/>
          <w:szCs w:val="28"/>
        </w:rPr>
        <w:t>“</w:t>
      </w:r>
      <w:r w:rsidR="00BE48ED" w:rsidRPr="00BE48ED">
        <w:rPr>
          <w:rFonts w:ascii="仿宋_GB2312" w:eastAsia="仿宋_GB2312" w:hAnsi="华文仿宋"/>
          <w:sz w:val="28"/>
          <w:szCs w:val="28"/>
        </w:rPr>
        <w:t>一带一路</w:t>
      </w:r>
      <w:r w:rsidR="00BE48ED" w:rsidRPr="00BE48ED">
        <w:rPr>
          <w:rFonts w:ascii="仿宋_GB2312" w:eastAsia="仿宋_GB2312" w:hAnsi="华文仿宋"/>
          <w:sz w:val="28"/>
          <w:szCs w:val="28"/>
        </w:rPr>
        <w:t>”</w:t>
      </w:r>
      <w:r w:rsidR="00BE48ED" w:rsidRPr="00BE48ED">
        <w:rPr>
          <w:rFonts w:ascii="仿宋_GB2312" w:eastAsia="仿宋_GB2312" w:hAnsi="华文仿宋"/>
          <w:sz w:val="28"/>
          <w:szCs w:val="28"/>
        </w:rPr>
        <w:t>绿色发展合作打造政策对话和沟通平台、环境知识和信息平台、绿色技术交流与转让平台。</w:t>
      </w:r>
    </w:p>
    <w:p w:rsidR="00D728EF" w:rsidRPr="009F401A" w:rsidRDefault="009F401A" w:rsidP="001C04A4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华文仿宋"/>
          <w:sz w:val="28"/>
          <w:szCs w:val="28"/>
        </w:rPr>
      </w:pPr>
      <w:r w:rsidRPr="009F401A">
        <w:rPr>
          <w:rFonts w:ascii="仿宋_GB2312" w:eastAsia="仿宋_GB2312" w:hAnsi="华文仿宋" w:hint="eastAsia"/>
          <w:sz w:val="28"/>
          <w:szCs w:val="28"/>
        </w:rPr>
        <w:t>为提高国合会和联盟的政策研究质量，根据工作需要，现拟招聘研究助理</w:t>
      </w:r>
      <w:r w:rsidR="00F775DA">
        <w:rPr>
          <w:rFonts w:ascii="仿宋_GB2312" w:eastAsia="仿宋_GB2312" w:hAnsi="华文仿宋" w:hint="eastAsia"/>
          <w:sz w:val="28"/>
          <w:szCs w:val="28"/>
        </w:rPr>
        <w:t>（非全日制岗位）</w:t>
      </w:r>
      <w:r w:rsidRPr="009F401A">
        <w:rPr>
          <w:rFonts w:ascii="仿宋_GB2312" w:eastAsia="仿宋_GB2312" w:hAnsi="华文仿宋" w:hint="eastAsia"/>
          <w:sz w:val="28"/>
          <w:szCs w:val="28"/>
        </w:rPr>
        <w:t>，分</w:t>
      </w:r>
      <w:bookmarkStart w:id="0" w:name="_GoBack"/>
      <w:bookmarkEnd w:id="0"/>
      <w:r w:rsidRPr="009F401A">
        <w:rPr>
          <w:rFonts w:ascii="仿宋_GB2312" w:eastAsia="仿宋_GB2312" w:hAnsi="华文仿宋" w:hint="eastAsia"/>
          <w:sz w:val="28"/>
          <w:szCs w:val="28"/>
        </w:rPr>
        <w:t>别支持国合会和联盟的政策研究工作</w:t>
      </w:r>
      <w:r>
        <w:rPr>
          <w:rFonts w:ascii="仿宋_GB2312" w:eastAsia="仿宋_GB2312" w:hAnsi="华文仿宋" w:hint="eastAsia"/>
          <w:sz w:val="28"/>
          <w:szCs w:val="28"/>
        </w:rPr>
        <w:t>。</w:t>
      </w:r>
    </w:p>
    <w:p w:rsidR="00DA155D" w:rsidRDefault="00DA155D" w:rsidP="00D728EF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C730A7" w:rsidRDefault="00DA155D" w:rsidP="00C730A7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</w:t>
      </w:r>
      <w:r w:rsidR="009F401A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国合会研究助理</w:t>
      </w:r>
      <w:r w:rsidR="004D01C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岗</w:t>
      </w:r>
      <w:r w:rsidR="00C730A7">
        <w:rPr>
          <w:rFonts w:ascii="仿宋_GB2312" w:eastAsia="仿宋_GB2312" w:hAnsi="宋体" w:cs="宋体" w:hint="eastAsia"/>
          <w:b/>
          <w:kern w:val="0"/>
          <w:sz w:val="28"/>
          <w:szCs w:val="28"/>
        </w:rPr>
        <w:t>位职责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围绕国内外环境与发展领域的重点、热点问题，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开展战略性、预测性和针对性研究</w:t>
      </w:r>
      <w:r w:rsidR="001C04A4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5D4E9A" w:rsidRDefault="00594104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策划、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组织开展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中国环境与发展国际合作委员会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国合会</w:t>
      </w:r>
      <w:r w:rsidR="00D728EF" w:rsidRPr="005D4E9A">
        <w:rPr>
          <w:rFonts w:ascii="仿宋_GB2312" w:eastAsia="仿宋_GB2312" w:hAnsi="宋体" w:cs="宋体"/>
          <w:kern w:val="0"/>
          <w:sz w:val="28"/>
          <w:szCs w:val="28"/>
        </w:rPr>
        <w:t>）政策研究项目</w:t>
      </w:r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及项目管理工作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;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为国合会首席顾问提供支持，协助撰写国合会政策建议等重要文件</w:t>
      </w:r>
      <w:r w:rsidR="00D728EF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5D4E9A" w:rsidRPr="005D4E9A" w:rsidRDefault="00594104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组织</w:t>
      </w:r>
      <w:proofErr w:type="gramStart"/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召开国</w:t>
      </w:r>
      <w:proofErr w:type="gramEnd"/>
      <w:r w:rsidR="005D4E9A"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合会首席顾问与秘书处联合工作会议、政策研讨会等活动；</w:t>
      </w:r>
    </w:p>
    <w:p w:rsidR="005D4E9A" w:rsidRDefault="005D4E9A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关注国内外热点问题，编写相关舆情、专报；</w:t>
      </w:r>
    </w:p>
    <w:p w:rsidR="005D4E9A" w:rsidRDefault="00D728EF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为中国环境与发展国际合作委员会年会、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圆桌会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等重大活动提供支持，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包括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草拟</w:t>
      </w:r>
      <w:r w:rsidRPr="005D4E9A">
        <w:rPr>
          <w:rFonts w:ascii="仿宋_GB2312" w:eastAsia="仿宋_GB2312" w:hAnsi="宋体" w:cs="宋体"/>
          <w:kern w:val="0"/>
          <w:sz w:val="28"/>
          <w:szCs w:val="28"/>
        </w:rPr>
        <w:t>背景材料、领导讲话等</w:t>
      </w: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D728EF" w:rsidRDefault="00D728EF" w:rsidP="001C04A4">
      <w:pPr>
        <w:pStyle w:val="a3"/>
        <w:widowControl/>
        <w:numPr>
          <w:ilvl w:val="0"/>
          <w:numId w:val="3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5D4E9A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完成领导交办的其他工作。</w:t>
      </w:r>
    </w:p>
    <w:p w:rsidR="00DA155D" w:rsidRPr="005564FE" w:rsidRDefault="00DA155D" w:rsidP="005564FE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F32900" w:rsidRDefault="00F32900" w:rsidP="00F32900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三、联盟研究助理岗位职责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围绕绿色“一带一路”相关重点、热点问题，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开展战略性、预测性和针对性研究；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为“一带一路”绿色发展政策对话会等重大活动提供支持，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包括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草拟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背景材料、领导讲话等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32900" w:rsidRPr="00F32900" w:rsidRDefault="00594104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策划、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组织开展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“一带一路”绿色发展国际联盟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（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联盟</w:t>
      </w:r>
      <w:r w:rsidR="00F32900" w:rsidRPr="00F32900">
        <w:rPr>
          <w:rFonts w:ascii="仿宋_GB2312" w:eastAsia="仿宋_GB2312" w:hAnsi="宋体" w:cs="宋体"/>
          <w:kern w:val="0"/>
          <w:sz w:val="28"/>
          <w:szCs w:val="28"/>
        </w:rPr>
        <w:t>）政策研究项目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及项目管理工作;</w:t>
      </w:r>
    </w:p>
    <w:p w:rsidR="00F32900" w:rsidRPr="00F32900" w:rsidRDefault="00594104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协助</w:t>
      </w:r>
      <w:r w:rsidR="00F32900"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组织召开联盟联合主席、咨询委员会委员、专题伙伴关系等与秘书处工作会议、政策研讨会等交流活动；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关注国内外环境与发展领域热点问题，编写相关舆情、研究报告；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参与组织实施联盟绿色示范项目、能力建设活动</w:t>
      </w:r>
      <w:r w:rsidRPr="00F32900">
        <w:rPr>
          <w:rFonts w:ascii="仿宋_GB2312" w:eastAsia="仿宋_GB2312" w:hAnsi="宋体" w:cs="宋体"/>
          <w:kern w:val="0"/>
          <w:sz w:val="28"/>
          <w:szCs w:val="28"/>
        </w:rPr>
        <w:t>等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:rsidR="00F32900" w:rsidRPr="00F32900" w:rsidRDefault="00F32900" w:rsidP="001C04A4">
      <w:pPr>
        <w:pStyle w:val="a3"/>
        <w:widowControl/>
        <w:numPr>
          <w:ilvl w:val="0"/>
          <w:numId w:val="5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完成领导交办的其他工作。</w:t>
      </w:r>
    </w:p>
    <w:p w:rsidR="00F32900" w:rsidRDefault="00F32900" w:rsidP="00F32900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F32900" w:rsidRPr="005D4E9A" w:rsidRDefault="005564FE" w:rsidP="00F32900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</w:t>
      </w:r>
      <w:r w:rsidR="00F32900">
        <w:rPr>
          <w:rFonts w:ascii="仿宋_GB2312" w:eastAsia="仿宋_GB2312" w:hAnsi="宋体" w:cs="宋体" w:hint="eastAsia"/>
          <w:b/>
          <w:kern w:val="0"/>
          <w:sz w:val="28"/>
          <w:szCs w:val="28"/>
        </w:rPr>
        <w:t>资质要求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环境、经济、法律、社会、</w:t>
      </w:r>
      <w:r w:rsidR="00594104">
        <w:rPr>
          <w:rFonts w:ascii="仿宋_GB2312" w:eastAsia="仿宋_GB2312" w:hAnsi="宋体" w:cs="宋体" w:hint="eastAsia"/>
          <w:kern w:val="0"/>
          <w:sz w:val="28"/>
          <w:szCs w:val="28"/>
        </w:rPr>
        <w:t>国际关系</w:t>
      </w: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等相关专业背景；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硕士及以上学历，博士优先，海外留学背景优先；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中文功底良好，较高的公文写作水平，分析、总结、归纳和撰写能力出色；</w:t>
      </w:r>
    </w:p>
    <w:p w:rsid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英语流利，具有优秀的听说读写能力，能够独立在英文环境下工作；</w:t>
      </w:r>
    </w:p>
    <w:p w:rsidR="005564FE" w:rsidRPr="00F32900" w:rsidRDefault="005564FE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良好的人际沟通和团队协作能力；</w:t>
      </w:r>
    </w:p>
    <w:p w:rsidR="00F32900" w:rsidRPr="00F32900" w:rsidRDefault="00F32900" w:rsidP="001C04A4">
      <w:pPr>
        <w:pStyle w:val="a3"/>
        <w:widowControl/>
        <w:numPr>
          <w:ilvl w:val="0"/>
          <w:numId w:val="6"/>
        </w:numPr>
        <w:spacing w:line="500" w:lineRule="exact"/>
        <w:ind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F32900">
        <w:rPr>
          <w:rFonts w:ascii="仿宋_GB2312" w:eastAsia="仿宋_GB2312" w:hAnsi="宋体" w:cs="宋体" w:hint="eastAsia"/>
          <w:kern w:val="0"/>
          <w:sz w:val="28"/>
          <w:szCs w:val="28"/>
        </w:rPr>
        <w:t>有相关工作或实习经历者优先。</w:t>
      </w:r>
    </w:p>
    <w:p w:rsidR="00F32900" w:rsidRPr="00D728EF" w:rsidRDefault="00F32900" w:rsidP="00F32900"/>
    <w:p w:rsidR="00AB4715" w:rsidRPr="00AB4715" w:rsidRDefault="00AB4715" w:rsidP="00AB4715">
      <w:pPr>
        <w:widowControl/>
        <w:spacing w:line="40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工作</w:t>
      </w:r>
      <w:r w:rsidR="006A30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地点</w:t>
      </w:r>
      <w:r w:rsidRPr="00AB471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及时间安排</w:t>
      </w:r>
    </w:p>
    <w:p w:rsidR="00AB4715" w:rsidRPr="00DA155D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工作地点：生态环境部对外合作与交流中心</w:t>
      </w:r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（北京市西城区</w:t>
      </w:r>
      <w:proofErr w:type="gramStart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后英房胡同</w:t>
      </w:r>
      <w:proofErr w:type="gramEnd"/>
      <w:r w:rsidR="004D01C3">
        <w:rPr>
          <w:rFonts w:ascii="仿宋_GB2312" w:eastAsia="仿宋_GB2312" w:hAnsi="宋体" w:cs="宋体" w:hint="eastAsia"/>
          <w:kern w:val="0"/>
          <w:sz w:val="28"/>
          <w:szCs w:val="28"/>
        </w:rPr>
        <w:t>5号）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。根据工作需要可能安排赴京外出差。</w:t>
      </w:r>
    </w:p>
    <w:p w:rsidR="00DA155D" w:rsidRPr="00D71D22" w:rsidRDefault="00AB4715" w:rsidP="001C04A4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工作时间：合同签署之日起，期限1年</w:t>
      </w:r>
      <w:r w:rsidR="006B532D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DA155D">
        <w:rPr>
          <w:rFonts w:ascii="仿宋_GB2312" w:eastAsia="仿宋_GB2312" w:hAnsi="宋体" w:cs="宋体" w:hint="eastAsia"/>
          <w:kern w:val="0"/>
          <w:sz w:val="28"/>
          <w:szCs w:val="28"/>
        </w:rPr>
        <w:t>享受国家法定节假日</w:t>
      </w:r>
      <w:r w:rsidRPr="00DA155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sectPr w:rsidR="00DA155D" w:rsidRPr="00D71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58" w:rsidRDefault="00CD7858" w:rsidP="00AB4715">
      <w:r>
        <w:separator/>
      </w:r>
    </w:p>
  </w:endnote>
  <w:endnote w:type="continuationSeparator" w:id="0">
    <w:p w:rsidR="00CD7858" w:rsidRDefault="00CD7858" w:rsidP="00AB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58" w:rsidRDefault="00CD7858" w:rsidP="00AB4715">
      <w:r>
        <w:separator/>
      </w:r>
    </w:p>
  </w:footnote>
  <w:footnote w:type="continuationSeparator" w:id="0">
    <w:p w:rsidR="00CD7858" w:rsidRDefault="00CD7858" w:rsidP="00AB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BF"/>
    <w:multiLevelType w:val="multilevel"/>
    <w:tmpl w:val="2265298C"/>
    <w:lvl w:ilvl="0">
      <w:start w:val="1"/>
      <w:numFmt w:val="decimal"/>
      <w:lvlText w:val="%1."/>
      <w:lvlJc w:val="left"/>
      <w:pPr>
        <w:ind w:left="1120" w:hanging="420"/>
      </w:p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CAA013B"/>
    <w:multiLevelType w:val="multilevel"/>
    <w:tmpl w:val="C596A392"/>
    <w:lvl w:ilvl="0">
      <w:start w:val="1"/>
      <w:numFmt w:val="decimal"/>
      <w:lvlText w:val="%1."/>
      <w:lvlJc w:val="left"/>
      <w:pPr>
        <w:ind w:left="1120" w:hanging="420"/>
      </w:pPr>
      <w:rPr>
        <w:rFonts w:ascii="仿宋_GB2312" w:eastAsia="仿宋_GB2312" w:hAnsi="宋体" w:cs="宋体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46142E2C"/>
    <w:multiLevelType w:val="hybridMultilevel"/>
    <w:tmpl w:val="31864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18524B"/>
    <w:multiLevelType w:val="multilevel"/>
    <w:tmpl w:val="4D18524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40F053B"/>
    <w:multiLevelType w:val="hybridMultilevel"/>
    <w:tmpl w:val="D16E0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BF1B03"/>
    <w:multiLevelType w:val="hybridMultilevel"/>
    <w:tmpl w:val="EC3E8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F"/>
    <w:rsid w:val="000F70B1"/>
    <w:rsid w:val="001A4A8F"/>
    <w:rsid w:val="001B59F4"/>
    <w:rsid w:val="001C04A4"/>
    <w:rsid w:val="00210A61"/>
    <w:rsid w:val="003134AF"/>
    <w:rsid w:val="003553D5"/>
    <w:rsid w:val="004D01C3"/>
    <w:rsid w:val="005564FE"/>
    <w:rsid w:val="00594104"/>
    <w:rsid w:val="005D4E9A"/>
    <w:rsid w:val="00640338"/>
    <w:rsid w:val="006A309E"/>
    <w:rsid w:val="006B532D"/>
    <w:rsid w:val="006C549E"/>
    <w:rsid w:val="006D3186"/>
    <w:rsid w:val="00775293"/>
    <w:rsid w:val="00780A8C"/>
    <w:rsid w:val="00786B6A"/>
    <w:rsid w:val="00804C81"/>
    <w:rsid w:val="00844FDC"/>
    <w:rsid w:val="008A39DC"/>
    <w:rsid w:val="00956D74"/>
    <w:rsid w:val="009F401A"/>
    <w:rsid w:val="00AB4715"/>
    <w:rsid w:val="00AC2442"/>
    <w:rsid w:val="00B74CAE"/>
    <w:rsid w:val="00BE48ED"/>
    <w:rsid w:val="00C21921"/>
    <w:rsid w:val="00C730A7"/>
    <w:rsid w:val="00CD7858"/>
    <w:rsid w:val="00D52B4E"/>
    <w:rsid w:val="00D71D22"/>
    <w:rsid w:val="00D728EF"/>
    <w:rsid w:val="00DA155D"/>
    <w:rsid w:val="00F32900"/>
    <w:rsid w:val="00F775DA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D4E9A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AB4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71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列出段落 Char"/>
    <w:link w:val="a3"/>
    <w:uiPriority w:val="34"/>
    <w:qFormat/>
    <w:rsid w:val="00AB471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930</Characters>
  <Application>Microsoft Office Word</Application>
  <DocSecurity>0</DocSecurity>
  <Lines>7</Lines>
  <Paragraphs>2</Paragraphs>
  <ScaleCrop>false</ScaleCrop>
  <Company>iTianKong.com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IT天空</cp:lastModifiedBy>
  <cp:revision>7</cp:revision>
  <dcterms:created xsi:type="dcterms:W3CDTF">2020-11-04T07:26:00Z</dcterms:created>
  <dcterms:modified xsi:type="dcterms:W3CDTF">2020-11-10T02:39:00Z</dcterms:modified>
</cp:coreProperties>
</file>